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D18" w:rsidRPr="005D4D18" w:rsidRDefault="005D4D18" w:rsidP="005D4D18">
      <w:pPr>
        <w:jc w:val="both"/>
        <w:rPr>
          <w:b/>
        </w:rPr>
      </w:pPr>
      <w:r w:rsidRPr="005D4D18">
        <w:rPr>
          <w:b/>
        </w:rPr>
        <w:t>Οδηγίες γ</w:t>
      </w:r>
      <w:r>
        <w:rPr>
          <w:b/>
        </w:rPr>
        <w:t xml:space="preserve">ια τη διδασκαλία του μαθήματος </w:t>
      </w:r>
      <w:r w:rsidRPr="005D4D18">
        <w:rPr>
          <w:b/>
        </w:rPr>
        <w:t>Εφαρμογές Πληροφορικής</w:t>
      </w:r>
      <w:r w:rsidRPr="005D4D18">
        <w:rPr>
          <w:b/>
        </w:rPr>
        <w:t xml:space="preserve"> </w:t>
      </w:r>
      <w:r w:rsidRPr="005D4D18">
        <w:rPr>
          <w:b/>
        </w:rPr>
        <w:t xml:space="preserve">στην </w:t>
      </w:r>
    </w:p>
    <w:p w:rsidR="005D4D18" w:rsidRPr="005D4D18" w:rsidRDefault="005D4D18" w:rsidP="005D4D18">
      <w:pPr>
        <w:jc w:val="both"/>
        <w:rPr>
          <w:b/>
        </w:rPr>
      </w:pPr>
      <w:r w:rsidRPr="005D4D18">
        <w:rPr>
          <w:b/>
        </w:rPr>
        <w:t>Α ́</w:t>
      </w:r>
      <w:r w:rsidRPr="005D4D18">
        <w:rPr>
          <w:b/>
        </w:rPr>
        <w:t xml:space="preserve"> </w:t>
      </w:r>
      <w:r>
        <w:rPr>
          <w:b/>
        </w:rPr>
        <w:t xml:space="preserve">τάξη Ημερήσιου </w:t>
      </w:r>
      <w:r w:rsidRPr="005D4D18">
        <w:rPr>
          <w:b/>
        </w:rPr>
        <w:t>και</w:t>
      </w:r>
      <w:r w:rsidRPr="005D4D18">
        <w:rPr>
          <w:b/>
        </w:rPr>
        <w:t xml:space="preserve"> </w:t>
      </w:r>
      <w:r w:rsidRPr="005D4D18">
        <w:rPr>
          <w:b/>
        </w:rPr>
        <w:t>Εσπερινού ΓΕΛ</w:t>
      </w:r>
      <w:r w:rsidRPr="005D4D18">
        <w:rPr>
          <w:b/>
        </w:rPr>
        <w:t xml:space="preserve"> </w:t>
      </w:r>
      <w:r>
        <w:rPr>
          <w:b/>
        </w:rPr>
        <w:t xml:space="preserve">για το </w:t>
      </w:r>
      <w:proofErr w:type="spellStart"/>
      <w:r>
        <w:rPr>
          <w:b/>
        </w:rPr>
        <w:t>σχολ</w:t>
      </w:r>
      <w:proofErr w:type="spellEnd"/>
      <w:r>
        <w:rPr>
          <w:b/>
        </w:rPr>
        <w:t xml:space="preserve">. έτος 2016 </w:t>
      </w:r>
      <w:r w:rsidRPr="005D4D18">
        <w:rPr>
          <w:b/>
        </w:rPr>
        <w:t>–</w:t>
      </w:r>
      <w:r w:rsidRPr="005D4D18">
        <w:rPr>
          <w:b/>
        </w:rPr>
        <w:t xml:space="preserve"> </w:t>
      </w:r>
      <w:r w:rsidRPr="005D4D18">
        <w:rPr>
          <w:b/>
        </w:rPr>
        <w:t>2017</w:t>
      </w:r>
    </w:p>
    <w:p w:rsidR="005D4D18" w:rsidRPr="005D4D18" w:rsidRDefault="005D4D18" w:rsidP="005D4D18">
      <w:pPr>
        <w:jc w:val="both"/>
        <w:rPr>
          <w:b/>
        </w:rPr>
      </w:pPr>
      <w:r w:rsidRPr="005D4D18">
        <w:rPr>
          <w:b/>
        </w:rPr>
        <w:t>Διδακτέα ύλη (Περιεχόμενο Διαχείριση και ενδεικτικός προγραμματισμός)</w:t>
      </w:r>
    </w:p>
    <w:p w:rsidR="005D4D18" w:rsidRDefault="005D4D18" w:rsidP="005D4D18">
      <w:pPr>
        <w:jc w:val="both"/>
      </w:pPr>
      <w:r>
        <w:t>Η διδακτέα ύλη περιλαμβάνει τα κεφάλαια 7, 9 (μόνο 9.3), 10, 11, 13, 14 (μόνο 14.2), 15, 16</w:t>
      </w:r>
      <w:r w:rsidRPr="005D4D18">
        <w:t xml:space="preserve"> </w:t>
      </w:r>
      <w:r>
        <w:t xml:space="preserve">του σχολικού βιβλίου «Εφαρμογές Πληροφορικής» (συγγραφείς: Γ. </w:t>
      </w:r>
      <w:proofErr w:type="spellStart"/>
      <w:r>
        <w:t>Πανσεληνάς</w:t>
      </w:r>
      <w:proofErr w:type="spellEnd"/>
      <w:r>
        <w:t xml:space="preserve">, Ν. Αγγελιδάκης, Α. Μιχαηλίδη, Χ. </w:t>
      </w:r>
      <w:proofErr w:type="spellStart"/>
      <w:r>
        <w:t>Μπλάτσιος</w:t>
      </w:r>
      <w:proofErr w:type="spellEnd"/>
      <w:r>
        <w:t xml:space="preserve">, Σ. Παπαδάκης, Γ. Παυλίδης, Ε. Τζαγκαράκης, Α. </w:t>
      </w:r>
      <w:proofErr w:type="spellStart"/>
      <w:r>
        <w:t>Τζωρμπατζάκης</w:t>
      </w:r>
      <w:proofErr w:type="spellEnd"/>
      <w:r>
        <w:t>).</w:t>
      </w:r>
    </w:p>
    <w:p w:rsidR="005D4D18" w:rsidRPr="005D4D18" w:rsidRDefault="005D4D18" w:rsidP="005D4D18">
      <w:pPr>
        <w:jc w:val="both"/>
        <w:rPr>
          <w:b/>
        </w:rPr>
      </w:pPr>
      <w:r w:rsidRPr="005D4D18">
        <w:rPr>
          <w:b/>
        </w:rPr>
        <w:t>Θεματική Ενότητα 2, Κεφάλαιο 7</w:t>
      </w:r>
    </w:p>
    <w:p w:rsidR="005D4D18" w:rsidRPr="005D4D18" w:rsidRDefault="005D4D18" w:rsidP="005D4D18">
      <w:pPr>
        <w:jc w:val="both"/>
      </w:pPr>
      <w:r w:rsidRPr="005D4D18">
        <w:t>{ενδεικτικές ώρες: 16}</w:t>
      </w:r>
    </w:p>
    <w:p w:rsidR="005D4D18" w:rsidRDefault="005D4D18" w:rsidP="005D4D18">
      <w:pPr>
        <w:jc w:val="both"/>
      </w:pPr>
      <w:r>
        <w:t xml:space="preserve">Οι μαθητές αναμένεται ότι θα έχουν στοιχειώδεις γνώσεις προγραμματισμού, από το Δημοτικό και το Γυμνάσιο, κυρίως μέσα από </w:t>
      </w:r>
      <w:proofErr w:type="spellStart"/>
      <w:r>
        <w:t>Logo</w:t>
      </w:r>
      <w:proofErr w:type="spellEnd"/>
      <w:r>
        <w:t>-</w:t>
      </w:r>
      <w:proofErr w:type="spellStart"/>
      <w:r>
        <w:t>like</w:t>
      </w:r>
      <w:proofErr w:type="spellEnd"/>
      <w:r>
        <w:t xml:space="preserve"> περιβάλλοντα. Η ενότητα αυτή</w:t>
      </w:r>
      <w:r w:rsidRPr="005D4D18">
        <w:t xml:space="preserve"> </w:t>
      </w:r>
      <w:r>
        <w:t xml:space="preserve">έρχεται  να  επεκτείνει  τις  γνώσεις  των  μαθητών  και  να  </w:t>
      </w:r>
      <w:r>
        <w:t>τους  δώσει  την  ευκαιρία  να</w:t>
      </w:r>
      <w:r w:rsidRPr="005D4D18">
        <w:t xml:space="preserve"> </w:t>
      </w:r>
      <w:r>
        <w:t xml:space="preserve">γνωρίσουν και άλλα εκπαιδευτικά περιβάλλοντα μέσα </w:t>
      </w:r>
      <w:r>
        <w:t xml:space="preserve">από ενδεικτικές δραστηριότητες </w:t>
      </w:r>
      <w:r>
        <w:t xml:space="preserve">ανάπτυξης </w:t>
      </w:r>
      <w:proofErr w:type="spellStart"/>
      <w:r>
        <w:t>μικροεφαρμογών</w:t>
      </w:r>
      <w:proofErr w:type="spellEnd"/>
      <w:r>
        <w:t>.</w:t>
      </w:r>
    </w:p>
    <w:p w:rsidR="005D4D18" w:rsidRPr="005D4D18" w:rsidRDefault="005D4D18" w:rsidP="005D4D18">
      <w:pPr>
        <w:jc w:val="both"/>
        <w:rPr>
          <w:b/>
        </w:rPr>
      </w:pPr>
      <w:r w:rsidRPr="005D4D18">
        <w:rPr>
          <w:b/>
        </w:rPr>
        <w:t>Θεματική Ενότητα 3, Κεφάλαιο 9 (μόνο 9.3), 10, 11</w:t>
      </w:r>
    </w:p>
    <w:p w:rsidR="005D4D18" w:rsidRDefault="005D4D18" w:rsidP="005D4D18">
      <w:pPr>
        <w:jc w:val="both"/>
      </w:pPr>
      <w:r>
        <w:t>{ενδεικτικές ώρες: 18</w:t>
      </w:r>
      <w:r>
        <w:t>}</w:t>
      </w:r>
    </w:p>
    <w:p w:rsidR="005D4D18" w:rsidRDefault="005D4D18" w:rsidP="005D4D18">
      <w:pPr>
        <w:jc w:val="both"/>
      </w:pPr>
      <w:r>
        <w:t>Η ενότητα αυτή έχει ως στόχο οι μαθητές να εμβαθύνουν στις υπηρεσίες του Διαδικτύου και  τις  Web  2.0  εφαρμογές,  να  αναγνωρίζουν  κώδικα  HTML,  να  μπορούν  ν</w:t>
      </w:r>
      <w:r>
        <w:t>α  τον</w:t>
      </w:r>
      <w:r w:rsidRPr="005D4D18">
        <w:t xml:space="preserve"> </w:t>
      </w:r>
      <w:r>
        <w:t xml:space="preserve">επεξεργαστούν και να τον </w:t>
      </w:r>
      <w:r>
        <w:t xml:space="preserve">ενσωματώσουν σε Διαδικτυακές εφαρμογές. </w:t>
      </w:r>
    </w:p>
    <w:p w:rsidR="005D4D18" w:rsidRPr="005D4D18" w:rsidRDefault="005D4D18" w:rsidP="005D4D18">
      <w:pPr>
        <w:jc w:val="both"/>
        <w:rPr>
          <w:b/>
        </w:rPr>
      </w:pPr>
      <w:r w:rsidRPr="005D4D18">
        <w:rPr>
          <w:b/>
        </w:rPr>
        <w:t>Θεματική Ενότητα 4, Κεφάλαιο 13, 14 (μόνο 14.2), 15, 16</w:t>
      </w:r>
    </w:p>
    <w:p w:rsidR="005D4D18" w:rsidRDefault="005D4D18" w:rsidP="005D4D18">
      <w:pPr>
        <w:jc w:val="both"/>
      </w:pPr>
      <w:r>
        <w:t>{ενδεικτικές ώρες: 16</w:t>
      </w:r>
      <w:r>
        <w:t>}</w:t>
      </w:r>
    </w:p>
    <w:p w:rsidR="00693C84" w:rsidRDefault="005D4D18" w:rsidP="005D4D18">
      <w:pPr>
        <w:jc w:val="both"/>
      </w:pPr>
      <w:r>
        <w:t>Η ενότητα αυτή έχει σκοπό να εισάγει τους μαθητές στη χρήση των εφαρμογών νέφους που προσφέρονται στ</w:t>
      </w:r>
      <w:r>
        <w:t xml:space="preserve">ο Διαδίκτυο για τη δημιουργία </w:t>
      </w:r>
      <w:r>
        <w:t>-</w:t>
      </w:r>
      <w:r w:rsidRPr="005D4D18">
        <w:t xml:space="preserve"> </w:t>
      </w:r>
      <w:r>
        <w:t>διαχείριση εγγράφων και τη συνεργασία από απόσταση. Θέλουμε οι μαθητές να αποσαφηνίσουν τ</w:t>
      </w:r>
      <w:r>
        <w:t xml:space="preserve">η λειτουργία του υπολογιστικού </w:t>
      </w:r>
      <w:r>
        <w:t>νέφους και να πειραματιστούν με τις υπηρεσίες του. Επίση</w:t>
      </w:r>
      <w:r>
        <w:t xml:space="preserve">ς στην ενότητα αυτή εισάγονται </w:t>
      </w:r>
      <w:r>
        <w:t>θέματα κοινωνικών δικ</w:t>
      </w:r>
      <w:r>
        <w:t xml:space="preserve">τύων, πνευματικών δικαιωμάτων, </w:t>
      </w:r>
      <w:r>
        <w:t xml:space="preserve">ασφάλειας και προστασίας στο Διαδίκτυο.  Θέλουμε  οι  μαθητές  να  έρθουν  σε  επαφή  με  αντίστοιχες  εφαρμογές,  να γνωρίσουν τις επιπτώσεις από την κακή χρήση τους, να </w:t>
      </w:r>
      <w:r>
        <w:t xml:space="preserve">είναι σε θέση να διαχειριστούν </w:t>
      </w:r>
      <w:r>
        <w:t>ανάλογα ζητήματα και να τα αξιολογήσουν.</w:t>
      </w:r>
    </w:p>
    <w:sectPr w:rsidR="00693C84" w:rsidSect="000B7A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D4D18"/>
    <w:rsid w:val="000B7ACB"/>
    <w:rsid w:val="005D4D18"/>
    <w:rsid w:val="0067318D"/>
    <w:rsid w:val="00862ADD"/>
    <w:rsid w:val="00B86118"/>
    <w:rsid w:val="00C6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D4D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299</Words>
  <Characters>1616</Characters>
  <Application>Microsoft Office Word</Application>
  <DocSecurity>0</DocSecurity>
  <Lines>13</Lines>
  <Paragraphs>3</Paragraphs>
  <ScaleCrop>false</ScaleCrop>
  <Company> 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ΚΑΘΗΓΗΤΕΣ</dc:creator>
  <cp:keywords/>
  <dc:description/>
  <cp:lastModifiedBy>ΚΑΘΗΓΗΤΕΣ</cp:lastModifiedBy>
  <cp:revision>1</cp:revision>
  <cp:lastPrinted>2016-12-13T11:10:00Z</cp:lastPrinted>
  <dcterms:created xsi:type="dcterms:W3CDTF">2016-12-13T11:01:00Z</dcterms:created>
  <dcterms:modified xsi:type="dcterms:W3CDTF">2016-12-13T11:13:00Z</dcterms:modified>
</cp:coreProperties>
</file>