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9D" w:rsidRPr="000D4221" w:rsidRDefault="00A43B9D" w:rsidP="00A43B9D">
      <w:pPr>
        <w:pStyle w:val="Heading11"/>
        <w:spacing w:before="98" w:line="360" w:lineRule="auto"/>
        <w:ind w:left="3721" w:right="3863"/>
        <w:jc w:val="both"/>
        <w:rPr>
          <w:rFonts w:asciiTheme="minorHAnsi" w:hAnsiTheme="minorHAnsi" w:cstheme="minorHAnsi"/>
          <w:sz w:val="24"/>
          <w:szCs w:val="24"/>
        </w:rPr>
      </w:pPr>
      <w:r w:rsidRPr="000D4221">
        <w:rPr>
          <w:rFonts w:asciiTheme="minorHAnsi" w:hAnsiTheme="minorHAnsi" w:cstheme="minorHAnsi"/>
          <w:sz w:val="24"/>
          <w:szCs w:val="24"/>
        </w:rPr>
        <w:t>ΦΥΛΛΟ ΕΡΓΑΣΙΑΣ</w:t>
      </w:r>
    </w:p>
    <w:p w:rsidR="00A43B9D" w:rsidRPr="000D4221" w:rsidRDefault="00A43B9D" w:rsidP="00A43B9D">
      <w:pPr>
        <w:spacing w:before="157" w:line="360" w:lineRule="auto"/>
        <w:ind w:left="101"/>
        <w:rPr>
          <w:rFonts w:asciiTheme="minorHAnsi" w:hAnsiTheme="minorHAnsi" w:cstheme="minorHAnsi"/>
          <w:b/>
          <w:w w:val="105"/>
          <w:sz w:val="24"/>
          <w:szCs w:val="24"/>
          <w:lang w:val="el-GR"/>
        </w:rPr>
      </w:pPr>
      <w:r w:rsidRPr="000D4221">
        <w:rPr>
          <w:rFonts w:asciiTheme="minorHAnsi" w:hAnsiTheme="minorHAnsi" w:cstheme="minorHAnsi"/>
          <w:b/>
          <w:w w:val="105"/>
          <w:sz w:val="24"/>
          <w:szCs w:val="24"/>
          <w:lang w:val="el-GR"/>
        </w:rPr>
        <w:t>Α’ Μέρος</w:t>
      </w:r>
    </w:p>
    <w:p w:rsidR="00A43B9D" w:rsidRDefault="00A43B9D" w:rsidP="00A43B9D">
      <w:pPr>
        <w:pStyle w:val="ListParagraph"/>
        <w:numPr>
          <w:ilvl w:val="0"/>
          <w:numId w:val="1"/>
        </w:numPr>
        <w:tabs>
          <w:tab w:val="left" w:pos="1440"/>
          <w:tab w:val="right" w:pos="9072"/>
        </w:tabs>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Πληκτρολογήστε την διεύθυνση ή πατήστε το πλήκτρο  </w:t>
      </w:r>
      <w:r>
        <w:rPr>
          <w:rFonts w:asciiTheme="minorHAnsi" w:hAnsiTheme="minorHAnsi" w:cstheme="minorHAnsi"/>
          <w:sz w:val="24"/>
          <w:szCs w:val="24"/>
          <w:lang w:val="en-GB"/>
        </w:rPr>
        <w:t>Ctrl</w:t>
      </w:r>
      <w:r w:rsidRPr="00A223A9">
        <w:rPr>
          <w:rFonts w:asciiTheme="minorHAnsi" w:hAnsiTheme="minorHAnsi" w:cstheme="minorHAnsi"/>
          <w:sz w:val="24"/>
          <w:szCs w:val="24"/>
        </w:rPr>
        <w:t xml:space="preserve"> + </w:t>
      </w:r>
      <w:r>
        <w:rPr>
          <w:rFonts w:asciiTheme="minorHAnsi" w:hAnsiTheme="minorHAnsi" w:cstheme="minorHAnsi"/>
          <w:sz w:val="24"/>
          <w:szCs w:val="24"/>
        </w:rPr>
        <w:t>κλικ πάνω στη διεύθυνση που ακολουθεί</w:t>
      </w:r>
      <w:r w:rsidRPr="000D4221">
        <w:rPr>
          <w:rFonts w:asciiTheme="minorHAnsi" w:hAnsiTheme="minorHAnsi" w:cstheme="minorHAnsi"/>
          <w:sz w:val="24"/>
          <w:szCs w:val="24"/>
        </w:rPr>
        <w:t>:</w:t>
      </w:r>
    </w:p>
    <w:p w:rsidR="00A43B9D" w:rsidRDefault="00A43B9D" w:rsidP="00A43B9D">
      <w:pPr>
        <w:spacing w:line="360" w:lineRule="auto"/>
        <w:jc w:val="center"/>
        <w:outlineLvl w:val="0"/>
        <w:rPr>
          <w:rFonts w:asciiTheme="minorHAnsi" w:hAnsiTheme="minorHAnsi" w:cstheme="minorHAnsi"/>
          <w:sz w:val="24"/>
          <w:szCs w:val="24"/>
          <w:lang w:val="el-GR"/>
        </w:rPr>
      </w:pPr>
      <w:hyperlink r:id="rId6" w:history="1">
        <w:r w:rsidRPr="00A223A9">
          <w:rPr>
            <w:rStyle w:val="Hyperlink"/>
            <w:rFonts w:asciiTheme="minorHAnsi" w:hAnsiTheme="minorHAnsi" w:cstheme="minorHAnsi"/>
            <w:color w:val="auto"/>
            <w:sz w:val="24"/>
            <w:szCs w:val="24"/>
          </w:rPr>
          <w:t>http</w:t>
        </w:r>
        <w:r w:rsidRPr="00A223A9">
          <w:rPr>
            <w:rStyle w:val="Hyperlink"/>
            <w:rFonts w:asciiTheme="minorHAnsi" w:hAnsiTheme="minorHAnsi" w:cstheme="minorHAnsi"/>
            <w:color w:val="auto"/>
            <w:sz w:val="24"/>
            <w:szCs w:val="24"/>
            <w:lang w:val="el-GR"/>
          </w:rPr>
          <w:t>://</w:t>
        </w:r>
        <w:proofErr w:type="spellStart"/>
        <w:r w:rsidRPr="00A223A9">
          <w:rPr>
            <w:rStyle w:val="Hyperlink"/>
            <w:rFonts w:asciiTheme="minorHAnsi" w:hAnsiTheme="minorHAnsi" w:cstheme="minorHAnsi"/>
            <w:color w:val="auto"/>
            <w:sz w:val="24"/>
            <w:szCs w:val="24"/>
          </w:rPr>
          <w:t>photodentro</w:t>
        </w:r>
        <w:proofErr w:type="spellEnd"/>
        <w:r w:rsidRPr="00A223A9">
          <w:rPr>
            <w:rStyle w:val="Hyperlink"/>
            <w:rFonts w:asciiTheme="minorHAnsi" w:hAnsiTheme="minorHAnsi" w:cstheme="minorHAnsi"/>
            <w:color w:val="auto"/>
            <w:sz w:val="24"/>
            <w:szCs w:val="24"/>
            <w:lang w:val="el-GR"/>
          </w:rPr>
          <w:t>.</w:t>
        </w:r>
        <w:proofErr w:type="spellStart"/>
        <w:r w:rsidRPr="00A223A9">
          <w:rPr>
            <w:rStyle w:val="Hyperlink"/>
            <w:rFonts w:asciiTheme="minorHAnsi" w:hAnsiTheme="minorHAnsi" w:cstheme="minorHAnsi"/>
            <w:color w:val="auto"/>
            <w:sz w:val="24"/>
            <w:szCs w:val="24"/>
          </w:rPr>
          <w:t>edu</w:t>
        </w:r>
        <w:proofErr w:type="spellEnd"/>
        <w:r w:rsidRPr="00A223A9">
          <w:rPr>
            <w:rStyle w:val="Hyperlink"/>
            <w:rFonts w:asciiTheme="minorHAnsi" w:hAnsiTheme="minorHAnsi" w:cstheme="minorHAnsi"/>
            <w:color w:val="auto"/>
            <w:sz w:val="24"/>
            <w:szCs w:val="24"/>
            <w:lang w:val="el-GR"/>
          </w:rPr>
          <w:t>.</w:t>
        </w:r>
        <w:r w:rsidRPr="00A223A9">
          <w:rPr>
            <w:rStyle w:val="Hyperlink"/>
            <w:rFonts w:asciiTheme="minorHAnsi" w:hAnsiTheme="minorHAnsi" w:cstheme="minorHAnsi"/>
            <w:color w:val="auto"/>
            <w:sz w:val="24"/>
            <w:szCs w:val="24"/>
          </w:rPr>
          <w:t>gr</w:t>
        </w:r>
        <w:r w:rsidRPr="00A223A9">
          <w:rPr>
            <w:rStyle w:val="Hyperlink"/>
            <w:rFonts w:asciiTheme="minorHAnsi" w:hAnsiTheme="minorHAnsi" w:cstheme="minorHAnsi"/>
            <w:color w:val="auto"/>
            <w:sz w:val="24"/>
            <w:szCs w:val="24"/>
            <w:lang w:val="el-GR"/>
          </w:rPr>
          <w:t>/</w:t>
        </w:r>
        <w:r w:rsidRPr="00A223A9">
          <w:rPr>
            <w:rStyle w:val="Hyperlink"/>
            <w:rFonts w:asciiTheme="minorHAnsi" w:hAnsiTheme="minorHAnsi" w:cstheme="minorHAnsi"/>
            <w:color w:val="auto"/>
            <w:sz w:val="24"/>
            <w:szCs w:val="24"/>
          </w:rPr>
          <w:t>aggregator</w:t>
        </w:r>
        <w:r w:rsidRPr="00A223A9">
          <w:rPr>
            <w:rStyle w:val="Hyperlink"/>
            <w:rFonts w:asciiTheme="minorHAnsi" w:hAnsiTheme="minorHAnsi" w:cstheme="minorHAnsi"/>
            <w:color w:val="auto"/>
            <w:sz w:val="24"/>
            <w:szCs w:val="24"/>
            <w:lang w:val="el-GR"/>
          </w:rPr>
          <w:t>/</w:t>
        </w:r>
        <w:r w:rsidRPr="00A223A9">
          <w:rPr>
            <w:rStyle w:val="Hyperlink"/>
            <w:rFonts w:asciiTheme="minorHAnsi" w:hAnsiTheme="minorHAnsi" w:cstheme="minorHAnsi"/>
            <w:color w:val="auto"/>
            <w:sz w:val="24"/>
            <w:szCs w:val="24"/>
          </w:rPr>
          <w:t>lo</w:t>
        </w:r>
        <w:r w:rsidRPr="00A223A9">
          <w:rPr>
            <w:rStyle w:val="Hyperlink"/>
            <w:rFonts w:asciiTheme="minorHAnsi" w:hAnsiTheme="minorHAnsi" w:cstheme="minorHAnsi"/>
            <w:color w:val="auto"/>
            <w:sz w:val="24"/>
            <w:szCs w:val="24"/>
            <w:lang w:val="el-GR"/>
          </w:rPr>
          <w:t>/</w:t>
        </w:r>
        <w:proofErr w:type="spellStart"/>
        <w:r w:rsidRPr="00A223A9">
          <w:rPr>
            <w:rStyle w:val="Hyperlink"/>
            <w:rFonts w:asciiTheme="minorHAnsi" w:hAnsiTheme="minorHAnsi" w:cstheme="minorHAnsi"/>
            <w:color w:val="auto"/>
            <w:sz w:val="24"/>
            <w:szCs w:val="24"/>
          </w:rPr>
          <w:t>photodentro</w:t>
        </w:r>
        <w:proofErr w:type="spellEnd"/>
        <w:r w:rsidRPr="00A223A9">
          <w:rPr>
            <w:rStyle w:val="Hyperlink"/>
            <w:rFonts w:asciiTheme="minorHAnsi" w:hAnsiTheme="minorHAnsi" w:cstheme="minorHAnsi"/>
            <w:color w:val="auto"/>
            <w:sz w:val="24"/>
            <w:szCs w:val="24"/>
            <w:lang w:val="el-GR"/>
          </w:rPr>
          <w:t>-</w:t>
        </w:r>
        <w:proofErr w:type="spellStart"/>
        <w:r w:rsidRPr="00A223A9">
          <w:rPr>
            <w:rStyle w:val="Hyperlink"/>
            <w:rFonts w:asciiTheme="minorHAnsi" w:hAnsiTheme="minorHAnsi" w:cstheme="minorHAnsi"/>
            <w:color w:val="auto"/>
            <w:sz w:val="24"/>
            <w:szCs w:val="24"/>
          </w:rPr>
          <w:t>lor</w:t>
        </w:r>
        <w:proofErr w:type="spellEnd"/>
        <w:r w:rsidRPr="00A223A9">
          <w:rPr>
            <w:rStyle w:val="Hyperlink"/>
            <w:rFonts w:asciiTheme="minorHAnsi" w:hAnsiTheme="minorHAnsi" w:cstheme="minorHAnsi"/>
            <w:color w:val="auto"/>
            <w:sz w:val="24"/>
            <w:szCs w:val="24"/>
            <w:lang w:val="el-GR"/>
          </w:rPr>
          <w:t>-8521-1471</w:t>
        </w:r>
      </w:hyperlink>
    </w:p>
    <w:p w:rsidR="00A43B9D" w:rsidRPr="00035BDE" w:rsidRDefault="00A43B9D" w:rsidP="00A43B9D">
      <w:pPr>
        <w:pStyle w:val="ListParagraph"/>
        <w:numPr>
          <w:ilvl w:val="0"/>
          <w:numId w:val="1"/>
        </w:numPr>
        <w:spacing w:line="360" w:lineRule="auto"/>
        <w:ind w:left="284" w:hanging="284"/>
        <w:outlineLvl w:val="0"/>
        <w:rPr>
          <w:rFonts w:asciiTheme="minorHAnsi" w:hAnsiTheme="minorHAnsi" w:cstheme="minorHAnsi"/>
          <w:sz w:val="24"/>
          <w:szCs w:val="24"/>
        </w:rPr>
      </w:pPr>
      <w:r>
        <w:rPr>
          <w:rFonts w:asciiTheme="minorHAnsi" w:hAnsiTheme="minorHAnsi" w:cstheme="minorHAnsi"/>
          <w:sz w:val="24"/>
          <w:szCs w:val="24"/>
        </w:rPr>
        <w:t>Π</w:t>
      </w:r>
      <w:r w:rsidRPr="00035BDE">
        <w:rPr>
          <w:rFonts w:asciiTheme="minorHAnsi" w:hAnsiTheme="minorHAnsi" w:cstheme="minorHAnsi"/>
          <w:sz w:val="24"/>
          <w:szCs w:val="24"/>
        </w:rPr>
        <w:t>ατήστε πάνω στο εικονίδιο που εμφανίζεται.</w:t>
      </w:r>
    </w:p>
    <w:p w:rsidR="00A43B9D" w:rsidRPr="000D4221" w:rsidRDefault="00A43B9D" w:rsidP="00A43B9D">
      <w:pPr>
        <w:keepNext/>
        <w:widowControl w:val="0"/>
        <w:tabs>
          <w:tab w:val="right" w:pos="9072"/>
        </w:tabs>
        <w:suppressAutoHyphens/>
        <w:spacing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A4C69C7" wp14:editId="5082B51C">
            <wp:extent cx="3706586" cy="206056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9 (1).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709880" cy="2062400"/>
                    </a:xfrm>
                    <a:prstGeom prst="rect">
                      <a:avLst/>
                    </a:prstGeom>
                    <a:ln>
                      <a:noFill/>
                    </a:ln>
                    <a:extLst>
                      <a:ext uri="{53640926-AAD7-44D8-BBD7-CCE9431645EC}">
                        <a14:shadowObscured xmlns:a14="http://schemas.microsoft.com/office/drawing/2010/main"/>
                      </a:ext>
                    </a:extLst>
                  </pic:spPr>
                </pic:pic>
              </a:graphicData>
            </a:graphic>
          </wp:inline>
        </w:drawing>
      </w:r>
    </w:p>
    <w:p w:rsidR="00A43B9D" w:rsidRDefault="00A43B9D" w:rsidP="00A43B9D">
      <w:pPr>
        <w:pStyle w:val="Caption"/>
        <w:spacing w:before="120" w:after="120"/>
        <w:jc w:val="center"/>
        <w:rPr>
          <w:rFonts w:asciiTheme="minorHAnsi" w:hAnsiTheme="minorHAnsi" w:cstheme="minorHAnsi"/>
          <w:sz w:val="24"/>
          <w:szCs w:val="24"/>
        </w:rPr>
      </w:pPr>
      <w:r w:rsidRPr="000D4221">
        <w:rPr>
          <w:rFonts w:asciiTheme="minorHAnsi" w:hAnsiTheme="minorHAnsi" w:cstheme="minorHAnsi"/>
          <w:sz w:val="24"/>
          <w:szCs w:val="24"/>
        </w:rPr>
        <w:t>Εικόνα 1</w:t>
      </w:r>
    </w:p>
    <w:p w:rsidR="00A43B9D" w:rsidRPr="00512DC8" w:rsidRDefault="00A43B9D" w:rsidP="00A43B9D">
      <w:pPr>
        <w:pStyle w:val="ListParagraph"/>
        <w:ind w:left="720" w:firstLine="0"/>
      </w:pPr>
      <w:r>
        <w:t xml:space="preserve"> </w:t>
      </w:r>
    </w:p>
    <w:p w:rsidR="00A43B9D" w:rsidRDefault="00A43B9D" w:rsidP="00A43B9D">
      <w:pPr>
        <w:pStyle w:val="ListParagraph"/>
        <w:numPr>
          <w:ilvl w:val="0"/>
          <w:numId w:val="1"/>
        </w:numPr>
        <w:tabs>
          <w:tab w:val="left" w:pos="1440"/>
          <w:tab w:val="right" w:pos="9072"/>
        </w:tabs>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Διαβάστε τις πληροφορίες που δίνονται, πατώντας κάθε φορά το δεξί βέλος για να μεταβείτε στην επόμενη διαφάνεια</w:t>
      </w:r>
    </w:p>
    <w:p w:rsidR="00A43B9D" w:rsidRPr="00512DC8" w:rsidRDefault="00A43B9D" w:rsidP="00A43B9D">
      <w:pPr>
        <w:pStyle w:val="ListParagraph"/>
        <w:tabs>
          <w:tab w:val="left" w:pos="1440"/>
          <w:tab w:val="right" w:pos="9072"/>
        </w:tabs>
        <w:suppressAutoHyphens/>
        <w:ind w:left="284" w:firstLine="0"/>
        <w:jc w:val="both"/>
        <w:rPr>
          <w:rFonts w:asciiTheme="minorHAnsi" w:hAnsiTheme="minorHAnsi" w:cstheme="minorHAnsi"/>
          <w:sz w:val="24"/>
          <w:szCs w:val="24"/>
        </w:rPr>
      </w:pPr>
    </w:p>
    <w:p w:rsidR="00A43B9D" w:rsidRPr="000D4221" w:rsidRDefault="00A43B9D" w:rsidP="00A43B9D">
      <w:pPr>
        <w:keepNext/>
        <w:widowControl w:val="0"/>
        <w:tabs>
          <w:tab w:val="left" w:pos="1440"/>
          <w:tab w:val="right" w:pos="9072"/>
        </w:tabs>
        <w:suppressAutoHyphens/>
        <w:spacing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0DE5ACD" wp14:editId="2D4E3208">
            <wp:extent cx="2637063" cy="2215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9 (3).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639468" cy="2217154"/>
                    </a:xfrm>
                    <a:prstGeom prst="rect">
                      <a:avLst/>
                    </a:prstGeom>
                    <a:ln>
                      <a:noFill/>
                    </a:ln>
                    <a:extLst>
                      <a:ext uri="{53640926-AAD7-44D8-BBD7-CCE9431645EC}">
                        <a14:shadowObscured xmlns:a14="http://schemas.microsoft.com/office/drawing/2010/main"/>
                      </a:ext>
                    </a:extLst>
                  </pic:spPr>
                </pic:pic>
              </a:graphicData>
            </a:graphic>
          </wp:inline>
        </w:drawing>
      </w:r>
    </w:p>
    <w:p w:rsidR="00A43B9D" w:rsidRPr="00067C02" w:rsidRDefault="00A43B9D" w:rsidP="00A43B9D">
      <w:pPr>
        <w:pStyle w:val="Caption"/>
        <w:spacing w:before="120" w:after="120"/>
        <w:jc w:val="center"/>
        <w:rPr>
          <w:rFonts w:asciiTheme="minorHAnsi" w:hAnsiTheme="minorHAnsi" w:cstheme="minorHAnsi"/>
          <w:sz w:val="24"/>
          <w:szCs w:val="24"/>
          <w:lang w:val="en-GB"/>
        </w:rPr>
      </w:pPr>
      <w:r>
        <w:rPr>
          <w:rFonts w:asciiTheme="minorHAnsi" w:hAnsiTheme="minorHAnsi" w:cstheme="minorHAnsi"/>
          <w:sz w:val="24"/>
          <w:szCs w:val="24"/>
        </w:rPr>
        <w:t>Εικόνα 2</w:t>
      </w:r>
    </w:p>
    <w:p w:rsidR="00A43B9D" w:rsidRPr="000D4221" w:rsidRDefault="00A43B9D" w:rsidP="00A43B9D">
      <w:pPr>
        <w:rPr>
          <w:rFonts w:asciiTheme="minorHAnsi" w:hAnsiTheme="minorHAnsi" w:cstheme="minorHAnsi"/>
          <w:sz w:val="24"/>
          <w:szCs w:val="24"/>
          <w:lang w:val="el-GR" w:eastAsia="el-GR"/>
        </w:rPr>
      </w:pPr>
    </w:p>
    <w:p w:rsidR="00A43B9D" w:rsidRPr="00542EAA" w:rsidRDefault="00A43B9D" w:rsidP="00A43B9D">
      <w:pPr>
        <w:pStyle w:val="ListParagraph"/>
        <w:numPr>
          <w:ilvl w:val="0"/>
          <w:numId w:val="1"/>
        </w:numPr>
        <w:tabs>
          <w:tab w:val="left" w:pos="1440"/>
          <w:tab w:val="right" w:pos="9072"/>
        </w:tabs>
        <w:suppressAutoHyphens/>
        <w:jc w:val="both"/>
        <w:rPr>
          <w:rFonts w:asciiTheme="minorHAnsi" w:hAnsiTheme="minorHAnsi" w:cstheme="minorHAnsi"/>
          <w:sz w:val="24"/>
          <w:szCs w:val="24"/>
        </w:rPr>
      </w:pPr>
      <w:r w:rsidRPr="00542EAA">
        <w:rPr>
          <w:rFonts w:asciiTheme="minorHAnsi" w:hAnsiTheme="minorHAnsi" w:cstheme="minorHAnsi"/>
          <w:sz w:val="24"/>
          <w:szCs w:val="24"/>
        </w:rPr>
        <w:t>Παρακολουθήστε το βίντεο που ακολουθεί (</w:t>
      </w:r>
      <w:hyperlink r:id="rId9" w:history="1">
        <w:r w:rsidRPr="00C23311">
          <w:rPr>
            <w:rStyle w:val="Hyperlink"/>
            <w:rFonts w:asciiTheme="minorHAnsi" w:hAnsiTheme="minorHAnsi" w:cstheme="minorHAnsi"/>
            <w:sz w:val="24"/>
            <w:szCs w:val="24"/>
          </w:rPr>
          <w:t>http://photodentro.edu.gr/video/r/8522/797</w:t>
        </w:r>
      </w:hyperlink>
      <w:r>
        <w:rPr>
          <w:rFonts w:asciiTheme="minorHAnsi" w:hAnsiTheme="minorHAnsi" w:cstheme="minorHAnsi"/>
          <w:sz w:val="24"/>
          <w:szCs w:val="24"/>
        </w:rPr>
        <w:t xml:space="preserve"> )</w:t>
      </w:r>
    </w:p>
    <w:p w:rsidR="00A43B9D" w:rsidRDefault="00A43B9D">
      <w:pPr>
        <w:spacing w:before="0" w:after="200"/>
        <w:jc w:val="left"/>
        <w:rPr>
          <w:rFonts w:asciiTheme="minorHAnsi" w:hAnsiTheme="minorHAnsi" w:cstheme="minorHAnsi"/>
          <w:b/>
          <w:w w:val="105"/>
          <w:sz w:val="24"/>
          <w:szCs w:val="24"/>
          <w:lang w:val="el-GR"/>
        </w:rPr>
      </w:pPr>
      <w:r>
        <w:rPr>
          <w:rFonts w:asciiTheme="minorHAnsi" w:hAnsiTheme="minorHAnsi" w:cstheme="minorHAnsi"/>
          <w:b/>
          <w:w w:val="105"/>
          <w:sz w:val="24"/>
          <w:szCs w:val="24"/>
          <w:lang w:val="el-GR"/>
        </w:rPr>
        <w:br w:type="page"/>
      </w:r>
    </w:p>
    <w:p w:rsidR="00A43B9D" w:rsidRPr="00C556F7" w:rsidRDefault="00A43B9D" w:rsidP="00A43B9D">
      <w:pPr>
        <w:spacing w:before="157" w:line="360" w:lineRule="auto"/>
        <w:ind w:left="101"/>
        <w:jc w:val="left"/>
        <w:rPr>
          <w:rFonts w:asciiTheme="minorHAnsi" w:hAnsiTheme="minorHAnsi" w:cstheme="minorHAnsi"/>
          <w:b/>
          <w:w w:val="105"/>
          <w:sz w:val="24"/>
          <w:szCs w:val="24"/>
          <w:lang w:val="el-GR"/>
        </w:rPr>
      </w:pPr>
      <w:r w:rsidRPr="00024FA5">
        <w:rPr>
          <w:rFonts w:asciiTheme="minorHAnsi" w:hAnsiTheme="minorHAnsi" w:cstheme="minorHAnsi"/>
          <w:b/>
          <w:w w:val="105"/>
          <w:sz w:val="24"/>
          <w:szCs w:val="24"/>
          <w:lang w:val="el-GR"/>
        </w:rPr>
        <w:lastRenderedPageBreak/>
        <w:t>Άσκηση</w:t>
      </w:r>
      <w:r w:rsidRPr="00C556F7">
        <w:rPr>
          <w:rFonts w:asciiTheme="minorHAnsi" w:hAnsiTheme="minorHAnsi" w:cstheme="minorHAnsi"/>
          <w:b/>
          <w:w w:val="105"/>
          <w:sz w:val="24"/>
          <w:szCs w:val="24"/>
          <w:lang w:val="el-GR"/>
        </w:rPr>
        <w:t xml:space="preserve"> 1</w:t>
      </w:r>
    </w:p>
    <w:p w:rsidR="00A43B9D" w:rsidRDefault="00A43B9D" w:rsidP="00A43B9D">
      <w:pPr>
        <w:spacing w:before="157" w:line="360" w:lineRule="auto"/>
        <w:ind w:left="101"/>
        <w:jc w:val="left"/>
        <w:rPr>
          <w:rFonts w:asciiTheme="minorHAnsi" w:hAnsiTheme="minorHAnsi" w:cstheme="minorHAnsi"/>
          <w:sz w:val="24"/>
          <w:szCs w:val="24"/>
          <w:lang w:val="el-GR"/>
        </w:rPr>
      </w:pPr>
      <w:r w:rsidRPr="00024FA5">
        <w:rPr>
          <w:rFonts w:asciiTheme="minorHAnsi" w:hAnsiTheme="minorHAnsi" w:cstheme="minorHAnsi"/>
          <w:w w:val="105"/>
          <w:sz w:val="24"/>
          <w:szCs w:val="24"/>
          <w:lang w:val="el-GR"/>
        </w:rPr>
        <w:t xml:space="preserve">Πατήστε </w:t>
      </w:r>
      <w:r w:rsidRPr="00024FA5">
        <w:rPr>
          <w:rFonts w:asciiTheme="minorHAnsi" w:hAnsiTheme="minorHAnsi" w:cstheme="minorHAnsi"/>
          <w:sz w:val="24"/>
          <w:szCs w:val="24"/>
          <w:lang w:val="el-GR"/>
        </w:rPr>
        <w:t xml:space="preserve">το πλήκτρο  </w:t>
      </w:r>
      <w:r w:rsidRPr="00024FA5">
        <w:rPr>
          <w:rFonts w:asciiTheme="minorHAnsi" w:hAnsiTheme="minorHAnsi" w:cstheme="minorHAnsi"/>
          <w:sz w:val="24"/>
          <w:szCs w:val="24"/>
          <w:lang w:val="en-GB"/>
        </w:rPr>
        <w:t>Ctrl</w:t>
      </w:r>
      <w:r w:rsidRPr="00024FA5">
        <w:rPr>
          <w:rFonts w:asciiTheme="minorHAnsi" w:hAnsiTheme="minorHAnsi" w:cstheme="minorHAnsi"/>
          <w:sz w:val="24"/>
          <w:szCs w:val="24"/>
          <w:lang w:val="el-GR"/>
        </w:rPr>
        <w:t xml:space="preserve"> + κλικ  </w:t>
      </w:r>
      <w:hyperlink r:id="rId10" w:history="1">
        <w:r w:rsidRPr="009873B1">
          <w:rPr>
            <w:rStyle w:val="Hyperlink"/>
            <w:rFonts w:asciiTheme="minorHAnsi" w:hAnsiTheme="minorHAnsi" w:cstheme="minorHAnsi"/>
            <w:sz w:val="24"/>
            <w:szCs w:val="24"/>
            <w:lang w:val="el-GR"/>
          </w:rPr>
          <w:t>εδώ</w:t>
        </w:r>
      </w:hyperlink>
      <w:r w:rsidRPr="00024FA5">
        <w:rPr>
          <w:rFonts w:asciiTheme="minorHAnsi" w:hAnsiTheme="minorHAnsi" w:cstheme="minorHAnsi"/>
          <w:sz w:val="24"/>
          <w:szCs w:val="24"/>
          <w:lang w:val="el-GR"/>
        </w:rPr>
        <w:t xml:space="preserve"> </w:t>
      </w:r>
      <w:r>
        <w:rPr>
          <w:rFonts w:asciiTheme="minorHAnsi" w:hAnsiTheme="minorHAnsi" w:cstheme="minorHAnsi"/>
          <w:sz w:val="24"/>
          <w:szCs w:val="24"/>
          <w:lang w:val="el-GR"/>
        </w:rPr>
        <w:t>και ακολουθήστε τις οδηγίες.</w:t>
      </w:r>
    </w:p>
    <w:p w:rsidR="00A43B9D" w:rsidRDefault="00A43B9D" w:rsidP="00A43B9D">
      <w:pPr>
        <w:spacing w:before="157" w:line="360" w:lineRule="auto"/>
        <w:ind w:left="101"/>
        <w:jc w:val="left"/>
        <w:rPr>
          <w:rFonts w:asciiTheme="minorHAnsi" w:hAnsiTheme="minorHAnsi" w:cstheme="minorHAnsi"/>
          <w:sz w:val="24"/>
          <w:szCs w:val="24"/>
          <w:lang w:val="el-GR"/>
        </w:rPr>
      </w:pPr>
      <w:r>
        <w:rPr>
          <w:rFonts w:asciiTheme="minorHAnsi" w:hAnsiTheme="minorHAnsi" w:cstheme="minorHAnsi"/>
          <w:sz w:val="24"/>
          <w:szCs w:val="24"/>
          <w:lang w:val="el-GR"/>
        </w:rPr>
        <w:t>Στη συνέχεια μεταφέρετε τις απαντήσεις σας συμπληρώνοντας την εικόνα που ακολουθεί:</w:t>
      </w:r>
    </w:p>
    <w:p w:rsidR="00A43B9D" w:rsidRDefault="00A43B9D" w:rsidP="00A43B9D">
      <w:pPr>
        <w:spacing w:before="157" w:line="360" w:lineRule="auto"/>
        <w:ind w:left="101"/>
        <w:jc w:val="left"/>
        <w:rPr>
          <w:rFonts w:asciiTheme="minorHAnsi" w:hAnsiTheme="minorHAnsi" w:cstheme="minorHAnsi"/>
          <w:sz w:val="24"/>
          <w:szCs w:val="24"/>
          <w:lang w:val="el-GR"/>
        </w:rPr>
      </w:pPr>
      <w:r>
        <w:rPr>
          <w:rFonts w:asciiTheme="minorHAnsi" w:hAnsiTheme="minorHAnsi" w:cstheme="minorHAnsi"/>
          <w:noProof/>
          <w:sz w:val="24"/>
          <w:szCs w:val="24"/>
        </w:rPr>
        <w:drawing>
          <wp:inline distT="0" distB="0" distL="0" distR="0" wp14:anchorId="09B907DA" wp14:editId="1A6EEC25">
            <wp:extent cx="6423471" cy="1760786"/>
            <wp:effectExtent l="0" t="0" r="0" b="0"/>
            <wp:docPr id="10" name="Picture 10" descr="C:\Users\maria\OneDrive\Εικόνες\Στιγμιότυπα οθόνης\2020-03-29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OneDrive\Εικόνες\Στιγμιότυπα οθόνης\2020-03-29 (10).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482209" cy="1776887"/>
                    </a:xfrm>
                    <a:prstGeom prst="rect">
                      <a:avLst/>
                    </a:prstGeom>
                    <a:noFill/>
                    <a:ln>
                      <a:noFill/>
                    </a:ln>
                    <a:extLst>
                      <a:ext uri="{53640926-AAD7-44D8-BBD7-CCE9431645EC}">
                        <a14:shadowObscured xmlns:a14="http://schemas.microsoft.com/office/drawing/2010/main"/>
                      </a:ext>
                    </a:extLst>
                  </pic:spPr>
                </pic:pic>
              </a:graphicData>
            </a:graphic>
          </wp:inline>
        </w:drawing>
      </w:r>
    </w:p>
    <w:p w:rsidR="00A43B9D" w:rsidRDefault="00A43B9D" w:rsidP="00A43B9D">
      <w:pPr>
        <w:pStyle w:val="Caption"/>
        <w:spacing w:before="120" w:after="120"/>
        <w:jc w:val="center"/>
        <w:rPr>
          <w:rFonts w:asciiTheme="minorHAnsi" w:hAnsiTheme="minorHAnsi" w:cstheme="minorHAnsi"/>
          <w:sz w:val="24"/>
          <w:szCs w:val="24"/>
        </w:rPr>
      </w:pPr>
      <w:r w:rsidRPr="000D4221">
        <w:rPr>
          <w:rFonts w:asciiTheme="minorHAnsi" w:hAnsiTheme="minorHAnsi" w:cstheme="minorHAnsi"/>
          <w:sz w:val="24"/>
          <w:szCs w:val="24"/>
        </w:rPr>
        <w:t xml:space="preserve">Εικόνα </w:t>
      </w:r>
      <w:r>
        <w:rPr>
          <w:rFonts w:asciiTheme="minorHAnsi" w:hAnsiTheme="minorHAnsi" w:cstheme="minorHAnsi"/>
          <w:sz w:val="24"/>
          <w:szCs w:val="24"/>
        </w:rPr>
        <w:t>3</w:t>
      </w:r>
    </w:p>
    <w:p w:rsidR="00A43B9D" w:rsidRPr="00C556F7" w:rsidRDefault="00A43B9D" w:rsidP="00A43B9D">
      <w:pPr>
        <w:spacing w:before="157" w:line="360" w:lineRule="auto"/>
        <w:ind w:left="101"/>
        <w:jc w:val="left"/>
        <w:rPr>
          <w:rFonts w:asciiTheme="minorHAnsi" w:hAnsiTheme="minorHAnsi" w:cstheme="minorHAnsi"/>
          <w:b/>
          <w:w w:val="105"/>
          <w:sz w:val="24"/>
          <w:szCs w:val="24"/>
          <w:lang w:val="el-GR"/>
        </w:rPr>
      </w:pPr>
      <w:r w:rsidRPr="00024FA5">
        <w:rPr>
          <w:rFonts w:asciiTheme="minorHAnsi" w:hAnsiTheme="minorHAnsi" w:cstheme="minorHAnsi"/>
          <w:b/>
          <w:w w:val="105"/>
          <w:sz w:val="24"/>
          <w:szCs w:val="24"/>
          <w:lang w:val="el-GR"/>
        </w:rPr>
        <w:t>Άσκηση</w:t>
      </w:r>
      <w:r w:rsidRPr="00C556F7">
        <w:rPr>
          <w:rFonts w:asciiTheme="minorHAnsi" w:hAnsiTheme="minorHAnsi" w:cstheme="minorHAnsi"/>
          <w:b/>
          <w:w w:val="105"/>
          <w:sz w:val="24"/>
          <w:szCs w:val="24"/>
          <w:lang w:val="el-GR"/>
        </w:rPr>
        <w:t xml:space="preserve"> </w:t>
      </w:r>
      <w:r>
        <w:rPr>
          <w:rFonts w:asciiTheme="minorHAnsi" w:hAnsiTheme="minorHAnsi" w:cstheme="minorHAnsi"/>
          <w:b/>
          <w:w w:val="105"/>
          <w:sz w:val="24"/>
          <w:szCs w:val="24"/>
          <w:lang w:val="el-GR"/>
        </w:rPr>
        <w:t>2</w:t>
      </w:r>
    </w:p>
    <w:p w:rsidR="00A43B9D" w:rsidRPr="00C556F7" w:rsidRDefault="00A43B9D" w:rsidP="00A43B9D">
      <w:pPr>
        <w:spacing w:before="157" w:line="360" w:lineRule="auto"/>
        <w:ind w:left="101"/>
        <w:jc w:val="left"/>
        <w:rPr>
          <w:rFonts w:asciiTheme="minorHAnsi" w:hAnsiTheme="minorHAnsi" w:cstheme="minorHAnsi"/>
          <w:sz w:val="24"/>
          <w:szCs w:val="24"/>
          <w:lang w:val="el-GR"/>
        </w:rPr>
      </w:pPr>
      <w:r w:rsidRPr="00024FA5">
        <w:rPr>
          <w:rFonts w:asciiTheme="minorHAnsi" w:hAnsiTheme="minorHAnsi" w:cstheme="minorHAnsi"/>
          <w:w w:val="105"/>
          <w:sz w:val="24"/>
          <w:szCs w:val="24"/>
          <w:lang w:val="el-GR"/>
        </w:rPr>
        <w:t>Πατήστε</w:t>
      </w:r>
      <w:r w:rsidRPr="00C556F7">
        <w:rPr>
          <w:rFonts w:asciiTheme="minorHAnsi" w:hAnsiTheme="minorHAnsi" w:cstheme="minorHAnsi"/>
          <w:w w:val="105"/>
          <w:sz w:val="24"/>
          <w:szCs w:val="24"/>
          <w:lang w:val="el-GR"/>
        </w:rPr>
        <w:t xml:space="preserve"> </w:t>
      </w:r>
      <w:r w:rsidRPr="00024FA5">
        <w:rPr>
          <w:rFonts w:asciiTheme="minorHAnsi" w:hAnsiTheme="minorHAnsi" w:cstheme="minorHAnsi"/>
          <w:sz w:val="24"/>
          <w:szCs w:val="24"/>
          <w:lang w:val="el-GR"/>
        </w:rPr>
        <w:t>το</w:t>
      </w:r>
      <w:r w:rsidRPr="00C556F7">
        <w:rPr>
          <w:rFonts w:asciiTheme="minorHAnsi" w:hAnsiTheme="minorHAnsi" w:cstheme="minorHAnsi"/>
          <w:sz w:val="24"/>
          <w:szCs w:val="24"/>
          <w:lang w:val="el-GR"/>
        </w:rPr>
        <w:t xml:space="preserve"> </w:t>
      </w:r>
      <w:r w:rsidRPr="00024FA5">
        <w:rPr>
          <w:rFonts w:asciiTheme="minorHAnsi" w:hAnsiTheme="minorHAnsi" w:cstheme="minorHAnsi"/>
          <w:sz w:val="24"/>
          <w:szCs w:val="24"/>
          <w:lang w:val="el-GR"/>
        </w:rPr>
        <w:t>πλήκτρο</w:t>
      </w:r>
      <w:r w:rsidRPr="00C556F7">
        <w:rPr>
          <w:rFonts w:asciiTheme="minorHAnsi" w:hAnsiTheme="minorHAnsi" w:cstheme="minorHAnsi"/>
          <w:sz w:val="24"/>
          <w:szCs w:val="24"/>
          <w:lang w:val="el-GR"/>
        </w:rPr>
        <w:t xml:space="preserve">  </w:t>
      </w:r>
      <w:r w:rsidRPr="00024FA5">
        <w:rPr>
          <w:rFonts w:asciiTheme="minorHAnsi" w:hAnsiTheme="minorHAnsi" w:cstheme="minorHAnsi"/>
          <w:sz w:val="24"/>
          <w:szCs w:val="24"/>
          <w:lang w:val="en-GB"/>
        </w:rPr>
        <w:t>Ctrl</w:t>
      </w:r>
      <w:r w:rsidRPr="00C556F7">
        <w:rPr>
          <w:rFonts w:asciiTheme="minorHAnsi" w:hAnsiTheme="minorHAnsi" w:cstheme="minorHAnsi"/>
          <w:sz w:val="24"/>
          <w:szCs w:val="24"/>
          <w:lang w:val="el-GR"/>
        </w:rPr>
        <w:t xml:space="preserve"> + </w:t>
      </w:r>
      <w:r w:rsidRPr="00024FA5">
        <w:rPr>
          <w:rFonts w:asciiTheme="minorHAnsi" w:hAnsiTheme="minorHAnsi" w:cstheme="minorHAnsi"/>
          <w:sz w:val="24"/>
          <w:szCs w:val="24"/>
          <w:lang w:val="el-GR"/>
        </w:rPr>
        <w:t>κλικ</w:t>
      </w:r>
      <w:r w:rsidRPr="00C556F7">
        <w:rPr>
          <w:rFonts w:asciiTheme="minorHAnsi" w:hAnsiTheme="minorHAnsi" w:cstheme="minorHAnsi"/>
          <w:sz w:val="24"/>
          <w:szCs w:val="24"/>
          <w:lang w:val="el-GR"/>
        </w:rPr>
        <w:t xml:space="preserve">  </w:t>
      </w:r>
      <w:hyperlink r:id="rId12" w:history="1">
        <w:r w:rsidRPr="00C556F7">
          <w:rPr>
            <w:rStyle w:val="Hyperlink"/>
            <w:rFonts w:asciiTheme="minorHAnsi" w:hAnsiTheme="minorHAnsi" w:cstheme="minorHAnsi"/>
            <w:sz w:val="24"/>
            <w:szCs w:val="24"/>
            <w:lang w:val="el-GR"/>
          </w:rPr>
          <w:t>εδώ</w:t>
        </w:r>
      </w:hyperlink>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ακολουθήστε</w:t>
      </w:r>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τις οδηγίες</w:t>
      </w:r>
      <w:r w:rsidRPr="00C556F7">
        <w:rPr>
          <w:rFonts w:asciiTheme="minorHAnsi" w:hAnsiTheme="minorHAnsi" w:cstheme="minorHAnsi"/>
          <w:sz w:val="24"/>
          <w:szCs w:val="24"/>
          <w:lang w:val="el-GR"/>
        </w:rPr>
        <w:t>.</w:t>
      </w:r>
    </w:p>
    <w:p w:rsidR="00A43B9D" w:rsidRDefault="00A43B9D" w:rsidP="00A43B9D">
      <w:pPr>
        <w:spacing w:before="157" w:line="360" w:lineRule="auto"/>
        <w:ind w:left="101"/>
        <w:jc w:val="left"/>
        <w:rPr>
          <w:rFonts w:asciiTheme="minorHAnsi" w:hAnsiTheme="minorHAnsi" w:cstheme="minorHAnsi"/>
          <w:w w:val="105"/>
          <w:sz w:val="24"/>
          <w:szCs w:val="24"/>
          <w:lang w:val="el-GR"/>
        </w:rPr>
      </w:pPr>
      <w:r w:rsidRPr="00C556F7">
        <w:rPr>
          <w:rFonts w:asciiTheme="minorHAnsi" w:hAnsiTheme="minorHAnsi" w:cstheme="minorHAnsi"/>
          <w:w w:val="105"/>
          <w:sz w:val="24"/>
          <w:szCs w:val="24"/>
          <w:lang w:val="el-GR"/>
        </w:rPr>
        <w:t>Στη συνέχεια συμπλήρωσε σωστά τις προτάσεις</w:t>
      </w:r>
      <w:r>
        <w:rPr>
          <w:rFonts w:asciiTheme="minorHAnsi" w:hAnsiTheme="minorHAnsi" w:cstheme="minorHAnsi"/>
          <w:w w:val="105"/>
          <w:sz w:val="24"/>
          <w:szCs w:val="24"/>
          <w:lang w:val="el-GR"/>
        </w:rPr>
        <w:t>:</w:t>
      </w:r>
    </w:p>
    <w:p w:rsidR="00A43B9D" w:rsidRDefault="00A43B9D" w:rsidP="00A43B9D">
      <w:pPr>
        <w:spacing w:before="157" w:line="360" w:lineRule="auto"/>
        <w:ind w:left="101"/>
        <w:jc w:val="left"/>
        <w:rPr>
          <w:rFonts w:asciiTheme="minorHAnsi" w:hAnsiTheme="minorHAnsi" w:cstheme="minorHAnsi"/>
          <w:w w:val="105"/>
          <w:sz w:val="24"/>
          <w:szCs w:val="24"/>
          <w:lang w:val="el-GR"/>
        </w:rPr>
      </w:pPr>
      <w:r>
        <w:rPr>
          <w:rFonts w:asciiTheme="minorHAnsi" w:hAnsiTheme="minorHAnsi" w:cstheme="minorHAnsi"/>
          <w:w w:val="105"/>
          <w:sz w:val="24"/>
          <w:szCs w:val="24"/>
          <w:lang w:val="el-GR"/>
        </w:rPr>
        <w:t>Κατά την ατελή καύση δεν παράγεται ………………………………………………………………………………………..</w:t>
      </w:r>
    </w:p>
    <w:p w:rsidR="00A43B9D" w:rsidRPr="00C556F7" w:rsidRDefault="00A43B9D" w:rsidP="00A43B9D">
      <w:pPr>
        <w:spacing w:before="157" w:line="360" w:lineRule="auto"/>
        <w:ind w:left="102"/>
        <w:jc w:val="left"/>
        <w:rPr>
          <w:rFonts w:asciiTheme="minorHAnsi" w:hAnsiTheme="minorHAnsi" w:cstheme="minorHAnsi"/>
          <w:w w:val="105"/>
          <w:sz w:val="24"/>
          <w:szCs w:val="24"/>
          <w:lang w:val="el-GR"/>
        </w:rPr>
      </w:pPr>
      <w:r>
        <w:rPr>
          <w:rFonts w:asciiTheme="minorHAnsi" w:hAnsiTheme="minorHAnsi" w:cstheme="minorHAnsi"/>
          <w:w w:val="105"/>
          <w:sz w:val="24"/>
          <w:szCs w:val="24"/>
          <w:lang w:val="el-GR"/>
        </w:rPr>
        <w:t>Στην τέλεια καύση υπάρχει …………………………………………………………………………………………………………</w:t>
      </w:r>
    </w:p>
    <w:p w:rsidR="00A43B9D" w:rsidRPr="008B2259" w:rsidRDefault="00A43B9D" w:rsidP="00A43B9D">
      <w:pPr>
        <w:spacing w:after="0" w:line="360" w:lineRule="auto"/>
        <w:ind w:left="102"/>
        <w:jc w:val="left"/>
        <w:rPr>
          <w:rFonts w:asciiTheme="minorHAnsi" w:hAnsiTheme="minorHAnsi" w:cstheme="minorHAnsi"/>
          <w:b/>
          <w:w w:val="105"/>
          <w:sz w:val="14"/>
          <w:szCs w:val="24"/>
          <w:lang w:val="el-GR"/>
        </w:rPr>
      </w:pPr>
    </w:p>
    <w:p w:rsidR="00A43B9D" w:rsidRPr="00C556F7" w:rsidRDefault="00A43B9D" w:rsidP="00A43B9D">
      <w:pPr>
        <w:spacing w:after="0" w:line="360" w:lineRule="auto"/>
        <w:ind w:left="102"/>
        <w:jc w:val="left"/>
        <w:rPr>
          <w:rFonts w:asciiTheme="minorHAnsi" w:hAnsiTheme="minorHAnsi" w:cstheme="minorHAnsi"/>
          <w:b/>
          <w:w w:val="105"/>
          <w:sz w:val="24"/>
          <w:szCs w:val="24"/>
          <w:lang w:val="el-GR"/>
        </w:rPr>
      </w:pPr>
      <w:r w:rsidRPr="00024FA5">
        <w:rPr>
          <w:rFonts w:asciiTheme="minorHAnsi" w:hAnsiTheme="minorHAnsi" w:cstheme="minorHAnsi"/>
          <w:b/>
          <w:w w:val="105"/>
          <w:sz w:val="24"/>
          <w:szCs w:val="24"/>
          <w:lang w:val="el-GR"/>
        </w:rPr>
        <w:t>Άσκηση</w:t>
      </w:r>
      <w:r w:rsidRPr="00C556F7">
        <w:rPr>
          <w:rFonts w:asciiTheme="minorHAnsi" w:hAnsiTheme="minorHAnsi" w:cstheme="minorHAnsi"/>
          <w:b/>
          <w:w w:val="105"/>
          <w:sz w:val="24"/>
          <w:szCs w:val="24"/>
          <w:lang w:val="el-GR"/>
        </w:rPr>
        <w:t xml:space="preserve"> </w:t>
      </w:r>
      <w:r>
        <w:rPr>
          <w:rFonts w:asciiTheme="minorHAnsi" w:hAnsiTheme="minorHAnsi" w:cstheme="minorHAnsi"/>
          <w:b/>
          <w:w w:val="105"/>
          <w:sz w:val="24"/>
          <w:szCs w:val="24"/>
          <w:lang w:val="el-GR"/>
        </w:rPr>
        <w:t>3</w:t>
      </w:r>
    </w:p>
    <w:p w:rsidR="00A43B9D" w:rsidRDefault="00A43B9D" w:rsidP="00A43B9D">
      <w:pPr>
        <w:spacing w:before="157" w:line="360" w:lineRule="auto"/>
        <w:ind w:left="101"/>
        <w:jc w:val="left"/>
        <w:rPr>
          <w:rFonts w:asciiTheme="minorHAnsi" w:hAnsiTheme="minorHAnsi" w:cstheme="minorHAnsi"/>
          <w:sz w:val="24"/>
          <w:szCs w:val="24"/>
          <w:lang w:val="el-GR"/>
        </w:rPr>
      </w:pPr>
      <w:r w:rsidRPr="00024FA5">
        <w:rPr>
          <w:rFonts w:asciiTheme="minorHAnsi" w:hAnsiTheme="minorHAnsi" w:cstheme="minorHAnsi"/>
          <w:w w:val="105"/>
          <w:sz w:val="24"/>
          <w:szCs w:val="24"/>
          <w:lang w:val="el-GR"/>
        </w:rPr>
        <w:t>Πατήστε</w:t>
      </w:r>
      <w:r w:rsidRPr="00C556F7">
        <w:rPr>
          <w:rFonts w:asciiTheme="minorHAnsi" w:hAnsiTheme="minorHAnsi" w:cstheme="minorHAnsi"/>
          <w:w w:val="105"/>
          <w:sz w:val="24"/>
          <w:szCs w:val="24"/>
          <w:lang w:val="el-GR"/>
        </w:rPr>
        <w:t xml:space="preserve"> </w:t>
      </w:r>
      <w:r w:rsidRPr="00024FA5">
        <w:rPr>
          <w:rFonts w:asciiTheme="minorHAnsi" w:hAnsiTheme="minorHAnsi" w:cstheme="minorHAnsi"/>
          <w:sz w:val="24"/>
          <w:szCs w:val="24"/>
          <w:lang w:val="el-GR"/>
        </w:rPr>
        <w:t>το</w:t>
      </w:r>
      <w:r w:rsidRPr="00C556F7">
        <w:rPr>
          <w:rFonts w:asciiTheme="minorHAnsi" w:hAnsiTheme="minorHAnsi" w:cstheme="minorHAnsi"/>
          <w:sz w:val="24"/>
          <w:szCs w:val="24"/>
          <w:lang w:val="el-GR"/>
        </w:rPr>
        <w:t xml:space="preserve"> </w:t>
      </w:r>
      <w:r w:rsidRPr="00024FA5">
        <w:rPr>
          <w:rFonts w:asciiTheme="minorHAnsi" w:hAnsiTheme="minorHAnsi" w:cstheme="minorHAnsi"/>
          <w:sz w:val="24"/>
          <w:szCs w:val="24"/>
          <w:lang w:val="el-GR"/>
        </w:rPr>
        <w:t>πλήκτρο</w:t>
      </w:r>
      <w:r w:rsidRPr="00C556F7">
        <w:rPr>
          <w:rFonts w:asciiTheme="minorHAnsi" w:hAnsiTheme="minorHAnsi" w:cstheme="minorHAnsi"/>
          <w:sz w:val="24"/>
          <w:szCs w:val="24"/>
          <w:lang w:val="el-GR"/>
        </w:rPr>
        <w:t xml:space="preserve">  </w:t>
      </w:r>
      <w:r w:rsidRPr="00024FA5">
        <w:rPr>
          <w:rFonts w:asciiTheme="minorHAnsi" w:hAnsiTheme="minorHAnsi" w:cstheme="minorHAnsi"/>
          <w:sz w:val="24"/>
          <w:szCs w:val="24"/>
          <w:lang w:val="en-GB"/>
        </w:rPr>
        <w:t>Ctrl</w:t>
      </w:r>
      <w:r w:rsidRPr="00C556F7">
        <w:rPr>
          <w:rFonts w:asciiTheme="minorHAnsi" w:hAnsiTheme="minorHAnsi" w:cstheme="minorHAnsi"/>
          <w:sz w:val="24"/>
          <w:szCs w:val="24"/>
          <w:lang w:val="el-GR"/>
        </w:rPr>
        <w:t xml:space="preserve"> + </w:t>
      </w:r>
      <w:r w:rsidRPr="00024FA5">
        <w:rPr>
          <w:rFonts w:asciiTheme="minorHAnsi" w:hAnsiTheme="minorHAnsi" w:cstheme="minorHAnsi"/>
          <w:sz w:val="24"/>
          <w:szCs w:val="24"/>
          <w:lang w:val="el-GR"/>
        </w:rPr>
        <w:t>κλικ</w:t>
      </w:r>
      <w:r w:rsidRPr="00C556F7">
        <w:rPr>
          <w:rFonts w:asciiTheme="minorHAnsi" w:hAnsiTheme="minorHAnsi" w:cstheme="minorHAnsi"/>
          <w:sz w:val="24"/>
          <w:szCs w:val="24"/>
          <w:lang w:val="el-GR"/>
        </w:rPr>
        <w:t xml:space="preserve">  </w:t>
      </w:r>
      <w:hyperlink r:id="rId13" w:history="1">
        <w:r w:rsidRPr="008B2259">
          <w:rPr>
            <w:rStyle w:val="Hyperlink"/>
            <w:rFonts w:asciiTheme="minorHAnsi" w:hAnsiTheme="minorHAnsi" w:cstheme="minorHAnsi"/>
            <w:sz w:val="24"/>
            <w:szCs w:val="24"/>
            <w:lang w:val="el-GR"/>
          </w:rPr>
          <w:t>εδώ</w:t>
        </w:r>
      </w:hyperlink>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ακολουθήστε</w:t>
      </w:r>
      <w:r w:rsidRPr="00C556F7">
        <w:rPr>
          <w:rFonts w:asciiTheme="minorHAnsi" w:hAnsiTheme="minorHAnsi" w:cstheme="minorHAnsi"/>
          <w:sz w:val="24"/>
          <w:szCs w:val="24"/>
          <w:lang w:val="el-GR"/>
        </w:rPr>
        <w:t xml:space="preserve"> </w:t>
      </w:r>
      <w:r>
        <w:rPr>
          <w:rFonts w:asciiTheme="minorHAnsi" w:hAnsiTheme="minorHAnsi" w:cstheme="minorHAnsi"/>
          <w:sz w:val="24"/>
          <w:szCs w:val="24"/>
          <w:lang w:val="el-GR"/>
        </w:rPr>
        <w:t>τις οδηγίες και στη συνέχεια χαρακτηρίστε ως σωστές (Σ) ή λανθασμένες (Λ) τις παρακάτω προτάσεις.</w:t>
      </w:r>
    </w:p>
    <w:p w:rsidR="00A43B9D" w:rsidRPr="008B2259" w:rsidRDefault="00A43B9D" w:rsidP="00A43B9D">
      <w:pPr>
        <w:spacing w:before="157" w:line="360" w:lineRule="auto"/>
        <w:ind w:left="101"/>
        <w:jc w:val="left"/>
        <w:rPr>
          <w:rFonts w:asciiTheme="minorHAnsi" w:hAnsiTheme="minorHAnsi" w:cstheme="minorHAnsi"/>
          <w:w w:val="105"/>
          <w:sz w:val="24"/>
          <w:szCs w:val="24"/>
          <w:lang w:val="el-GR"/>
        </w:rPr>
      </w:pPr>
      <w:r>
        <w:rPr>
          <w:rFonts w:asciiTheme="minorHAnsi" w:hAnsiTheme="minorHAnsi" w:cstheme="minorHAnsi"/>
          <w:noProof/>
          <w:sz w:val="24"/>
          <w:szCs w:val="24"/>
        </w:rPr>
        <w:drawing>
          <wp:inline distT="0" distB="0" distL="0" distR="0" wp14:anchorId="186758AF" wp14:editId="4FC1E739">
            <wp:extent cx="6144419" cy="1753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30 (1).pn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70492" cy="176067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w w:val="105"/>
          <w:sz w:val="24"/>
          <w:szCs w:val="24"/>
          <w:lang w:val="el-GR"/>
        </w:rPr>
        <w:br w:type="page"/>
      </w:r>
    </w:p>
    <w:p w:rsidR="00A43B9D" w:rsidRPr="000D4221" w:rsidRDefault="00A43B9D" w:rsidP="00A43B9D">
      <w:pPr>
        <w:spacing w:before="157" w:line="360" w:lineRule="auto"/>
        <w:ind w:left="101"/>
        <w:rPr>
          <w:rFonts w:asciiTheme="minorHAnsi" w:hAnsiTheme="minorHAnsi" w:cstheme="minorHAnsi"/>
          <w:b/>
          <w:w w:val="105"/>
          <w:sz w:val="24"/>
          <w:szCs w:val="24"/>
          <w:lang w:val="el-GR"/>
        </w:rPr>
      </w:pPr>
      <w:r>
        <w:rPr>
          <w:rFonts w:asciiTheme="minorHAnsi" w:hAnsiTheme="minorHAnsi" w:cstheme="minorHAnsi"/>
          <w:b/>
          <w:w w:val="105"/>
          <w:sz w:val="24"/>
          <w:szCs w:val="24"/>
          <w:lang w:val="el-GR"/>
        </w:rPr>
        <w:lastRenderedPageBreak/>
        <w:t>Β</w:t>
      </w:r>
      <w:r w:rsidRPr="000D4221">
        <w:rPr>
          <w:rFonts w:asciiTheme="minorHAnsi" w:hAnsiTheme="minorHAnsi" w:cstheme="minorHAnsi"/>
          <w:b/>
          <w:w w:val="105"/>
          <w:sz w:val="24"/>
          <w:szCs w:val="24"/>
          <w:lang w:val="el-GR"/>
        </w:rPr>
        <w:t>’ Μέρος</w:t>
      </w:r>
    </w:p>
    <w:p w:rsidR="00A43B9D" w:rsidRDefault="00A43B9D" w:rsidP="00A43B9D">
      <w:pPr>
        <w:pStyle w:val="ListParagraph"/>
        <w:numPr>
          <w:ilvl w:val="0"/>
          <w:numId w:val="1"/>
        </w:numPr>
        <w:tabs>
          <w:tab w:val="left" w:pos="1440"/>
          <w:tab w:val="right" w:pos="9072"/>
        </w:tabs>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Πληκτρολογήστε την διεύθυνση ή πατήστε το πλήκτρο  </w:t>
      </w:r>
      <w:r>
        <w:rPr>
          <w:rFonts w:asciiTheme="minorHAnsi" w:hAnsiTheme="minorHAnsi" w:cstheme="minorHAnsi"/>
          <w:sz w:val="24"/>
          <w:szCs w:val="24"/>
          <w:lang w:val="en-GB"/>
        </w:rPr>
        <w:t>Ctrl</w:t>
      </w:r>
      <w:r w:rsidRPr="00A223A9">
        <w:rPr>
          <w:rFonts w:asciiTheme="minorHAnsi" w:hAnsiTheme="minorHAnsi" w:cstheme="minorHAnsi"/>
          <w:sz w:val="24"/>
          <w:szCs w:val="24"/>
        </w:rPr>
        <w:t xml:space="preserve"> + </w:t>
      </w:r>
      <w:r>
        <w:rPr>
          <w:rFonts w:asciiTheme="minorHAnsi" w:hAnsiTheme="minorHAnsi" w:cstheme="minorHAnsi"/>
          <w:sz w:val="24"/>
          <w:szCs w:val="24"/>
        </w:rPr>
        <w:t>κλικ πάνω στη διεύθυνση που ακολουθεί</w:t>
      </w:r>
      <w:r w:rsidRPr="000D4221">
        <w:rPr>
          <w:rFonts w:asciiTheme="minorHAnsi" w:hAnsiTheme="minorHAnsi" w:cstheme="minorHAnsi"/>
          <w:sz w:val="24"/>
          <w:szCs w:val="24"/>
        </w:rPr>
        <w:t>:</w:t>
      </w:r>
    </w:p>
    <w:p w:rsidR="00A43B9D" w:rsidRDefault="00A43B9D" w:rsidP="00A43B9D">
      <w:pPr>
        <w:spacing w:line="360" w:lineRule="auto"/>
        <w:ind w:left="284"/>
        <w:jc w:val="center"/>
        <w:outlineLvl w:val="0"/>
        <w:rPr>
          <w:rFonts w:asciiTheme="minorHAnsi" w:hAnsiTheme="minorHAnsi" w:cstheme="minorHAnsi"/>
          <w:w w:val="106"/>
          <w:sz w:val="24"/>
          <w:szCs w:val="24"/>
          <w:lang w:val="el-GR"/>
        </w:rPr>
      </w:pPr>
      <w:hyperlink r:id="rId15" w:history="1">
        <w:r w:rsidRPr="00A223A9">
          <w:rPr>
            <w:rStyle w:val="Hyperlink"/>
            <w:rFonts w:asciiTheme="minorHAnsi" w:hAnsiTheme="minorHAnsi" w:cstheme="minorHAnsi"/>
            <w:w w:val="106"/>
            <w:sz w:val="24"/>
            <w:szCs w:val="24"/>
          </w:rPr>
          <w:t>http</w:t>
        </w:r>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photodentro</w:t>
        </w:r>
        <w:proofErr w:type="spellEnd"/>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edu</w:t>
        </w:r>
        <w:proofErr w:type="spellEnd"/>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gr</w:t>
        </w:r>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aggregator</w:t>
        </w:r>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lo</w:t>
        </w:r>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photodentro</w:t>
        </w:r>
        <w:proofErr w:type="spellEnd"/>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lor</w:t>
        </w:r>
        <w:proofErr w:type="spellEnd"/>
        <w:r w:rsidRPr="00A223A9">
          <w:rPr>
            <w:rStyle w:val="Hyperlink"/>
            <w:rFonts w:asciiTheme="minorHAnsi" w:hAnsiTheme="minorHAnsi" w:cstheme="minorHAnsi"/>
            <w:w w:val="106"/>
            <w:sz w:val="24"/>
            <w:szCs w:val="24"/>
            <w:lang w:val="el-GR"/>
          </w:rPr>
          <w:t>-8521-560</w:t>
        </w:r>
      </w:hyperlink>
    </w:p>
    <w:p w:rsidR="00A43B9D" w:rsidRPr="00035BDE" w:rsidRDefault="00A43B9D" w:rsidP="00A43B9D">
      <w:pPr>
        <w:pStyle w:val="ListParagraph"/>
        <w:numPr>
          <w:ilvl w:val="0"/>
          <w:numId w:val="1"/>
        </w:numPr>
        <w:tabs>
          <w:tab w:val="left" w:pos="284"/>
        </w:tabs>
        <w:spacing w:line="360" w:lineRule="auto"/>
        <w:ind w:hanging="720"/>
        <w:outlineLvl w:val="0"/>
        <w:rPr>
          <w:rFonts w:asciiTheme="minorHAnsi" w:hAnsiTheme="minorHAnsi" w:cstheme="minorHAnsi"/>
          <w:sz w:val="24"/>
          <w:szCs w:val="24"/>
        </w:rPr>
      </w:pPr>
      <w:r w:rsidRPr="00035BDE">
        <w:rPr>
          <w:rFonts w:asciiTheme="minorHAnsi" w:hAnsiTheme="minorHAnsi" w:cstheme="minorHAnsi"/>
          <w:sz w:val="24"/>
          <w:szCs w:val="24"/>
        </w:rPr>
        <w:t>Πατήστε πάνω στο εικονίδιο που εμφανίζεται.</w:t>
      </w:r>
    </w:p>
    <w:p w:rsidR="00A43B9D" w:rsidRPr="000D4221" w:rsidRDefault="00A43B9D" w:rsidP="00A43B9D">
      <w:pPr>
        <w:keepNext/>
        <w:widowControl w:val="0"/>
        <w:tabs>
          <w:tab w:val="right" w:pos="9072"/>
        </w:tabs>
        <w:suppressAutoHyphens/>
        <w:spacing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CF7BAFE" wp14:editId="56CD913E">
            <wp:extent cx="3869871"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9 (4).pn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873612" cy="2002184"/>
                    </a:xfrm>
                    <a:prstGeom prst="rect">
                      <a:avLst/>
                    </a:prstGeom>
                    <a:ln>
                      <a:noFill/>
                    </a:ln>
                    <a:extLst>
                      <a:ext uri="{53640926-AAD7-44D8-BBD7-CCE9431645EC}">
                        <a14:shadowObscured xmlns:a14="http://schemas.microsoft.com/office/drawing/2010/main"/>
                      </a:ext>
                    </a:extLst>
                  </pic:spPr>
                </pic:pic>
              </a:graphicData>
            </a:graphic>
          </wp:inline>
        </w:drawing>
      </w:r>
    </w:p>
    <w:p w:rsidR="00A43B9D" w:rsidRDefault="00A43B9D" w:rsidP="00A43B9D">
      <w:pPr>
        <w:pStyle w:val="Caption"/>
        <w:spacing w:before="120" w:after="120"/>
        <w:jc w:val="center"/>
        <w:rPr>
          <w:rFonts w:asciiTheme="minorHAnsi" w:hAnsiTheme="minorHAnsi" w:cstheme="minorHAnsi"/>
          <w:sz w:val="24"/>
          <w:szCs w:val="24"/>
        </w:rPr>
      </w:pPr>
      <w:r w:rsidRPr="000D4221">
        <w:rPr>
          <w:rFonts w:asciiTheme="minorHAnsi" w:hAnsiTheme="minorHAnsi" w:cstheme="minorHAnsi"/>
          <w:sz w:val="24"/>
          <w:szCs w:val="24"/>
        </w:rPr>
        <w:t xml:space="preserve">Εικόνα </w:t>
      </w:r>
      <w:r>
        <w:rPr>
          <w:rFonts w:asciiTheme="minorHAnsi" w:hAnsiTheme="minorHAnsi" w:cstheme="minorHAnsi"/>
          <w:sz w:val="24"/>
          <w:szCs w:val="24"/>
        </w:rPr>
        <w:t>4</w:t>
      </w:r>
    </w:p>
    <w:p w:rsidR="00A43B9D" w:rsidRPr="00512DC8" w:rsidRDefault="00A43B9D" w:rsidP="00A43B9D">
      <w:pPr>
        <w:pStyle w:val="ListParagraph"/>
        <w:ind w:left="720" w:firstLine="0"/>
      </w:pPr>
      <w:r>
        <w:t xml:space="preserve"> </w:t>
      </w:r>
    </w:p>
    <w:p w:rsidR="00A43B9D" w:rsidRDefault="00A43B9D" w:rsidP="00A43B9D">
      <w:pPr>
        <w:pStyle w:val="ListParagraph"/>
        <w:numPr>
          <w:ilvl w:val="0"/>
          <w:numId w:val="1"/>
        </w:numPr>
        <w:tabs>
          <w:tab w:val="left" w:pos="1440"/>
          <w:tab w:val="right" w:pos="9072"/>
        </w:tabs>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Διαβάστε τη διαφάνεια που εμφανίζεται και πατήστε πάνω στο πλήκτρο «Νέα αντίδραση»</w:t>
      </w:r>
    </w:p>
    <w:p w:rsidR="00A43B9D" w:rsidRPr="00512DC8" w:rsidRDefault="00A43B9D" w:rsidP="00A43B9D">
      <w:pPr>
        <w:pStyle w:val="ListParagraph"/>
        <w:tabs>
          <w:tab w:val="left" w:pos="1440"/>
          <w:tab w:val="right" w:pos="9072"/>
        </w:tabs>
        <w:suppressAutoHyphens/>
        <w:ind w:left="284" w:firstLine="0"/>
        <w:jc w:val="both"/>
        <w:rPr>
          <w:rFonts w:asciiTheme="minorHAnsi" w:hAnsiTheme="minorHAnsi" w:cstheme="minorHAnsi"/>
          <w:sz w:val="24"/>
          <w:szCs w:val="24"/>
        </w:rPr>
      </w:pPr>
    </w:p>
    <w:p w:rsidR="00A43B9D" w:rsidRPr="000D4221" w:rsidRDefault="00A43B9D" w:rsidP="00A43B9D">
      <w:pPr>
        <w:keepNext/>
        <w:widowControl w:val="0"/>
        <w:tabs>
          <w:tab w:val="left" w:pos="1440"/>
          <w:tab w:val="right" w:pos="9072"/>
        </w:tabs>
        <w:suppressAutoHyphens/>
        <w:spacing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6A862A2" wp14:editId="44DCCB1A">
            <wp:extent cx="3845379" cy="242479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9 (5).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849074" cy="2427123"/>
                    </a:xfrm>
                    <a:prstGeom prst="rect">
                      <a:avLst/>
                    </a:prstGeom>
                    <a:ln>
                      <a:noFill/>
                    </a:ln>
                    <a:extLst>
                      <a:ext uri="{53640926-AAD7-44D8-BBD7-CCE9431645EC}">
                        <a14:shadowObscured xmlns:a14="http://schemas.microsoft.com/office/drawing/2010/main"/>
                      </a:ext>
                    </a:extLst>
                  </pic:spPr>
                </pic:pic>
              </a:graphicData>
            </a:graphic>
          </wp:inline>
        </w:drawing>
      </w:r>
    </w:p>
    <w:p w:rsidR="00A43B9D" w:rsidRPr="000D4221" w:rsidRDefault="00A43B9D" w:rsidP="00A43B9D">
      <w:pPr>
        <w:pStyle w:val="Caption"/>
        <w:spacing w:before="120" w:after="120"/>
        <w:jc w:val="center"/>
        <w:rPr>
          <w:rFonts w:asciiTheme="minorHAnsi" w:hAnsiTheme="minorHAnsi" w:cstheme="minorHAnsi"/>
          <w:sz w:val="24"/>
          <w:szCs w:val="24"/>
        </w:rPr>
      </w:pPr>
      <w:r w:rsidRPr="000D4221">
        <w:rPr>
          <w:rFonts w:asciiTheme="minorHAnsi" w:hAnsiTheme="minorHAnsi" w:cstheme="minorHAnsi"/>
          <w:sz w:val="24"/>
          <w:szCs w:val="24"/>
        </w:rPr>
        <w:t xml:space="preserve">Εικόνα </w:t>
      </w:r>
      <w:r>
        <w:rPr>
          <w:rFonts w:asciiTheme="minorHAnsi" w:hAnsiTheme="minorHAnsi" w:cstheme="minorHAnsi"/>
          <w:sz w:val="24"/>
          <w:szCs w:val="24"/>
        </w:rPr>
        <w:t>5</w:t>
      </w:r>
    </w:p>
    <w:p w:rsidR="00A43B9D" w:rsidRPr="000D4221" w:rsidRDefault="00A43B9D" w:rsidP="00A43B9D">
      <w:pPr>
        <w:rPr>
          <w:rFonts w:asciiTheme="minorHAnsi" w:hAnsiTheme="minorHAnsi" w:cstheme="minorHAnsi"/>
          <w:sz w:val="24"/>
          <w:szCs w:val="24"/>
          <w:lang w:val="el-GR" w:eastAsia="el-GR"/>
        </w:rPr>
      </w:pPr>
    </w:p>
    <w:p w:rsidR="00A43B9D" w:rsidRPr="0009277E" w:rsidRDefault="00A43B9D" w:rsidP="00A43B9D">
      <w:pPr>
        <w:pStyle w:val="ListParagraph"/>
        <w:numPr>
          <w:ilvl w:val="0"/>
          <w:numId w:val="1"/>
        </w:numPr>
        <w:spacing w:line="360" w:lineRule="auto"/>
        <w:ind w:left="284" w:hanging="284"/>
        <w:jc w:val="both"/>
        <w:rPr>
          <w:sz w:val="24"/>
          <w:szCs w:val="24"/>
        </w:rPr>
      </w:pPr>
      <w:r>
        <w:rPr>
          <w:sz w:val="24"/>
          <w:szCs w:val="24"/>
        </w:rPr>
        <w:t xml:space="preserve">Εμφανίζεται μια αντίδραση καύσης, στην οποία πρέπει εσείς να προσθέσετε τους στοιχειομετρικούς συντελεστές (χρησιμοποιώντας τα βέλη μπροστά από κάθε χημική ένωση) και να την </w:t>
      </w:r>
      <w:r w:rsidRPr="000F58F7">
        <w:rPr>
          <w:b/>
          <w:sz w:val="24"/>
          <w:szCs w:val="24"/>
        </w:rPr>
        <w:t>ισοσταθμίσετε</w:t>
      </w:r>
      <w:r>
        <w:rPr>
          <w:sz w:val="24"/>
          <w:szCs w:val="24"/>
        </w:rPr>
        <w:t>.</w:t>
      </w:r>
    </w:p>
    <w:p w:rsidR="00A43B9D" w:rsidRDefault="00A43B9D">
      <w:pPr>
        <w:spacing w:before="0" w:after="200"/>
        <w:jc w:val="left"/>
        <w:rPr>
          <w:rFonts w:asciiTheme="minorHAnsi" w:eastAsia="Arial" w:hAnsiTheme="minorHAnsi" w:cstheme="minorHAnsi"/>
          <w:sz w:val="24"/>
          <w:szCs w:val="24"/>
          <w:lang w:val="el-GR" w:eastAsia="el-GR" w:bidi="el-GR"/>
        </w:rPr>
      </w:pPr>
      <w:r>
        <w:rPr>
          <w:rFonts w:asciiTheme="minorHAnsi" w:hAnsiTheme="minorHAnsi" w:cstheme="minorHAnsi"/>
          <w:sz w:val="24"/>
          <w:szCs w:val="24"/>
        </w:rPr>
        <w:br w:type="page"/>
      </w:r>
    </w:p>
    <w:p w:rsidR="00A43B9D" w:rsidRPr="00542EAA" w:rsidRDefault="00A43B9D" w:rsidP="00A43B9D">
      <w:pPr>
        <w:pStyle w:val="ListParagraph"/>
        <w:numPr>
          <w:ilvl w:val="0"/>
          <w:numId w:val="2"/>
        </w:numPr>
        <w:spacing w:line="360" w:lineRule="auto"/>
        <w:ind w:left="284" w:hanging="284"/>
        <w:jc w:val="both"/>
        <w:rPr>
          <w:rFonts w:asciiTheme="minorHAnsi" w:hAnsiTheme="minorHAnsi" w:cstheme="minorHAnsi"/>
          <w:sz w:val="24"/>
          <w:szCs w:val="24"/>
        </w:rPr>
      </w:pPr>
      <w:r w:rsidRPr="00542EAA">
        <w:rPr>
          <w:rFonts w:asciiTheme="minorHAnsi" w:hAnsiTheme="minorHAnsi" w:cstheme="minorHAnsi"/>
          <w:sz w:val="24"/>
          <w:szCs w:val="24"/>
        </w:rPr>
        <w:lastRenderedPageBreak/>
        <w:t>Στη συνέχεια συμπληρώστε στον παρακάτω πίνακα</w:t>
      </w:r>
      <w:r>
        <w:rPr>
          <w:rFonts w:asciiTheme="minorHAnsi" w:hAnsiTheme="minorHAnsi" w:cstheme="minorHAnsi"/>
          <w:sz w:val="24"/>
          <w:szCs w:val="24"/>
        </w:rPr>
        <w:t xml:space="preserve"> (Πίνακας Ι),</w:t>
      </w:r>
      <w:r w:rsidRPr="00542EAA">
        <w:rPr>
          <w:rFonts w:asciiTheme="minorHAnsi" w:hAnsiTheme="minorHAnsi" w:cstheme="minorHAnsi"/>
          <w:sz w:val="24"/>
          <w:szCs w:val="24"/>
        </w:rPr>
        <w:t xml:space="preserve"> τη χημική αντίδραση που μόλις πραγματοποιήσατε: α) με τη βοήθεια χημικών τύπων, και</w:t>
      </w:r>
    </w:p>
    <w:p w:rsidR="00A43B9D" w:rsidRPr="00542EAA" w:rsidRDefault="00A43B9D" w:rsidP="00A43B9D">
      <w:pPr>
        <w:pStyle w:val="ListParagraph"/>
        <w:spacing w:line="360" w:lineRule="auto"/>
        <w:ind w:left="2444" w:firstLine="0"/>
        <w:jc w:val="both"/>
        <w:rPr>
          <w:rFonts w:asciiTheme="minorHAnsi" w:hAnsiTheme="minorHAnsi" w:cstheme="minorHAnsi"/>
          <w:sz w:val="24"/>
          <w:szCs w:val="24"/>
        </w:rPr>
      </w:pPr>
      <w:r w:rsidRPr="00542EAA">
        <w:rPr>
          <w:rFonts w:asciiTheme="minorHAnsi" w:hAnsiTheme="minorHAnsi" w:cstheme="minorHAnsi"/>
          <w:sz w:val="24"/>
          <w:szCs w:val="24"/>
        </w:rPr>
        <w:t>β)  με τη βοήθεια μοριακών μοντέλων.</w:t>
      </w:r>
    </w:p>
    <w:p w:rsidR="00A43B9D" w:rsidRPr="00CE1129" w:rsidRDefault="00A43B9D" w:rsidP="00A43B9D">
      <w:pPr>
        <w:pStyle w:val="ListParagraph"/>
        <w:spacing w:line="360" w:lineRule="auto"/>
        <w:ind w:left="284" w:firstLine="0"/>
        <w:jc w:val="both"/>
        <w:rPr>
          <w:rFonts w:asciiTheme="minorHAnsi" w:hAnsiTheme="minorHAnsi" w:cstheme="minorHAnsi"/>
          <w:sz w:val="14"/>
          <w:szCs w:val="24"/>
        </w:rPr>
      </w:pPr>
    </w:p>
    <w:p w:rsidR="00A43B9D" w:rsidRPr="00542EAA" w:rsidRDefault="00A43B9D" w:rsidP="00A43B9D">
      <w:pPr>
        <w:pStyle w:val="ListParagraph"/>
        <w:numPr>
          <w:ilvl w:val="0"/>
          <w:numId w:val="2"/>
        </w:numPr>
        <w:spacing w:line="360" w:lineRule="auto"/>
        <w:ind w:left="284" w:hanging="284"/>
        <w:jc w:val="both"/>
        <w:rPr>
          <w:rFonts w:asciiTheme="minorHAnsi" w:hAnsiTheme="minorHAnsi" w:cstheme="minorHAnsi"/>
          <w:sz w:val="24"/>
          <w:szCs w:val="24"/>
        </w:rPr>
      </w:pPr>
      <w:r w:rsidRPr="00542EAA">
        <w:rPr>
          <w:rFonts w:asciiTheme="minorHAnsi" w:hAnsiTheme="minorHAnsi" w:cstheme="minorHAnsi"/>
          <w:sz w:val="24"/>
          <w:szCs w:val="24"/>
        </w:rPr>
        <w:t>Πατήστε το κουμπί "Νέα αντίδραση " και επαναλάβετε τα προηγούμενα βήματα. Εμφανίζονται παραδείγματα αντιδράσεων καύσης και για άλλες χημικές ενώσεις με τυχαία σειρά. Επαναλάβετε τη διαδικασία μέχρι να συμπληρώσετε 6 διαφορετικές αντιδράσεις.</w:t>
      </w:r>
    </w:p>
    <w:p w:rsidR="00A43B9D" w:rsidRDefault="00A43B9D" w:rsidP="00A43B9D">
      <w:pPr>
        <w:pStyle w:val="ListParagraph"/>
        <w:numPr>
          <w:ilvl w:val="0"/>
          <w:numId w:val="2"/>
        </w:numPr>
        <w:spacing w:line="360" w:lineRule="auto"/>
        <w:ind w:left="284" w:hanging="284"/>
        <w:jc w:val="both"/>
        <w:rPr>
          <w:rFonts w:asciiTheme="minorHAnsi" w:hAnsiTheme="minorHAnsi" w:cstheme="minorHAnsi"/>
          <w:sz w:val="24"/>
          <w:szCs w:val="24"/>
        </w:rPr>
      </w:pPr>
      <w:r w:rsidRPr="00542EAA">
        <w:rPr>
          <w:rFonts w:asciiTheme="minorHAnsi" w:hAnsiTheme="minorHAnsi" w:cstheme="minorHAnsi"/>
          <w:sz w:val="24"/>
          <w:szCs w:val="24"/>
        </w:rPr>
        <w:t>Συμπληρώστε και τον υπόλοιπο Πίνακα.</w:t>
      </w:r>
    </w:p>
    <w:p w:rsidR="00A43B9D" w:rsidRPr="00542EAA" w:rsidRDefault="00A43B9D" w:rsidP="00A43B9D">
      <w:pPr>
        <w:pStyle w:val="ListParagraph"/>
        <w:spacing w:line="360" w:lineRule="auto"/>
        <w:ind w:left="284" w:firstLine="0"/>
        <w:jc w:val="both"/>
        <w:rPr>
          <w:rFonts w:asciiTheme="minorHAnsi" w:hAnsiTheme="minorHAnsi" w:cstheme="minorHAnsi"/>
          <w:sz w:val="24"/>
          <w:szCs w:val="24"/>
        </w:rPr>
      </w:pPr>
    </w:p>
    <w:p w:rsidR="00A43B9D" w:rsidRPr="00542EAA" w:rsidRDefault="00A43B9D" w:rsidP="00A43B9D">
      <w:pPr>
        <w:spacing w:line="360" w:lineRule="auto"/>
        <w:rPr>
          <w:rFonts w:asciiTheme="minorHAnsi" w:hAnsiTheme="minorHAnsi" w:cstheme="minorHAnsi"/>
          <w:sz w:val="24"/>
          <w:szCs w:val="24"/>
          <w:lang w:val="el-GR"/>
        </w:rPr>
      </w:pPr>
      <w:r w:rsidRPr="00542EAA">
        <w:rPr>
          <w:rFonts w:asciiTheme="minorHAnsi" w:hAnsiTheme="minorHAnsi" w:cstheme="minorHAnsi"/>
          <w:sz w:val="24"/>
          <w:szCs w:val="24"/>
          <w:lang w:val="el-GR"/>
        </w:rPr>
        <w:t>ΠΙΝΑΚΑΣ</w:t>
      </w:r>
      <w:r>
        <w:rPr>
          <w:rFonts w:asciiTheme="minorHAnsi" w:hAnsiTheme="minorHAnsi" w:cstheme="minorHAnsi"/>
          <w:sz w:val="24"/>
          <w:szCs w:val="24"/>
          <w:lang w:val="el-GR"/>
        </w:rPr>
        <w:t xml:space="preserve"> Ι</w:t>
      </w:r>
      <w:r w:rsidRPr="00542EAA">
        <w:rPr>
          <w:rFonts w:asciiTheme="minorHAnsi" w:hAnsiTheme="minorHAnsi" w:cstheme="minorHAnsi"/>
          <w:sz w:val="24"/>
          <w:szCs w:val="24"/>
          <w:lang w:val="el-GR"/>
        </w:rPr>
        <w:t>: Καύση Υδρογονανθράκων</w:t>
      </w:r>
    </w:p>
    <w:tbl>
      <w:tblPr>
        <w:tblStyle w:val="LightList-Accent2"/>
        <w:tblpPr w:leftFromText="180" w:rightFromText="180" w:vertAnchor="text" w:horzAnchor="margin" w:tblpY="8"/>
        <w:tblW w:w="0" w:type="auto"/>
        <w:tblLook w:val="04A0" w:firstRow="1" w:lastRow="0" w:firstColumn="1" w:lastColumn="0" w:noHBand="0" w:noVBand="1"/>
      </w:tblPr>
      <w:tblGrid>
        <w:gridCol w:w="2037"/>
        <w:gridCol w:w="1164"/>
        <w:gridCol w:w="168"/>
        <w:gridCol w:w="595"/>
        <w:gridCol w:w="401"/>
        <w:gridCol w:w="705"/>
        <w:gridCol w:w="460"/>
        <w:gridCol w:w="248"/>
        <w:gridCol w:w="916"/>
        <w:gridCol w:w="554"/>
        <w:gridCol w:w="611"/>
        <w:gridCol w:w="859"/>
        <w:gridCol w:w="305"/>
        <w:gridCol w:w="1165"/>
      </w:tblGrid>
      <w:tr w:rsidR="00A43B9D" w:rsidRPr="00A43B9D" w:rsidTr="00CA7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542EAA"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sidRPr="00542EAA">
              <w:rPr>
                <w:rFonts w:asciiTheme="minorHAnsi" w:hAnsiTheme="minorHAnsi" w:cstheme="minorHAnsi"/>
                <w:color w:val="auto"/>
                <w:sz w:val="24"/>
                <w:szCs w:val="24"/>
                <w:lang w:val="el-GR"/>
              </w:rPr>
              <w:t>1</w:t>
            </w:r>
            <w:r w:rsidRPr="00542EAA">
              <w:rPr>
                <w:rFonts w:asciiTheme="minorHAnsi" w:hAnsiTheme="minorHAnsi" w:cstheme="minorHAnsi"/>
                <w:color w:val="auto"/>
                <w:sz w:val="24"/>
                <w:szCs w:val="24"/>
                <w:vertAlign w:val="superscript"/>
                <w:lang w:val="el-GR"/>
              </w:rPr>
              <w:t>η</w:t>
            </w:r>
            <w:r w:rsidRPr="00542EAA">
              <w:rPr>
                <w:rFonts w:asciiTheme="minorHAnsi" w:hAnsiTheme="minorHAnsi" w:cstheme="minorHAnsi"/>
                <w:color w:val="auto"/>
                <w:sz w:val="24"/>
                <w:szCs w:val="24"/>
                <w:lang w:val="el-GR"/>
              </w:rPr>
              <w:t xml:space="preserve"> Χημική αντίδραση : ΚΑΥΣΗ …………………………………………  (όνομα οργανικής ένωσης)</w:t>
            </w:r>
          </w:p>
        </w:tc>
      </w:tr>
      <w:tr w:rsidR="00A43B9D" w:rsidRPr="00542EAA"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r w:rsidRPr="00542EAA">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r w:rsidRPr="00542EAA">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542EAA" w:rsidRDefault="00A43B9D" w:rsidP="00CA739C">
            <w:pPr>
              <w:tabs>
                <w:tab w:val="left" w:pos="1071"/>
                <w:tab w:val="left" w:pos="1440"/>
                <w:tab w:val="right" w:pos="9072"/>
              </w:tabs>
              <w:suppressAutoHyphen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A43B9D"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542EAA"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sidRPr="00542EAA">
              <w:rPr>
                <w:rFonts w:asciiTheme="minorHAnsi" w:hAnsiTheme="minorHAnsi" w:cstheme="minorHAnsi"/>
                <w:sz w:val="24"/>
                <w:szCs w:val="24"/>
                <w:lang w:val="el-GR"/>
              </w:rPr>
              <w:t>2</w:t>
            </w:r>
            <w:r w:rsidRPr="00542EAA">
              <w:rPr>
                <w:rFonts w:asciiTheme="minorHAnsi" w:hAnsiTheme="minorHAnsi" w:cstheme="minorHAnsi"/>
                <w:sz w:val="24"/>
                <w:szCs w:val="24"/>
                <w:vertAlign w:val="superscript"/>
                <w:lang w:val="el-GR"/>
              </w:rPr>
              <w:t>η</w:t>
            </w:r>
            <w:r w:rsidRPr="00542EAA">
              <w:rPr>
                <w:rFonts w:asciiTheme="minorHAnsi" w:hAnsiTheme="minorHAnsi" w:cstheme="minorHAnsi"/>
                <w:sz w:val="24"/>
                <w:szCs w:val="24"/>
                <w:lang w:val="el-GR"/>
              </w:rPr>
              <w:t xml:space="preserve"> Χημική αντίδραση : ΚΑΥΣΗ …………………………………………  (όνομα οργανικής ένωσης)</w:t>
            </w:r>
          </w:p>
        </w:tc>
      </w:tr>
      <w:tr w:rsidR="00A43B9D" w:rsidRPr="00542EAA" w:rsidTr="00CA739C">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r w:rsidRPr="00542EAA">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r w:rsidRPr="00542EAA">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542EAA" w:rsidRDefault="00A43B9D" w:rsidP="00CA739C">
            <w:pPr>
              <w:tabs>
                <w:tab w:val="left" w:pos="1071"/>
                <w:tab w:val="left" w:pos="1440"/>
                <w:tab w:val="right" w:pos="9072"/>
              </w:tabs>
              <w:suppressAutoHyphen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sidRPr="00542EAA">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542EAA"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542EAA"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542EAA"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bl>
    <w:p w:rsidR="00A43B9D" w:rsidRPr="00542EAA" w:rsidRDefault="00A43B9D" w:rsidP="00A43B9D">
      <w:pPr>
        <w:pStyle w:val="ListParagraph"/>
        <w:spacing w:line="360" w:lineRule="auto"/>
        <w:ind w:left="284" w:firstLine="0"/>
        <w:jc w:val="both"/>
        <w:rPr>
          <w:rFonts w:asciiTheme="minorHAnsi" w:hAnsiTheme="minorHAnsi" w:cstheme="minorHAnsi"/>
          <w:sz w:val="24"/>
          <w:szCs w:val="24"/>
        </w:rPr>
      </w:pPr>
    </w:p>
    <w:p w:rsidR="00A43B9D" w:rsidRDefault="00A43B9D" w:rsidP="00A43B9D">
      <w:pPr>
        <w:spacing w:before="0" w:after="200"/>
        <w:jc w:val="left"/>
        <w:rPr>
          <w:rFonts w:ascii="Arial" w:eastAsia="Arial" w:hAnsi="Arial" w:cs="Arial"/>
          <w:sz w:val="24"/>
          <w:szCs w:val="24"/>
          <w:lang w:val="el-GR" w:eastAsia="el-GR" w:bidi="el-GR"/>
        </w:rPr>
      </w:pPr>
      <w:r>
        <w:rPr>
          <w:sz w:val="24"/>
          <w:szCs w:val="24"/>
        </w:rPr>
        <w:br w:type="page"/>
      </w:r>
    </w:p>
    <w:tbl>
      <w:tblPr>
        <w:tblStyle w:val="LightList-Accent2"/>
        <w:tblpPr w:leftFromText="180" w:rightFromText="180" w:vertAnchor="text" w:horzAnchor="margin" w:tblpY="8"/>
        <w:tblW w:w="0" w:type="auto"/>
        <w:tblLook w:val="04A0" w:firstRow="1" w:lastRow="0" w:firstColumn="1" w:lastColumn="0" w:noHBand="0" w:noVBand="1"/>
      </w:tblPr>
      <w:tblGrid>
        <w:gridCol w:w="2037"/>
        <w:gridCol w:w="1164"/>
        <w:gridCol w:w="168"/>
        <w:gridCol w:w="595"/>
        <w:gridCol w:w="401"/>
        <w:gridCol w:w="705"/>
        <w:gridCol w:w="460"/>
        <w:gridCol w:w="248"/>
        <w:gridCol w:w="916"/>
        <w:gridCol w:w="554"/>
        <w:gridCol w:w="611"/>
        <w:gridCol w:w="859"/>
        <w:gridCol w:w="305"/>
        <w:gridCol w:w="1165"/>
      </w:tblGrid>
      <w:tr w:rsidR="00A43B9D" w:rsidRPr="00A43B9D" w:rsidTr="00CA7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C44B39"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Pr>
                <w:rFonts w:asciiTheme="minorHAnsi" w:hAnsiTheme="minorHAnsi" w:cstheme="minorHAnsi"/>
                <w:color w:val="auto"/>
                <w:sz w:val="24"/>
                <w:szCs w:val="24"/>
                <w:lang w:val="el-GR"/>
              </w:rPr>
              <w:lastRenderedPageBreak/>
              <w:t>3</w:t>
            </w:r>
            <w:r w:rsidRPr="000F58F7">
              <w:rPr>
                <w:rFonts w:asciiTheme="minorHAnsi" w:hAnsiTheme="minorHAnsi" w:cstheme="minorHAnsi"/>
                <w:color w:val="auto"/>
                <w:sz w:val="24"/>
                <w:szCs w:val="24"/>
                <w:vertAlign w:val="superscript"/>
                <w:lang w:val="el-GR"/>
              </w:rPr>
              <w:t>η</w:t>
            </w:r>
            <w:r>
              <w:rPr>
                <w:rFonts w:asciiTheme="minorHAnsi" w:hAnsiTheme="minorHAnsi" w:cstheme="minorHAnsi"/>
                <w:color w:val="auto"/>
                <w:sz w:val="24"/>
                <w:szCs w:val="24"/>
                <w:lang w:val="el-GR"/>
              </w:rPr>
              <w:t xml:space="preserve"> Χημική αντίδραση : </w:t>
            </w:r>
            <w:r w:rsidRPr="00C44B39">
              <w:rPr>
                <w:rFonts w:asciiTheme="minorHAnsi" w:hAnsiTheme="minorHAnsi" w:cstheme="minorHAnsi"/>
                <w:color w:val="auto"/>
                <w:sz w:val="24"/>
                <w:szCs w:val="24"/>
                <w:lang w:val="el-GR"/>
              </w:rPr>
              <w:t>ΚΑΥΣΗ …………………………………………</w:t>
            </w:r>
            <w:r>
              <w:rPr>
                <w:rFonts w:asciiTheme="minorHAnsi" w:hAnsiTheme="minorHAnsi" w:cstheme="minorHAnsi"/>
                <w:color w:val="auto"/>
                <w:sz w:val="24"/>
                <w:szCs w:val="24"/>
                <w:lang w:val="el-GR"/>
              </w:rPr>
              <w:t xml:space="preserve">  (όνομα οργανικής ένωσης)</w:t>
            </w: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4970C1" w:rsidRDefault="00A43B9D" w:rsidP="00CA739C">
            <w:pPr>
              <w:tabs>
                <w:tab w:val="left" w:pos="1071"/>
                <w:tab w:val="left" w:pos="1440"/>
                <w:tab w:val="right" w:pos="9072"/>
              </w:tabs>
              <w:suppressAutoHyphen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A43B9D"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C44B39"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Pr>
                <w:rFonts w:asciiTheme="minorHAnsi" w:hAnsiTheme="minorHAnsi" w:cstheme="minorHAnsi"/>
                <w:sz w:val="24"/>
                <w:szCs w:val="24"/>
                <w:lang w:val="el-GR"/>
              </w:rPr>
              <w:t>4</w:t>
            </w:r>
            <w:r w:rsidRPr="000F58F7">
              <w:rPr>
                <w:rFonts w:asciiTheme="minorHAnsi" w:hAnsiTheme="minorHAnsi" w:cstheme="minorHAnsi"/>
                <w:sz w:val="24"/>
                <w:szCs w:val="24"/>
                <w:vertAlign w:val="superscript"/>
                <w:lang w:val="el-GR"/>
              </w:rPr>
              <w:t>η</w:t>
            </w:r>
            <w:r>
              <w:rPr>
                <w:rFonts w:asciiTheme="minorHAnsi" w:hAnsiTheme="minorHAnsi" w:cstheme="minorHAnsi"/>
                <w:sz w:val="24"/>
                <w:szCs w:val="24"/>
                <w:lang w:val="el-GR"/>
              </w:rPr>
              <w:t xml:space="preserve"> Χημική αντίδραση : </w:t>
            </w:r>
            <w:r w:rsidRPr="00C44B39">
              <w:rPr>
                <w:rFonts w:asciiTheme="minorHAnsi" w:hAnsiTheme="minorHAnsi" w:cstheme="minorHAnsi"/>
                <w:sz w:val="24"/>
                <w:szCs w:val="24"/>
                <w:lang w:val="el-GR"/>
              </w:rPr>
              <w:t>ΚΑΥΣΗ …………………………………………</w:t>
            </w:r>
            <w:r>
              <w:rPr>
                <w:rFonts w:asciiTheme="minorHAnsi" w:hAnsiTheme="minorHAnsi" w:cstheme="minorHAnsi"/>
                <w:sz w:val="24"/>
                <w:szCs w:val="24"/>
                <w:lang w:val="el-GR"/>
              </w:rPr>
              <w:t xml:space="preserve">  (όνομα οργανικής ένωσης)</w:t>
            </w: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4970C1" w:rsidRDefault="00A43B9D" w:rsidP="00CA739C">
            <w:pPr>
              <w:tabs>
                <w:tab w:val="left" w:pos="1071"/>
                <w:tab w:val="left" w:pos="1440"/>
                <w:tab w:val="right" w:pos="9072"/>
              </w:tabs>
              <w:suppressAutoHyphen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A43B9D" w:rsidTr="00CA739C">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C44B39"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Pr>
                <w:rFonts w:asciiTheme="minorHAnsi" w:hAnsiTheme="minorHAnsi" w:cstheme="minorHAnsi"/>
                <w:sz w:val="24"/>
                <w:szCs w:val="24"/>
                <w:lang w:val="el-GR"/>
              </w:rPr>
              <w:t>5</w:t>
            </w:r>
            <w:r w:rsidRPr="000F58F7">
              <w:rPr>
                <w:rFonts w:asciiTheme="minorHAnsi" w:hAnsiTheme="minorHAnsi" w:cstheme="minorHAnsi"/>
                <w:sz w:val="24"/>
                <w:szCs w:val="24"/>
                <w:vertAlign w:val="superscript"/>
                <w:lang w:val="el-GR"/>
              </w:rPr>
              <w:t>η</w:t>
            </w:r>
            <w:r>
              <w:rPr>
                <w:rFonts w:asciiTheme="minorHAnsi" w:hAnsiTheme="minorHAnsi" w:cstheme="minorHAnsi"/>
                <w:sz w:val="24"/>
                <w:szCs w:val="24"/>
                <w:lang w:val="el-GR"/>
              </w:rPr>
              <w:t xml:space="preserve"> Χημική αντίδραση : </w:t>
            </w:r>
            <w:r w:rsidRPr="00C44B39">
              <w:rPr>
                <w:rFonts w:asciiTheme="minorHAnsi" w:hAnsiTheme="minorHAnsi" w:cstheme="minorHAnsi"/>
                <w:sz w:val="24"/>
                <w:szCs w:val="24"/>
                <w:lang w:val="el-GR"/>
              </w:rPr>
              <w:t>ΚΑΥΣΗ …………………………………………</w:t>
            </w:r>
            <w:r>
              <w:rPr>
                <w:rFonts w:asciiTheme="minorHAnsi" w:hAnsiTheme="minorHAnsi" w:cstheme="minorHAnsi"/>
                <w:sz w:val="24"/>
                <w:szCs w:val="24"/>
                <w:lang w:val="el-GR"/>
              </w:rPr>
              <w:t xml:space="preserve">  (όνομα οργανικής ένωσης)</w:t>
            </w: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4970C1" w:rsidRDefault="00A43B9D" w:rsidP="00CA739C">
            <w:pPr>
              <w:tabs>
                <w:tab w:val="left" w:pos="1071"/>
                <w:tab w:val="left" w:pos="1440"/>
                <w:tab w:val="right" w:pos="9072"/>
              </w:tabs>
              <w:suppressAutoHyphen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bl>
    <w:p w:rsidR="00A43B9D" w:rsidRDefault="00A43B9D" w:rsidP="00A43B9D">
      <w:pPr>
        <w:pStyle w:val="ListParagraph"/>
        <w:spacing w:line="360" w:lineRule="auto"/>
        <w:ind w:left="284" w:firstLine="0"/>
        <w:jc w:val="both"/>
        <w:rPr>
          <w:sz w:val="24"/>
          <w:szCs w:val="24"/>
        </w:rPr>
      </w:pPr>
    </w:p>
    <w:p w:rsidR="00A43B9D" w:rsidRPr="00A43B9D" w:rsidRDefault="00A43B9D" w:rsidP="00A43B9D">
      <w:pPr>
        <w:spacing w:before="0" w:after="200"/>
        <w:jc w:val="left"/>
        <w:rPr>
          <w:rFonts w:ascii="Arial" w:eastAsia="Arial" w:hAnsi="Arial" w:cs="Arial"/>
          <w:sz w:val="24"/>
          <w:szCs w:val="24"/>
          <w:lang w:val="en-GB" w:eastAsia="el-GR" w:bidi="el-GR"/>
        </w:rPr>
      </w:pPr>
      <w:r>
        <w:rPr>
          <w:sz w:val="24"/>
          <w:szCs w:val="24"/>
        </w:rPr>
        <w:br w:type="page"/>
      </w:r>
    </w:p>
    <w:tbl>
      <w:tblPr>
        <w:tblStyle w:val="LightList-Accent2"/>
        <w:tblpPr w:leftFromText="180" w:rightFromText="180" w:vertAnchor="text" w:horzAnchor="margin" w:tblpY="8"/>
        <w:tblW w:w="0" w:type="auto"/>
        <w:tblLook w:val="04A0" w:firstRow="1" w:lastRow="0" w:firstColumn="1" w:lastColumn="0" w:noHBand="0" w:noVBand="1"/>
      </w:tblPr>
      <w:tblGrid>
        <w:gridCol w:w="2037"/>
        <w:gridCol w:w="1164"/>
        <w:gridCol w:w="168"/>
        <w:gridCol w:w="595"/>
        <w:gridCol w:w="401"/>
        <w:gridCol w:w="705"/>
        <w:gridCol w:w="460"/>
        <w:gridCol w:w="248"/>
        <w:gridCol w:w="916"/>
        <w:gridCol w:w="554"/>
        <w:gridCol w:w="611"/>
        <w:gridCol w:w="859"/>
        <w:gridCol w:w="305"/>
        <w:gridCol w:w="1165"/>
      </w:tblGrid>
      <w:tr w:rsidR="00A43B9D" w:rsidRPr="00A43B9D" w:rsidTr="00CA7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14"/>
            <w:tcBorders>
              <w:bottom w:val="single" w:sz="8" w:space="0" w:color="000000" w:themeColor="text1"/>
            </w:tcBorders>
            <w:shd w:val="clear" w:color="auto" w:fill="FDE9D9" w:themeFill="accent6" w:themeFillTint="33"/>
          </w:tcPr>
          <w:p w:rsidR="00A43B9D" w:rsidRPr="00C44B39" w:rsidRDefault="00A43B9D" w:rsidP="00CA739C">
            <w:pPr>
              <w:tabs>
                <w:tab w:val="left" w:pos="1440"/>
                <w:tab w:val="right" w:pos="9072"/>
              </w:tabs>
              <w:suppressAutoHyphens/>
              <w:rPr>
                <w:rFonts w:asciiTheme="minorHAnsi" w:hAnsiTheme="minorHAnsi" w:cstheme="minorHAnsi"/>
                <w:color w:val="FDE9D9" w:themeColor="accent6" w:themeTint="33"/>
                <w:sz w:val="24"/>
                <w:szCs w:val="24"/>
                <w:lang w:val="el-GR"/>
              </w:rPr>
            </w:pPr>
            <w:r w:rsidRPr="00A43B9D">
              <w:rPr>
                <w:rFonts w:asciiTheme="minorHAnsi" w:hAnsiTheme="minorHAnsi" w:cstheme="minorHAnsi"/>
                <w:color w:val="auto"/>
                <w:sz w:val="24"/>
                <w:szCs w:val="24"/>
                <w:lang w:val="el-GR"/>
              </w:rPr>
              <w:lastRenderedPageBreak/>
              <w:t>6</w:t>
            </w:r>
            <w:r>
              <w:rPr>
                <w:rFonts w:asciiTheme="minorHAnsi" w:hAnsiTheme="minorHAnsi" w:cstheme="minorHAnsi"/>
                <w:color w:val="auto"/>
                <w:sz w:val="24"/>
                <w:szCs w:val="24"/>
                <w:lang w:val="el-GR"/>
              </w:rPr>
              <w:t>η</w:t>
            </w:r>
            <w:bookmarkStart w:id="0" w:name="_GoBack"/>
            <w:bookmarkEnd w:id="0"/>
            <w:r>
              <w:rPr>
                <w:rFonts w:asciiTheme="minorHAnsi" w:hAnsiTheme="minorHAnsi" w:cstheme="minorHAnsi"/>
                <w:color w:val="auto"/>
                <w:sz w:val="24"/>
                <w:szCs w:val="24"/>
                <w:lang w:val="el-GR"/>
              </w:rPr>
              <w:t xml:space="preserve"> Χημική αντίδραση : </w:t>
            </w:r>
            <w:r w:rsidRPr="00C44B39">
              <w:rPr>
                <w:rFonts w:asciiTheme="minorHAnsi" w:hAnsiTheme="minorHAnsi" w:cstheme="minorHAnsi"/>
                <w:color w:val="auto"/>
                <w:sz w:val="24"/>
                <w:szCs w:val="24"/>
                <w:lang w:val="el-GR"/>
              </w:rPr>
              <w:t>ΚΑΥΣΗ …………………………………………</w:t>
            </w:r>
            <w:r>
              <w:rPr>
                <w:rFonts w:asciiTheme="minorHAnsi" w:hAnsiTheme="minorHAnsi" w:cstheme="minorHAnsi"/>
                <w:color w:val="auto"/>
                <w:sz w:val="24"/>
                <w:szCs w:val="24"/>
                <w:lang w:val="el-GR"/>
              </w:rPr>
              <w:t xml:space="preserve">  (όνομα οργανικής ένωσης)</w:t>
            </w: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χημικό τύπο</w:t>
            </w:r>
          </w:p>
        </w:tc>
        <w:tc>
          <w:tcPr>
            <w:tcW w:w="1164" w:type="dxa"/>
            <w:tcBorders>
              <w:top w:val="single" w:sz="8" w:space="0" w:color="000000" w:themeColor="text1"/>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single" w:sz="8" w:space="0" w:color="000000" w:themeColor="text1"/>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single" w:sz="8" w:space="0" w:color="000000" w:themeColor="text1"/>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val="restart"/>
            <w:tcBorders>
              <w:top w:val="single" w:sz="8" w:space="0" w:color="000000" w:themeColor="text1"/>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r w:rsidRPr="004970C1">
              <w:rPr>
                <w:rFonts w:asciiTheme="minorHAnsi" w:hAnsiTheme="minorHAnsi" w:cstheme="minorHAnsi"/>
                <w:b w:val="0"/>
                <w:sz w:val="24"/>
                <w:szCs w:val="24"/>
                <w:lang w:val="el-GR"/>
              </w:rPr>
              <w:t>Αναπαράσταση με μοριακά μοντέλα</w:t>
            </w:r>
          </w:p>
        </w:tc>
        <w:tc>
          <w:tcPr>
            <w:tcW w:w="1332" w:type="dxa"/>
            <w:gridSpan w:val="2"/>
            <w:tcBorders>
              <w:top w:val="single" w:sz="8" w:space="0" w:color="000000" w:themeColor="text1"/>
              <w:left w:val="single" w:sz="8" w:space="0" w:color="000000" w:themeColor="text1"/>
              <w:bottom w:val="nil"/>
              <w:right w:val="nil"/>
            </w:tcBorders>
          </w:tcPr>
          <w:p w:rsidR="00A43B9D" w:rsidRPr="004970C1" w:rsidRDefault="00A43B9D" w:rsidP="00CA739C">
            <w:pPr>
              <w:tabs>
                <w:tab w:val="left" w:pos="1071"/>
                <w:tab w:val="left" w:pos="1440"/>
                <w:tab w:val="right" w:pos="9072"/>
              </w:tabs>
              <w:suppressAutoHyphen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ab/>
            </w:r>
          </w:p>
        </w:tc>
        <w:tc>
          <w:tcPr>
            <w:tcW w:w="595" w:type="dxa"/>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single" w:sz="8" w:space="0" w:color="000000" w:themeColor="text1"/>
              <w:left w:val="nil"/>
              <w:bottom w:val="nil"/>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single" w:sz="8" w:space="0" w:color="000000" w:themeColor="text1"/>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164" w:type="dxa"/>
            <w:tcBorders>
              <w:top w:val="nil"/>
              <w:left w:val="single" w:sz="8" w:space="0" w:color="000000" w:themeColor="text1"/>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3"/>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8"/>
                <w:szCs w:val="24"/>
                <w:lang w:val="el-GR"/>
              </w:rPr>
              <w:sym w:font="Wingdings 3" w:char="F08E"/>
            </w:r>
          </w:p>
        </w:tc>
        <w:tc>
          <w:tcPr>
            <w:tcW w:w="1165"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c>
          <w:tcPr>
            <w:tcW w:w="1164" w:type="dxa"/>
            <w:gridSpan w:val="2"/>
            <w:tcBorders>
              <w:top w:val="nil"/>
              <w:left w:val="nil"/>
              <w:bottom w:val="nil"/>
              <w:right w:val="nil"/>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r>
              <w:rPr>
                <w:rFonts w:asciiTheme="minorHAnsi" w:hAnsiTheme="minorHAnsi" w:cstheme="minorHAnsi"/>
                <w:sz w:val="24"/>
                <w:szCs w:val="24"/>
                <w:lang w:val="el-GR"/>
              </w:rPr>
              <w:t>+</w:t>
            </w:r>
          </w:p>
        </w:tc>
        <w:tc>
          <w:tcPr>
            <w:tcW w:w="1165" w:type="dxa"/>
            <w:tcBorders>
              <w:top w:val="nil"/>
              <w:left w:val="nil"/>
              <w:bottom w:val="nil"/>
              <w:right w:val="single" w:sz="8" w:space="0" w:color="000000" w:themeColor="text1"/>
            </w:tcBorders>
          </w:tcPr>
          <w:p w:rsidR="00A43B9D" w:rsidRPr="004970C1" w:rsidRDefault="00A43B9D" w:rsidP="00CA739C">
            <w:pPr>
              <w:tabs>
                <w:tab w:val="left" w:pos="1440"/>
                <w:tab w:val="right" w:pos="9072"/>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l-GR"/>
              </w:rPr>
            </w:pPr>
          </w:p>
        </w:tc>
      </w:tr>
      <w:tr w:rsidR="00A43B9D" w:rsidRPr="004970C1" w:rsidTr="00CA739C">
        <w:tc>
          <w:tcPr>
            <w:cnfStyle w:val="001000000000" w:firstRow="0" w:lastRow="0" w:firstColumn="1" w:lastColumn="0" w:oddVBand="0" w:evenVBand="0" w:oddHBand="0" w:evenHBand="0" w:firstRowFirstColumn="0" w:firstRowLastColumn="0" w:lastRowFirstColumn="0" w:lastRowLastColumn="0"/>
            <w:tcW w:w="2037" w:type="dxa"/>
            <w:vMerge/>
            <w:tcBorders>
              <w:left w:val="single" w:sz="8" w:space="0" w:color="000000" w:themeColor="text1"/>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rPr>
                <w:rFonts w:asciiTheme="minorHAnsi" w:hAnsiTheme="minorHAnsi" w:cstheme="minorHAnsi"/>
                <w:b w:val="0"/>
                <w:sz w:val="24"/>
                <w:szCs w:val="24"/>
                <w:lang w:val="el-GR"/>
              </w:rPr>
            </w:pPr>
          </w:p>
        </w:tc>
        <w:tc>
          <w:tcPr>
            <w:tcW w:w="1332" w:type="dxa"/>
            <w:gridSpan w:val="2"/>
            <w:tcBorders>
              <w:top w:val="nil"/>
              <w:left w:val="single" w:sz="8" w:space="0" w:color="000000" w:themeColor="text1"/>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595" w:type="dxa"/>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106"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708"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4"/>
                <w:lang w:val="el-GR"/>
              </w:rPr>
            </w:pPr>
          </w:p>
        </w:tc>
        <w:tc>
          <w:tcPr>
            <w:tcW w:w="1470" w:type="dxa"/>
            <w:gridSpan w:val="2"/>
            <w:tcBorders>
              <w:top w:val="nil"/>
              <w:left w:val="nil"/>
              <w:bottom w:val="single" w:sz="8" w:space="0" w:color="000000" w:themeColor="text1"/>
              <w:right w:val="nil"/>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nil"/>
            </w:tcBorders>
          </w:tcPr>
          <w:p w:rsidR="00A43B9D"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c>
          <w:tcPr>
            <w:tcW w:w="1470" w:type="dxa"/>
            <w:gridSpan w:val="2"/>
            <w:tcBorders>
              <w:top w:val="nil"/>
              <w:left w:val="nil"/>
              <w:bottom w:val="single" w:sz="8" w:space="0" w:color="000000" w:themeColor="text1"/>
              <w:right w:val="single" w:sz="8" w:space="0" w:color="000000" w:themeColor="text1"/>
            </w:tcBorders>
          </w:tcPr>
          <w:p w:rsidR="00A43B9D" w:rsidRPr="004970C1" w:rsidRDefault="00A43B9D" w:rsidP="00CA739C">
            <w:pPr>
              <w:tabs>
                <w:tab w:val="left" w:pos="1440"/>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l-GR"/>
              </w:rPr>
            </w:pPr>
          </w:p>
        </w:tc>
      </w:tr>
    </w:tbl>
    <w:p w:rsidR="00A43B9D" w:rsidRDefault="00A43B9D" w:rsidP="00A43B9D">
      <w:pPr>
        <w:pStyle w:val="ListParagraph"/>
        <w:spacing w:line="360" w:lineRule="auto"/>
        <w:ind w:left="284" w:firstLine="0"/>
        <w:jc w:val="both"/>
        <w:rPr>
          <w:sz w:val="24"/>
          <w:szCs w:val="24"/>
        </w:rPr>
      </w:pPr>
    </w:p>
    <w:p w:rsidR="00A43B9D" w:rsidRDefault="00A43B9D" w:rsidP="00A43B9D">
      <w:pPr>
        <w:pStyle w:val="ListParagraph"/>
        <w:spacing w:line="360" w:lineRule="auto"/>
        <w:ind w:left="284" w:hanging="426"/>
        <w:jc w:val="both"/>
        <w:rPr>
          <w:rFonts w:asciiTheme="minorHAnsi" w:hAnsiTheme="minorHAnsi" w:cstheme="minorHAnsi"/>
          <w:b/>
          <w:sz w:val="24"/>
          <w:szCs w:val="24"/>
        </w:rPr>
      </w:pPr>
      <w:r w:rsidRPr="00D32AD0">
        <w:rPr>
          <w:rFonts w:asciiTheme="minorHAnsi" w:hAnsiTheme="minorHAnsi" w:cstheme="minorHAnsi"/>
          <w:b/>
          <w:sz w:val="24"/>
          <w:szCs w:val="24"/>
        </w:rPr>
        <w:t>Άσκηση 4</w:t>
      </w:r>
    </w:p>
    <w:p w:rsidR="00A43B9D" w:rsidRPr="00034421" w:rsidRDefault="00A43B9D" w:rsidP="00A43B9D">
      <w:pPr>
        <w:pStyle w:val="ListParagraph"/>
        <w:spacing w:line="360" w:lineRule="auto"/>
        <w:ind w:left="-142" w:firstLine="0"/>
        <w:jc w:val="both"/>
        <w:rPr>
          <w:rFonts w:asciiTheme="minorHAnsi" w:hAnsiTheme="minorHAnsi" w:cstheme="minorHAnsi"/>
          <w:b/>
          <w:sz w:val="24"/>
          <w:szCs w:val="24"/>
        </w:rPr>
      </w:pPr>
      <w:r w:rsidRPr="00024FA5">
        <w:rPr>
          <w:rFonts w:asciiTheme="minorHAnsi" w:hAnsiTheme="minorHAnsi" w:cstheme="minorHAnsi"/>
          <w:w w:val="105"/>
          <w:sz w:val="24"/>
          <w:szCs w:val="24"/>
        </w:rPr>
        <w:t xml:space="preserve">Πατήστε </w:t>
      </w:r>
      <w:r w:rsidRPr="00024FA5">
        <w:rPr>
          <w:rFonts w:asciiTheme="minorHAnsi" w:hAnsiTheme="minorHAnsi" w:cstheme="minorHAnsi"/>
          <w:sz w:val="24"/>
          <w:szCs w:val="24"/>
        </w:rPr>
        <w:t xml:space="preserve">το πλήκτρο  </w:t>
      </w:r>
      <w:r w:rsidRPr="00024FA5">
        <w:rPr>
          <w:rFonts w:asciiTheme="minorHAnsi" w:hAnsiTheme="minorHAnsi" w:cstheme="minorHAnsi"/>
          <w:sz w:val="24"/>
          <w:szCs w:val="24"/>
          <w:lang w:val="en-GB"/>
        </w:rPr>
        <w:t>Ctrl</w:t>
      </w:r>
      <w:r w:rsidRPr="00024FA5">
        <w:rPr>
          <w:rFonts w:asciiTheme="minorHAnsi" w:hAnsiTheme="minorHAnsi" w:cstheme="minorHAnsi"/>
          <w:sz w:val="24"/>
          <w:szCs w:val="24"/>
        </w:rPr>
        <w:t xml:space="preserve"> + κλικ  </w:t>
      </w:r>
      <w:hyperlink r:id="rId18" w:history="1">
        <w:r w:rsidRPr="00034421">
          <w:rPr>
            <w:rStyle w:val="Hyperlink"/>
            <w:rFonts w:asciiTheme="minorHAnsi" w:hAnsiTheme="minorHAnsi" w:cstheme="minorHAnsi"/>
            <w:sz w:val="24"/>
            <w:szCs w:val="24"/>
          </w:rPr>
          <w:t>εδώ</w:t>
        </w:r>
      </w:hyperlink>
      <w:r w:rsidRPr="00024FA5">
        <w:rPr>
          <w:rFonts w:asciiTheme="minorHAnsi" w:hAnsiTheme="minorHAnsi" w:cstheme="minorHAnsi"/>
          <w:sz w:val="24"/>
          <w:szCs w:val="24"/>
        </w:rPr>
        <w:t xml:space="preserve"> </w:t>
      </w:r>
      <w:r>
        <w:rPr>
          <w:rFonts w:asciiTheme="minorHAnsi" w:hAnsiTheme="minorHAnsi" w:cstheme="minorHAnsi"/>
          <w:sz w:val="24"/>
          <w:szCs w:val="24"/>
        </w:rPr>
        <w:t>και ακολουθήστε τις οδηγίες και στη συνέχεια σ</w:t>
      </w:r>
      <w:r w:rsidRPr="00034421">
        <w:rPr>
          <w:rFonts w:asciiTheme="minorHAnsi" w:hAnsiTheme="minorHAnsi" w:cstheme="minorHAnsi"/>
          <w:sz w:val="24"/>
          <w:szCs w:val="24"/>
        </w:rPr>
        <w:t>υμπληρώστε τις παρακάτω προτάσεις:</w:t>
      </w:r>
    </w:p>
    <w:p w:rsidR="00A43B9D" w:rsidRDefault="00A43B9D" w:rsidP="00A43B9D">
      <w:pPr>
        <w:pStyle w:val="ListParagraph"/>
        <w:numPr>
          <w:ilvl w:val="0"/>
          <w:numId w:val="3"/>
        </w:numPr>
        <w:spacing w:before="120" w:line="360" w:lineRule="auto"/>
        <w:ind w:left="284" w:hanging="426"/>
        <w:jc w:val="both"/>
        <w:rPr>
          <w:rFonts w:asciiTheme="minorHAnsi" w:hAnsiTheme="minorHAnsi" w:cstheme="minorHAnsi"/>
          <w:sz w:val="24"/>
          <w:szCs w:val="24"/>
        </w:rPr>
      </w:pPr>
      <w:r>
        <w:rPr>
          <w:rFonts w:asciiTheme="minorHAnsi" w:hAnsiTheme="minorHAnsi" w:cstheme="minorHAnsi"/>
          <w:sz w:val="24"/>
          <w:szCs w:val="24"/>
        </w:rPr>
        <w:t>Αν μεταβάλλω διπλασιάσω τον αριθμό των</w:t>
      </w:r>
      <w:r w:rsidRPr="00D32AD0">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mol</w:t>
      </w:r>
      <w:proofErr w:type="spellEnd"/>
      <w:r w:rsidRPr="00D32AD0">
        <w:rPr>
          <w:rFonts w:asciiTheme="minorHAnsi" w:hAnsiTheme="minorHAnsi" w:cstheme="minorHAnsi"/>
          <w:sz w:val="24"/>
          <w:szCs w:val="24"/>
        </w:rPr>
        <w:t xml:space="preserve"> </w:t>
      </w:r>
      <w:r>
        <w:rPr>
          <w:rFonts w:asciiTheme="minorHAnsi" w:hAnsiTheme="minorHAnsi" w:cstheme="minorHAnsi"/>
          <w:sz w:val="24"/>
          <w:szCs w:val="24"/>
        </w:rPr>
        <w:t xml:space="preserve">της οργανικής ένωσης που καίγεται, ο αριθμός των υπόλοιπων αντιδρώντων και προϊόντων που μετέχουν στην αντίδραση θα …………………………. . </w:t>
      </w:r>
    </w:p>
    <w:p w:rsidR="00A43B9D" w:rsidRDefault="00A43B9D" w:rsidP="00A43B9D">
      <w:pPr>
        <w:pStyle w:val="ListParagraph"/>
        <w:numPr>
          <w:ilvl w:val="0"/>
          <w:numId w:val="3"/>
        </w:numPr>
        <w:spacing w:before="120" w:line="360" w:lineRule="auto"/>
        <w:ind w:left="284" w:hanging="426"/>
        <w:jc w:val="both"/>
        <w:rPr>
          <w:rFonts w:asciiTheme="minorHAnsi" w:hAnsiTheme="minorHAnsi" w:cstheme="minorHAnsi"/>
          <w:sz w:val="24"/>
          <w:szCs w:val="24"/>
        </w:rPr>
      </w:pPr>
      <w:r>
        <w:rPr>
          <w:rFonts w:asciiTheme="minorHAnsi" w:hAnsiTheme="minorHAnsi" w:cstheme="minorHAnsi"/>
          <w:sz w:val="24"/>
          <w:szCs w:val="24"/>
        </w:rPr>
        <w:t xml:space="preserve">Παρατηρώντας την αναπαράσταση της αντίδρασης και με τη βοήθεια των μοριακών μοντέλων διακρίνουμε ότι οι αρχικοί δεσμοί ανάμεσα στα άτομα των αντιδρώντων μορίων …………………….. και σχηματίζονται …………………………….. χημικοί δεσμοί ανάμεσα στα άτομα των προϊόντων. </w:t>
      </w:r>
    </w:p>
    <w:p w:rsidR="00A43B9D" w:rsidRDefault="00A43B9D" w:rsidP="00A43B9D">
      <w:pPr>
        <w:pStyle w:val="ListParagraph"/>
        <w:numPr>
          <w:ilvl w:val="0"/>
          <w:numId w:val="3"/>
        </w:numPr>
        <w:spacing w:before="120" w:line="360" w:lineRule="auto"/>
        <w:ind w:left="284" w:hanging="426"/>
        <w:jc w:val="both"/>
        <w:rPr>
          <w:rFonts w:asciiTheme="minorHAnsi" w:hAnsiTheme="minorHAnsi" w:cstheme="minorHAnsi"/>
          <w:sz w:val="24"/>
          <w:szCs w:val="24"/>
        </w:rPr>
      </w:pPr>
      <w:r>
        <w:rPr>
          <w:rFonts w:asciiTheme="minorHAnsi" w:hAnsiTheme="minorHAnsi" w:cstheme="minorHAnsi"/>
          <w:sz w:val="24"/>
          <w:szCs w:val="24"/>
        </w:rPr>
        <w:t xml:space="preserve">Ο συνολικός αριθμός των ατόμων κάθε στοιχείου στα αντιδρώντα είναι …………….. με τον συνολικό αριθμό των ατόμων κάθε στοιχείου στα …………………….. . </w:t>
      </w:r>
    </w:p>
    <w:p w:rsidR="00A43B9D" w:rsidRPr="00D32AD0" w:rsidRDefault="00A43B9D" w:rsidP="00A43B9D">
      <w:pPr>
        <w:pStyle w:val="ListParagraph"/>
        <w:spacing w:line="360" w:lineRule="auto"/>
        <w:ind w:left="284" w:firstLine="0"/>
        <w:jc w:val="both"/>
        <w:rPr>
          <w:rFonts w:asciiTheme="minorHAnsi" w:hAnsiTheme="minorHAnsi" w:cstheme="minorHAnsi"/>
          <w:sz w:val="24"/>
          <w:szCs w:val="24"/>
        </w:rPr>
      </w:pPr>
    </w:p>
    <w:p w:rsidR="00A43B9D" w:rsidRDefault="00A43B9D" w:rsidP="00A43B9D">
      <w:pPr>
        <w:spacing w:line="360" w:lineRule="auto"/>
        <w:ind w:left="284"/>
        <w:outlineLvl w:val="0"/>
        <w:rPr>
          <w:rStyle w:val="Hyperlink"/>
          <w:rFonts w:asciiTheme="minorHAnsi" w:hAnsiTheme="minorHAnsi" w:cstheme="minorHAnsi"/>
          <w:w w:val="106"/>
          <w:sz w:val="24"/>
          <w:szCs w:val="24"/>
          <w:u w:val="none"/>
          <w:lang w:val="el-GR"/>
        </w:rPr>
      </w:pPr>
      <w:r w:rsidRPr="0028362A">
        <w:rPr>
          <w:rFonts w:asciiTheme="minorHAnsi" w:hAnsiTheme="minorHAnsi" w:cstheme="minorHAnsi"/>
          <w:sz w:val="24"/>
          <w:szCs w:val="24"/>
          <w:lang w:val="el-GR"/>
        </w:rPr>
        <w:t xml:space="preserve">(Για τη συμπλήρωση των παραπάνω προτάσεων, μπορείτε να επαναλάβετε την προηγούμενη προσομοίωση, </w:t>
      </w:r>
      <w:hyperlink r:id="rId19" w:history="1">
        <w:r w:rsidRPr="00A223A9">
          <w:rPr>
            <w:rStyle w:val="Hyperlink"/>
            <w:rFonts w:asciiTheme="minorHAnsi" w:hAnsiTheme="minorHAnsi" w:cstheme="minorHAnsi"/>
            <w:w w:val="106"/>
            <w:sz w:val="24"/>
            <w:szCs w:val="24"/>
          </w:rPr>
          <w:t>http</w:t>
        </w:r>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photodentro</w:t>
        </w:r>
        <w:proofErr w:type="spellEnd"/>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edu</w:t>
        </w:r>
        <w:proofErr w:type="spellEnd"/>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gr</w:t>
        </w:r>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aggregator</w:t>
        </w:r>
        <w:r w:rsidRPr="00A223A9">
          <w:rPr>
            <w:rStyle w:val="Hyperlink"/>
            <w:rFonts w:asciiTheme="minorHAnsi" w:hAnsiTheme="minorHAnsi" w:cstheme="minorHAnsi"/>
            <w:w w:val="106"/>
            <w:sz w:val="24"/>
            <w:szCs w:val="24"/>
            <w:lang w:val="el-GR"/>
          </w:rPr>
          <w:t>/</w:t>
        </w:r>
        <w:r w:rsidRPr="00A223A9">
          <w:rPr>
            <w:rStyle w:val="Hyperlink"/>
            <w:rFonts w:asciiTheme="minorHAnsi" w:hAnsiTheme="minorHAnsi" w:cstheme="minorHAnsi"/>
            <w:w w:val="106"/>
            <w:sz w:val="24"/>
            <w:szCs w:val="24"/>
          </w:rPr>
          <w:t>lo</w:t>
        </w:r>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photodentro</w:t>
        </w:r>
        <w:proofErr w:type="spellEnd"/>
        <w:r w:rsidRPr="00A223A9">
          <w:rPr>
            <w:rStyle w:val="Hyperlink"/>
            <w:rFonts w:asciiTheme="minorHAnsi" w:hAnsiTheme="minorHAnsi" w:cstheme="minorHAnsi"/>
            <w:w w:val="106"/>
            <w:sz w:val="24"/>
            <w:szCs w:val="24"/>
            <w:lang w:val="el-GR"/>
          </w:rPr>
          <w:t>-</w:t>
        </w:r>
        <w:proofErr w:type="spellStart"/>
        <w:r w:rsidRPr="00A223A9">
          <w:rPr>
            <w:rStyle w:val="Hyperlink"/>
            <w:rFonts w:asciiTheme="minorHAnsi" w:hAnsiTheme="minorHAnsi" w:cstheme="minorHAnsi"/>
            <w:w w:val="106"/>
            <w:sz w:val="24"/>
            <w:szCs w:val="24"/>
          </w:rPr>
          <w:t>lor</w:t>
        </w:r>
        <w:proofErr w:type="spellEnd"/>
        <w:r w:rsidRPr="00A223A9">
          <w:rPr>
            <w:rStyle w:val="Hyperlink"/>
            <w:rFonts w:asciiTheme="minorHAnsi" w:hAnsiTheme="minorHAnsi" w:cstheme="minorHAnsi"/>
            <w:w w:val="106"/>
            <w:sz w:val="24"/>
            <w:szCs w:val="24"/>
            <w:lang w:val="el-GR"/>
          </w:rPr>
          <w:t>-8521-560</w:t>
        </w:r>
      </w:hyperlink>
      <w:r w:rsidRPr="0028362A">
        <w:rPr>
          <w:rStyle w:val="Hyperlink"/>
          <w:rFonts w:asciiTheme="minorHAnsi" w:hAnsiTheme="minorHAnsi" w:cstheme="minorHAnsi"/>
          <w:w w:val="106"/>
          <w:sz w:val="24"/>
          <w:szCs w:val="24"/>
          <w:u w:val="none"/>
          <w:lang w:val="el-GR"/>
        </w:rPr>
        <w:t xml:space="preserve"> ).</w:t>
      </w:r>
    </w:p>
    <w:p w:rsidR="00A43B9D" w:rsidRDefault="00A43B9D" w:rsidP="00A43B9D">
      <w:pPr>
        <w:spacing w:line="360" w:lineRule="auto"/>
        <w:ind w:left="284"/>
        <w:outlineLvl w:val="0"/>
        <w:rPr>
          <w:rStyle w:val="Hyperlink"/>
          <w:rFonts w:asciiTheme="minorHAnsi" w:hAnsiTheme="minorHAnsi" w:cstheme="minorHAnsi"/>
          <w:w w:val="106"/>
          <w:sz w:val="24"/>
          <w:szCs w:val="24"/>
          <w:u w:val="none"/>
          <w:lang w:val="el-GR"/>
        </w:rPr>
      </w:pPr>
    </w:p>
    <w:p w:rsidR="00A43B9D" w:rsidRPr="0028362A" w:rsidRDefault="00A43B9D" w:rsidP="00A43B9D">
      <w:pPr>
        <w:spacing w:line="360" w:lineRule="auto"/>
        <w:ind w:left="284"/>
        <w:outlineLvl w:val="0"/>
        <w:rPr>
          <w:rFonts w:asciiTheme="minorHAnsi" w:hAnsiTheme="minorHAnsi" w:cstheme="minorHAnsi"/>
          <w:w w:val="106"/>
          <w:sz w:val="24"/>
          <w:szCs w:val="24"/>
          <w:lang w:val="el-GR"/>
        </w:rPr>
      </w:pPr>
    </w:p>
    <w:p w:rsidR="00CF6B31" w:rsidRPr="00A43B9D" w:rsidRDefault="00CF6B31">
      <w:pPr>
        <w:rPr>
          <w:lang w:val="el-GR"/>
        </w:rPr>
      </w:pPr>
    </w:p>
    <w:sectPr w:rsidR="00CF6B31" w:rsidRPr="00A43B9D" w:rsidSect="00A43B9D">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76F"/>
    <w:multiLevelType w:val="hybridMultilevel"/>
    <w:tmpl w:val="4FB8AACC"/>
    <w:lvl w:ilvl="0" w:tplc="04090005">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nsid w:val="6A5A5244"/>
    <w:multiLevelType w:val="hybridMultilevel"/>
    <w:tmpl w:val="71A69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117F3"/>
    <w:multiLevelType w:val="hybridMultilevel"/>
    <w:tmpl w:val="13B8C542"/>
    <w:lvl w:ilvl="0" w:tplc="2FDA24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9D"/>
    <w:rsid w:val="00A43B9D"/>
    <w:rsid w:val="00C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9D"/>
    <w:pPr>
      <w:spacing w:before="120" w:after="120"/>
      <w:jc w:val="both"/>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B9D"/>
    <w:rPr>
      <w:color w:val="0000FF"/>
      <w:u w:val="single"/>
    </w:rPr>
  </w:style>
  <w:style w:type="paragraph" w:styleId="ListParagraph">
    <w:name w:val="List Paragraph"/>
    <w:basedOn w:val="Normal"/>
    <w:uiPriority w:val="34"/>
    <w:qFormat/>
    <w:rsid w:val="00A43B9D"/>
    <w:pPr>
      <w:widowControl w:val="0"/>
      <w:autoSpaceDE w:val="0"/>
      <w:autoSpaceDN w:val="0"/>
      <w:spacing w:before="0" w:after="0" w:line="240" w:lineRule="auto"/>
      <w:ind w:left="802" w:hanging="351"/>
      <w:jc w:val="left"/>
    </w:pPr>
    <w:rPr>
      <w:rFonts w:ascii="Arial" w:eastAsia="Arial" w:hAnsi="Arial" w:cs="Arial"/>
      <w:sz w:val="22"/>
      <w:lang w:val="el-GR" w:eastAsia="el-GR" w:bidi="el-GR"/>
    </w:rPr>
  </w:style>
  <w:style w:type="paragraph" w:customStyle="1" w:styleId="Heading11">
    <w:name w:val="Heading 11"/>
    <w:basedOn w:val="Normal"/>
    <w:uiPriority w:val="1"/>
    <w:qFormat/>
    <w:rsid w:val="00A43B9D"/>
    <w:pPr>
      <w:widowControl w:val="0"/>
      <w:autoSpaceDE w:val="0"/>
      <w:autoSpaceDN w:val="0"/>
      <w:spacing w:before="0" w:after="0" w:line="240" w:lineRule="auto"/>
      <w:ind w:left="101"/>
      <w:jc w:val="left"/>
      <w:outlineLvl w:val="1"/>
    </w:pPr>
    <w:rPr>
      <w:rFonts w:ascii="Arial" w:eastAsia="Arial" w:hAnsi="Arial" w:cs="Arial"/>
      <w:b/>
      <w:bCs/>
      <w:sz w:val="21"/>
      <w:szCs w:val="21"/>
      <w:lang w:val="el-GR" w:eastAsia="el-GR" w:bidi="el-GR"/>
    </w:rPr>
  </w:style>
  <w:style w:type="paragraph" w:styleId="Caption">
    <w:name w:val="caption"/>
    <w:basedOn w:val="Normal"/>
    <w:next w:val="Normal"/>
    <w:semiHidden/>
    <w:unhideWhenUsed/>
    <w:qFormat/>
    <w:rsid w:val="00A43B9D"/>
    <w:pPr>
      <w:spacing w:before="0" w:after="0" w:line="240" w:lineRule="auto"/>
      <w:jc w:val="left"/>
    </w:pPr>
    <w:rPr>
      <w:rFonts w:ascii="Times New Roman" w:eastAsia="Times New Roman" w:hAnsi="Times New Roman"/>
      <w:b/>
      <w:bCs/>
      <w:szCs w:val="20"/>
      <w:lang w:val="el-GR" w:eastAsia="el-GR"/>
    </w:rPr>
  </w:style>
  <w:style w:type="table" w:styleId="LightList-Accent2">
    <w:name w:val="Light List Accent 2"/>
    <w:basedOn w:val="TableNormal"/>
    <w:uiPriority w:val="61"/>
    <w:rsid w:val="00A43B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A43B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9D"/>
    <w:pPr>
      <w:spacing w:before="120" w:after="120"/>
      <w:jc w:val="both"/>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B9D"/>
    <w:rPr>
      <w:color w:val="0000FF"/>
      <w:u w:val="single"/>
    </w:rPr>
  </w:style>
  <w:style w:type="paragraph" w:styleId="ListParagraph">
    <w:name w:val="List Paragraph"/>
    <w:basedOn w:val="Normal"/>
    <w:uiPriority w:val="34"/>
    <w:qFormat/>
    <w:rsid w:val="00A43B9D"/>
    <w:pPr>
      <w:widowControl w:val="0"/>
      <w:autoSpaceDE w:val="0"/>
      <w:autoSpaceDN w:val="0"/>
      <w:spacing w:before="0" w:after="0" w:line="240" w:lineRule="auto"/>
      <w:ind w:left="802" w:hanging="351"/>
      <w:jc w:val="left"/>
    </w:pPr>
    <w:rPr>
      <w:rFonts w:ascii="Arial" w:eastAsia="Arial" w:hAnsi="Arial" w:cs="Arial"/>
      <w:sz w:val="22"/>
      <w:lang w:val="el-GR" w:eastAsia="el-GR" w:bidi="el-GR"/>
    </w:rPr>
  </w:style>
  <w:style w:type="paragraph" w:customStyle="1" w:styleId="Heading11">
    <w:name w:val="Heading 11"/>
    <w:basedOn w:val="Normal"/>
    <w:uiPriority w:val="1"/>
    <w:qFormat/>
    <w:rsid w:val="00A43B9D"/>
    <w:pPr>
      <w:widowControl w:val="0"/>
      <w:autoSpaceDE w:val="0"/>
      <w:autoSpaceDN w:val="0"/>
      <w:spacing w:before="0" w:after="0" w:line="240" w:lineRule="auto"/>
      <w:ind w:left="101"/>
      <w:jc w:val="left"/>
      <w:outlineLvl w:val="1"/>
    </w:pPr>
    <w:rPr>
      <w:rFonts w:ascii="Arial" w:eastAsia="Arial" w:hAnsi="Arial" w:cs="Arial"/>
      <w:b/>
      <w:bCs/>
      <w:sz w:val="21"/>
      <w:szCs w:val="21"/>
      <w:lang w:val="el-GR" w:eastAsia="el-GR" w:bidi="el-GR"/>
    </w:rPr>
  </w:style>
  <w:style w:type="paragraph" w:styleId="Caption">
    <w:name w:val="caption"/>
    <w:basedOn w:val="Normal"/>
    <w:next w:val="Normal"/>
    <w:semiHidden/>
    <w:unhideWhenUsed/>
    <w:qFormat/>
    <w:rsid w:val="00A43B9D"/>
    <w:pPr>
      <w:spacing w:before="0" w:after="0" w:line="240" w:lineRule="auto"/>
      <w:jc w:val="left"/>
    </w:pPr>
    <w:rPr>
      <w:rFonts w:ascii="Times New Roman" w:eastAsia="Times New Roman" w:hAnsi="Times New Roman"/>
      <w:b/>
      <w:bCs/>
      <w:szCs w:val="20"/>
      <w:lang w:val="el-GR" w:eastAsia="el-GR"/>
    </w:rPr>
  </w:style>
  <w:style w:type="table" w:styleId="LightList-Accent2">
    <w:name w:val="Light List Accent 2"/>
    <w:basedOn w:val="TableNormal"/>
    <w:uiPriority w:val="61"/>
    <w:rsid w:val="00A43B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A43B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913;4.htm" TargetMode="External"/><Relationship Id="rId18" Type="http://schemas.openxmlformats.org/officeDocument/2006/relationships/hyperlink" Target="file:///D:\&#913;3.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maria\AppData\Local\Packages\microsoft.windowscommunicationsapps_8wekyb3d8bbwe\LocalState\Files\S0\2357\Attachments\A2%5b6957%5d.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otodentro.edu.gr/aggregator/lo/photodentro-lor-8521-1471"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photodentro.edu.gr/aggregator/lo/photodentro-lor-8521-560" TargetMode="External"/><Relationship Id="rId10" Type="http://schemas.openxmlformats.org/officeDocument/2006/relationships/hyperlink" Target="file:///C:\Users\maria\AppData\Local\Packages\microsoft.windowscommunicationsapps_8wekyb3d8bbwe\LocalState\Files\S0\2357\Attachments\A1%5b6955%5d.htm" TargetMode="External"/><Relationship Id="rId19" Type="http://schemas.openxmlformats.org/officeDocument/2006/relationships/hyperlink" Target="http://photodentro.edu.gr/aggregator/lo/photodentro-lor-8521-560" TargetMode="External"/><Relationship Id="rId4" Type="http://schemas.openxmlformats.org/officeDocument/2006/relationships/settings" Target="settings.xml"/><Relationship Id="rId9" Type="http://schemas.openxmlformats.org/officeDocument/2006/relationships/hyperlink" Target="http://photodentro.edu.gr/video/r/8522/79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Ntouma</dc:creator>
  <cp:lastModifiedBy>Maria Ntouma</cp:lastModifiedBy>
  <cp:revision>1</cp:revision>
  <dcterms:created xsi:type="dcterms:W3CDTF">2020-03-30T13:01:00Z</dcterms:created>
  <dcterms:modified xsi:type="dcterms:W3CDTF">2020-03-30T13:03:00Z</dcterms:modified>
</cp:coreProperties>
</file>