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97" w:rsidRDefault="007E70B3">
      <w:pPr>
        <w:pStyle w:val="a3"/>
        <w:spacing w:before="1" w:line="333" w:lineRule="auto"/>
        <w:ind w:left="865" w:right="1130" w:hanging="245"/>
        <w:jc w:val="both"/>
      </w:pPr>
      <w:r>
        <w:rPr>
          <w:color w:val="231F20"/>
        </w:rPr>
        <w:t>.</w:t>
      </w:r>
    </w:p>
    <w:p w:rsidR="00665997" w:rsidRDefault="00665997">
      <w:pPr>
        <w:pStyle w:val="a3"/>
        <w:spacing w:before="11"/>
        <w:rPr>
          <w:sz w:val="10"/>
        </w:rPr>
      </w:pPr>
    </w:p>
    <w:p w:rsidR="00665997" w:rsidRPr="006C1291" w:rsidRDefault="007E70B3">
      <w:pPr>
        <w:tabs>
          <w:tab w:val="left" w:pos="10488"/>
        </w:tabs>
        <w:spacing w:before="100"/>
        <w:ind w:left="3401"/>
        <w:rPr>
          <w:rFonts w:ascii="Cambria" w:hAnsi="Cambria"/>
          <w:b/>
          <w:sz w:val="30"/>
        </w:rPr>
      </w:pPr>
      <w:r>
        <w:rPr>
          <w:rFonts w:ascii="Times New Roman" w:hAnsi="Times New Roman"/>
          <w:color w:val="231F20"/>
          <w:sz w:val="30"/>
          <w:shd w:val="clear" w:color="auto" w:fill="C7D3EC"/>
        </w:rPr>
        <w:t xml:space="preserve"> </w:t>
      </w:r>
      <w:r>
        <w:rPr>
          <w:rFonts w:ascii="Times New Roman" w:hAnsi="Times New Roman"/>
          <w:color w:val="231F20"/>
          <w:spacing w:val="-37"/>
          <w:sz w:val="30"/>
          <w:shd w:val="clear" w:color="auto" w:fill="C7D3EC"/>
        </w:rPr>
        <w:t xml:space="preserve"> </w:t>
      </w:r>
      <w:r w:rsidR="003251B1" w:rsidRPr="006C1291">
        <w:rPr>
          <w:rFonts w:ascii="Times New Roman" w:hAnsi="Times New Roman"/>
          <w:color w:val="231F20"/>
          <w:spacing w:val="-37"/>
          <w:sz w:val="30"/>
          <w:shd w:val="clear" w:color="auto" w:fill="C7D3EC"/>
        </w:rPr>
        <w:t xml:space="preserve">                           </w:t>
      </w:r>
      <w:r>
        <w:rPr>
          <w:rFonts w:ascii="Cambria" w:hAnsi="Cambria"/>
          <w:b/>
          <w:color w:val="231F20"/>
          <w:spacing w:val="27"/>
          <w:sz w:val="30"/>
          <w:shd w:val="clear" w:color="auto" w:fill="C7D3EC"/>
        </w:rPr>
        <w:t>ΣΤΑΤΙΣΤΙΚΗ</w:t>
      </w:r>
      <w:r w:rsidR="003251B1" w:rsidRPr="006C1291">
        <w:rPr>
          <w:rFonts w:ascii="Cambria" w:hAnsi="Cambria"/>
          <w:b/>
          <w:color w:val="231F20"/>
          <w:spacing w:val="27"/>
          <w:sz w:val="30"/>
          <w:shd w:val="clear" w:color="auto" w:fill="C7D3EC"/>
        </w:rPr>
        <w:t xml:space="preserve">            </w:t>
      </w:r>
    </w:p>
    <w:p w:rsidR="00665997" w:rsidRDefault="00665997">
      <w:pPr>
        <w:pStyle w:val="a3"/>
        <w:spacing w:before="7"/>
        <w:rPr>
          <w:rFonts w:ascii="Cambria"/>
          <w:b/>
          <w:sz w:val="14"/>
        </w:rPr>
      </w:pPr>
    </w:p>
    <w:p w:rsidR="00665997" w:rsidRPr="006C1291" w:rsidRDefault="00665997">
      <w:pPr>
        <w:rPr>
          <w:rFonts w:ascii="Cambria"/>
          <w:sz w:val="14"/>
        </w:rPr>
      </w:pPr>
    </w:p>
    <w:p w:rsidR="00EC624E" w:rsidRPr="00EC624E" w:rsidRDefault="00EC624E" w:rsidP="00DE2371">
      <w:pPr>
        <w:spacing w:before="118"/>
        <w:ind w:left="1134" w:hanging="1134"/>
        <w:rPr>
          <w:b/>
          <w:i/>
          <w:sz w:val="18"/>
          <w:u w:val="single"/>
        </w:rPr>
      </w:pPr>
      <w:r w:rsidRPr="00EC624E">
        <w:t xml:space="preserve">     </w:t>
      </w:r>
      <w:r w:rsidR="00DE2371" w:rsidRPr="003251B1">
        <w:t xml:space="preserve">              </w:t>
      </w:r>
      <w:r w:rsidRPr="00EC624E">
        <w:rPr>
          <w:b/>
          <w:i/>
          <w:color w:val="231F20"/>
          <w:sz w:val="18"/>
          <w:u w:val="single"/>
        </w:rPr>
        <w:t>Εισαγωγή</w:t>
      </w:r>
    </w:p>
    <w:p w:rsidR="00EC624E" w:rsidRPr="00EC624E" w:rsidRDefault="00EC624E">
      <w:pPr>
        <w:pStyle w:val="a3"/>
        <w:spacing w:before="94" w:line="292" w:lineRule="auto"/>
        <w:ind w:left="288" w:right="1131"/>
        <w:jc w:val="both"/>
      </w:pPr>
    </w:p>
    <w:p w:rsidR="00665997" w:rsidRDefault="007E70B3" w:rsidP="00DE2371">
      <w:pPr>
        <w:pStyle w:val="a3"/>
        <w:tabs>
          <w:tab w:val="left" w:pos="9072"/>
        </w:tabs>
        <w:spacing w:line="292" w:lineRule="auto"/>
        <w:ind w:left="1134" w:right="1134"/>
        <w:jc w:val="both"/>
      </w:pPr>
      <w:r w:rsidRPr="00EC624E">
        <w:rPr>
          <w:b/>
          <w:color w:val="231F20"/>
        </w:rPr>
        <w:t>Στατιστική</w:t>
      </w:r>
      <w:r>
        <w:rPr>
          <w:color w:val="231F20"/>
        </w:rPr>
        <w:t xml:space="preserve"> είναι η εφαρμοσμένη επιστήμη που συγκεντρώνει και παρουσιάζει πληροφορίες,</w:t>
      </w:r>
      <w:r>
        <w:rPr>
          <w:color w:val="231F20"/>
          <w:spacing w:val="-17"/>
        </w:rPr>
        <w:t xml:space="preserve"> </w:t>
      </w:r>
      <w:r>
        <w:rPr>
          <w:color w:val="231F20"/>
        </w:rPr>
        <w:t>αλλά</w:t>
      </w:r>
      <w:r>
        <w:rPr>
          <w:color w:val="231F20"/>
          <w:spacing w:val="-17"/>
        </w:rPr>
        <w:t xml:space="preserve"> </w:t>
      </w:r>
      <w:r>
        <w:rPr>
          <w:color w:val="231F20"/>
        </w:rPr>
        <w:t>ταυτόχρονα</w:t>
      </w:r>
      <w:r>
        <w:rPr>
          <w:color w:val="231F20"/>
          <w:spacing w:val="-17"/>
        </w:rPr>
        <w:t xml:space="preserve"> </w:t>
      </w:r>
      <w:r>
        <w:rPr>
          <w:color w:val="231F20"/>
        </w:rPr>
        <w:t>μελετά</w:t>
      </w:r>
      <w:r>
        <w:rPr>
          <w:color w:val="231F20"/>
          <w:spacing w:val="-17"/>
        </w:rPr>
        <w:t xml:space="preserve"> </w:t>
      </w:r>
      <w:r>
        <w:rPr>
          <w:color w:val="231F20"/>
        </w:rPr>
        <w:t>και</w:t>
      </w:r>
      <w:r>
        <w:rPr>
          <w:color w:val="231F20"/>
          <w:spacing w:val="-16"/>
        </w:rPr>
        <w:t xml:space="preserve"> </w:t>
      </w:r>
      <w:r>
        <w:rPr>
          <w:color w:val="231F20"/>
        </w:rPr>
        <w:t>αναλύει</w:t>
      </w:r>
      <w:r>
        <w:rPr>
          <w:color w:val="231F20"/>
          <w:spacing w:val="-17"/>
        </w:rPr>
        <w:t xml:space="preserve"> </w:t>
      </w:r>
      <w:r>
        <w:rPr>
          <w:color w:val="231F20"/>
        </w:rPr>
        <w:t>τις</w:t>
      </w:r>
      <w:r>
        <w:rPr>
          <w:color w:val="231F20"/>
          <w:spacing w:val="-17"/>
        </w:rPr>
        <w:t xml:space="preserve"> </w:t>
      </w:r>
      <w:r>
        <w:rPr>
          <w:color w:val="231F20"/>
        </w:rPr>
        <w:t>παρατηρήσεις,</w:t>
      </w:r>
      <w:r>
        <w:rPr>
          <w:color w:val="231F20"/>
          <w:spacing w:val="-17"/>
        </w:rPr>
        <w:t xml:space="preserve"> </w:t>
      </w:r>
      <w:r>
        <w:rPr>
          <w:color w:val="231F20"/>
        </w:rPr>
        <w:t>που</w:t>
      </w:r>
      <w:r>
        <w:rPr>
          <w:color w:val="231F20"/>
          <w:spacing w:val="-17"/>
        </w:rPr>
        <w:t xml:space="preserve"> </w:t>
      </w:r>
      <w:r>
        <w:rPr>
          <w:color w:val="231F20"/>
        </w:rPr>
        <w:t>αναφέρονται στην οικονομία, στη μετεωρολογία, στην υγεία, στην κοινωνιολογία, στον αθλητισμό</w:t>
      </w:r>
      <w:r>
        <w:rPr>
          <w:color w:val="231F20"/>
          <w:spacing w:val="-2"/>
        </w:rPr>
        <w:t xml:space="preserve"> </w:t>
      </w:r>
      <w:r>
        <w:rPr>
          <w:color w:val="231F20"/>
        </w:rPr>
        <w:t>κτλ.</w:t>
      </w:r>
    </w:p>
    <w:p w:rsidR="00665997" w:rsidRDefault="00665997" w:rsidP="00DE2371">
      <w:pPr>
        <w:pStyle w:val="a3"/>
        <w:spacing w:before="10"/>
        <w:ind w:left="1134"/>
        <w:rPr>
          <w:sz w:val="17"/>
        </w:rPr>
      </w:pPr>
    </w:p>
    <w:p w:rsidR="00665997" w:rsidRDefault="007E70B3" w:rsidP="00DE2371">
      <w:pPr>
        <w:pStyle w:val="a3"/>
        <w:spacing w:line="292" w:lineRule="auto"/>
        <w:ind w:left="1134" w:right="1131"/>
        <w:jc w:val="both"/>
      </w:pPr>
      <w:r>
        <w:rPr>
          <w:color w:val="231F20"/>
        </w:rPr>
        <w:t>Η</w:t>
      </w:r>
      <w:r>
        <w:rPr>
          <w:color w:val="231F20"/>
          <w:spacing w:val="-17"/>
        </w:rPr>
        <w:t xml:space="preserve"> </w:t>
      </w:r>
      <w:r>
        <w:rPr>
          <w:color w:val="231F20"/>
        </w:rPr>
        <w:t>Στατιστική</w:t>
      </w:r>
      <w:r>
        <w:rPr>
          <w:color w:val="231F20"/>
          <w:spacing w:val="-17"/>
        </w:rPr>
        <w:t xml:space="preserve"> </w:t>
      </w:r>
      <w:r>
        <w:rPr>
          <w:color w:val="231F20"/>
        </w:rPr>
        <w:t>περιλαμβάνει</w:t>
      </w:r>
      <w:r>
        <w:rPr>
          <w:color w:val="231F20"/>
          <w:spacing w:val="-17"/>
        </w:rPr>
        <w:t xml:space="preserve"> </w:t>
      </w:r>
      <w:r>
        <w:rPr>
          <w:color w:val="231F20"/>
        </w:rPr>
        <w:t>τόσο</w:t>
      </w:r>
      <w:r>
        <w:rPr>
          <w:color w:val="231F20"/>
          <w:spacing w:val="-16"/>
        </w:rPr>
        <w:t xml:space="preserve"> </w:t>
      </w:r>
      <w:r>
        <w:rPr>
          <w:color w:val="231F20"/>
        </w:rPr>
        <w:t>τις</w:t>
      </w:r>
      <w:r>
        <w:rPr>
          <w:color w:val="231F20"/>
          <w:spacing w:val="-17"/>
        </w:rPr>
        <w:t xml:space="preserve"> </w:t>
      </w:r>
      <w:r>
        <w:rPr>
          <w:color w:val="231F20"/>
        </w:rPr>
        <w:t>μεθόδους</w:t>
      </w:r>
      <w:r>
        <w:rPr>
          <w:color w:val="231F20"/>
          <w:spacing w:val="-17"/>
        </w:rPr>
        <w:t xml:space="preserve"> </w:t>
      </w:r>
      <w:r>
        <w:rPr>
          <w:color w:val="231F20"/>
        </w:rPr>
        <w:t>συλλογής</w:t>
      </w:r>
      <w:r>
        <w:rPr>
          <w:color w:val="231F20"/>
          <w:spacing w:val="-17"/>
        </w:rPr>
        <w:t xml:space="preserve"> </w:t>
      </w:r>
      <w:r>
        <w:rPr>
          <w:color w:val="231F20"/>
        </w:rPr>
        <w:t>και</w:t>
      </w:r>
      <w:r>
        <w:rPr>
          <w:color w:val="231F20"/>
          <w:spacing w:val="-16"/>
        </w:rPr>
        <w:t xml:space="preserve"> </w:t>
      </w:r>
      <w:r>
        <w:rPr>
          <w:color w:val="231F20"/>
        </w:rPr>
        <w:t>επεξεργασίας</w:t>
      </w:r>
      <w:r>
        <w:rPr>
          <w:color w:val="231F20"/>
          <w:spacing w:val="-17"/>
        </w:rPr>
        <w:t xml:space="preserve"> </w:t>
      </w:r>
      <w:r>
        <w:rPr>
          <w:color w:val="231F20"/>
        </w:rPr>
        <w:t>στοιχείων όσο και τις μεθόδους ανάλυσης και μελέτης αυτών. Από τη μελέτη αυτή προκύπτουν οι σχέσεις που υπάρχουν στα διάφορα φαινόμενα και διατυπώνονται συμπεράσματα που είναι χρήσιμα για τη λήψη</w:t>
      </w:r>
      <w:r>
        <w:rPr>
          <w:color w:val="231F20"/>
          <w:spacing w:val="-8"/>
        </w:rPr>
        <w:t xml:space="preserve"> </w:t>
      </w:r>
      <w:r>
        <w:rPr>
          <w:color w:val="231F20"/>
        </w:rPr>
        <w:t>αποφάσεων.</w:t>
      </w:r>
    </w:p>
    <w:p w:rsidR="00665997" w:rsidRDefault="00665997" w:rsidP="00DE2371">
      <w:pPr>
        <w:pStyle w:val="a3"/>
        <w:spacing w:before="10"/>
        <w:ind w:left="1134"/>
        <w:rPr>
          <w:sz w:val="17"/>
        </w:rPr>
      </w:pPr>
    </w:p>
    <w:p w:rsidR="00665997" w:rsidRDefault="007E70B3" w:rsidP="00DE2371">
      <w:pPr>
        <w:pStyle w:val="a3"/>
        <w:spacing w:line="292" w:lineRule="auto"/>
        <w:ind w:left="1134" w:right="1131"/>
        <w:jc w:val="both"/>
      </w:pPr>
      <w:r>
        <w:rPr>
          <w:color w:val="231F20"/>
        </w:rPr>
        <w:t xml:space="preserve">Ως ορισμό της «Στατιστικής» θα δώσουμε τον συνηθέστερο και πλέον γνωστό ορισμό του R.A. </w:t>
      </w:r>
      <w:proofErr w:type="spellStart"/>
      <w:r>
        <w:rPr>
          <w:color w:val="231F20"/>
        </w:rPr>
        <w:t>Fisher</w:t>
      </w:r>
      <w:proofErr w:type="spellEnd"/>
      <w:r>
        <w:rPr>
          <w:color w:val="231F20"/>
        </w:rPr>
        <w:t xml:space="preserve"> (1890-1962), πατέρα της σύγχρονης Στατιστικής:</w:t>
      </w:r>
    </w:p>
    <w:p w:rsidR="00665997" w:rsidRDefault="00665997" w:rsidP="00DE2371">
      <w:pPr>
        <w:pStyle w:val="a3"/>
        <w:spacing w:before="8"/>
        <w:ind w:left="1134"/>
        <w:rPr>
          <w:sz w:val="17"/>
        </w:rPr>
      </w:pPr>
    </w:p>
    <w:p w:rsidR="00665997" w:rsidRDefault="007E70B3" w:rsidP="00DE2371">
      <w:pPr>
        <w:pStyle w:val="a3"/>
        <w:ind w:left="1134"/>
      </w:pPr>
      <w:r w:rsidRPr="00EC624E">
        <w:rPr>
          <w:b/>
          <w:color w:val="231F20"/>
        </w:rPr>
        <w:t>Στατιστική</w:t>
      </w:r>
      <w:r>
        <w:rPr>
          <w:color w:val="231F20"/>
        </w:rPr>
        <w:t xml:space="preserve"> είναι ένα σύνολο αρχών και μεθοδολογιών για:</w:t>
      </w:r>
    </w:p>
    <w:p w:rsidR="00665997" w:rsidRDefault="007E70B3" w:rsidP="00DE2371">
      <w:pPr>
        <w:pStyle w:val="a4"/>
        <w:numPr>
          <w:ilvl w:val="1"/>
          <w:numId w:val="48"/>
        </w:numPr>
        <w:tabs>
          <w:tab w:val="left" w:pos="568"/>
          <w:tab w:val="left" w:pos="569"/>
        </w:tabs>
        <w:spacing w:before="52"/>
        <w:ind w:left="1134" w:firstLine="0"/>
        <w:jc w:val="left"/>
        <w:rPr>
          <w:sz w:val="20"/>
        </w:rPr>
      </w:pPr>
      <w:r>
        <w:rPr>
          <w:color w:val="231F20"/>
          <w:sz w:val="20"/>
        </w:rPr>
        <w:t>το</w:t>
      </w:r>
      <w:r w:rsidR="00881D7B">
        <w:rPr>
          <w:color w:val="231F20"/>
          <w:sz w:val="20"/>
        </w:rPr>
        <w:t>ν</w:t>
      </w:r>
      <w:r>
        <w:rPr>
          <w:color w:val="231F20"/>
          <w:sz w:val="20"/>
        </w:rPr>
        <w:t xml:space="preserve"> σχεδιασμό της διαδικασίας συλλογής</w:t>
      </w:r>
      <w:r>
        <w:rPr>
          <w:color w:val="231F20"/>
          <w:spacing w:val="-29"/>
          <w:sz w:val="20"/>
        </w:rPr>
        <w:t xml:space="preserve"> </w:t>
      </w:r>
      <w:r>
        <w:rPr>
          <w:color w:val="231F20"/>
          <w:sz w:val="20"/>
        </w:rPr>
        <w:t>δεδομένων</w:t>
      </w:r>
    </w:p>
    <w:p w:rsidR="00665997" w:rsidRDefault="007E70B3" w:rsidP="00DE2371">
      <w:pPr>
        <w:pStyle w:val="a4"/>
        <w:numPr>
          <w:ilvl w:val="1"/>
          <w:numId w:val="48"/>
        </w:numPr>
        <w:tabs>
          <w:tab w:val="left" w:pos="568"/>
          <w:tab w:val="left" w:pos="569"/>
        </w:tabs>
        <w:spacing w:before="52"/>
        <w:ind w:left="1134" w:firstLine="0"/>
        <w:jc w:val="left"/>
        <w:rPr>
          <w:sz w:val="20"/>
        </w:rPr>
      </w:pPr>
      <w:r>
        <w:rPr>
          <w:color w:val="231F20"/>
          <w:sz w:val="20"/>
        </w:rPr>
        <w:t>τη συνοπτική και αποτελεσματική παρουσίασή</w:t>
      </w:r>
      <w:r>
        <w:rPr>
          <w:color w:val="231F20"/>
          <w:spacing w:val="-34"/>
          <w:sz w:val="20"/>
        </w:rPr>
        <w:t xml:space="preserve"> </w:t>
      </w:r>
      <w:r>
        <w:rPr>
          <w:color w:val="231F20"/>
          <w:sz w:val="20"/>
        </w:rPr>
        <w:t>τους</w:t>
      </w:r>
    </w:p>
    <w:p w:rsidR="00665997" w:rsidRDefault="007E70B3" w:rsidP="00DE2371">
      <w:pPr>
        <w:pStyle w:val="a4"/>
        <w:numPr>
          <w:ilvl w:val="1"/>
          <w:numId w:val="48"/>
        </w:numPr>
        <w:tabs>
          <w:tab w:val="left" w:pos="568"/>
          <w:tab w:val="left" w:pos="569"/>
        </w:tabs>
        <w:spacing w:before="51"/>
        <w:ind w:left="1134" w:firstLine="0"/>
        <w:jc w:val="left"/>
        <w:rPr>
          <w:sz w:val="20"/>
        </w:rPr>
      </w:pPr>
      <w:r>
        <w:rPr>
          <w:color w:val="231F20"/>
          <w:sz w:val="20"/>
        </w:rPr>
        <w:t>την ανάλυση και εξαγωγή αντίστοιχων</w:t>
      </w:r>
      <w:r>
        <w:rPr>
          <w:color w:val="231F20"/>
          <w:spacing w:val="-5"/>
          <w:sz w:val="20"/>
        </w:rPr>
        <w:t xml:space="preserve"> </w:t>
      </w:r>
      <w:r>
        <w:rPr>
          <w:color w:val="231F20"/>
          <w:sz w:val="20"/>
        </w:rPr>
        <w:t>συμπερασμάτων.</w:t>
      </w:r>
    </w:p>
    <w:p w:rsidR="00665997" w:rsidRDefault="00665997" w:rsidP="00DE2371">
      <w:pPr>
        <w:pStyle w:val="a3"/>
        <w:ind w:left="1134"/>
        <w:rPr>
          <w:sz w:val="22"/>
        </w:rPr>
      </w:pPr>
    </w:p>
    <w:p w:rsidR="00665997" w:rsidRPr="00DE2371" w:rsidRDefault="007E70B3" w:rsidP="00DE2371">
      <w:pPr>
        <w:spacing w:line="297" w:lineRule="auto"/>
        <w:ind w:left="1134" w:right="1131"/>
        <w:jc w:val="both"/>
        <w:rPr>
          <w:color w:val="231F20"/>
          <w:sz w:val="20"/>
        </w:rPr>
      </w:pPr>
      <w:r>
        <w:rPr>
          <w:color w:val="231F20"/>
          <w:sz w:val="20"/>
        </w:rPr>
        <w:t xml:space="preserve">Ο κλάδος της Στατιστικής που ασχολείται με τον πρώτο </w:t>
      </w:r>
      <w:r>
        <w:rPr>
          <w:color w:val="231F20"/>
          <w:spacing w:val="-3"/>
          <w:sz w:val="20"/>
        </w:rPr>
        <w:t xml:space="preserve">στόχο </w:t>
      </w:r>
      <w:r>
        <w:rPr>
          <w:color w:val="231F20"/>
          <w:sz w:val="20"/>
        </w:rPr>
        <w:t xml:space="preserve">λέγεται </w:t>
      </w:r>
      <w:r>
        <w:rPr>
          <w:b/>
          <w:color w:val="231F20"/>
          <w:sz w:val="20"/>
        </w:rPr>
        <w:t>σχεδιασμός πειραμάτων</w:t>
      </w:r>
      <w:r>
        <w:rPr>
          <w:color w:val="231F20"/>
          <w:sz w:val="20"/>
        </w:rPr>
        <w:t xml:space="preserve">, ενώ με τον δεύτερο ασχολείται η </w:t>
      </w:r>
      <w:r>
        <w:rPr>
          <w:b/>
          <w:color w:val="231F20"/>
          <w:sz w:val="20"/>
        </w:rPr>
        <w:t>περιγραφική στατιστική</w:t>
      </w:r>
      <w:r>
        <w:rPr>
          <w:color w:val="231F20"/>
          <w:sz w:val="20"/>
        </w:rPr>
        <w:t xml:space="preserve">, που αποτελεί και το αντικείμενο μελέτης μας στη συνέχεια. </w:t>
      </w:r>
      <w:r>
        <w:rPr>
          <w:color w:val="231F20"/>
          <w:spacing w:val="-5"/>
          <w:sz w:val="20"/>
        </w:rPr>
        <w:t xml:space="preserve">Τέλος, </w:t>
      </w:r>
      <w:r>
        <w:rPr>
          <w:color w:val="231F20"/>
          <w:sz w:val="20"/>
        </w:rPr>
        <w:t xml:space="preserve">η </w:t>
      </w:r>
      <w:r>
        <w:rPr>
          <w:b/>
          <w:color w:val="231F20"/>
          <w:sz w:val="20"/>
        </w:rPr>
        <w:t xml:space="preserve">επαγωγική στατιστική ή στατιστική </w:t>
      </w:r>
      <w:proofErr w:type="spellStart"/>
      <w:r>
        <w:rPr>
          <w:b/>
          <w:color w:val="231F20"/>
          <w:sz w:val="20"/>
        </w:rPr>
        <w:t>συμπερασματολογία</w:t>
      </w:r>
      <w:proofErr w:type="spellEnd"/>
      <w:r>
        <w:rPr>
          <w:b/>
          <w:color w:val="231F20"/>
          <w:sz w:val="20"/>
        </w:rPr>
        <w:t xml:space="preserve"> </w:t>
      </w:r>
      <w:r>
        <w:rPr>
          <w:color w:val="231F20"/>
          <w:sz w:val="20"/>
        </w:rPr>
        <w:t>περιλαμβάνει τις μεθόδους με τις</w:t>
      </w:r>
      <w:r>
        <w:rPr>
          <w:color w:val="231F20"/>
          <w:spacing w:val="-6"/>
          <w:sz w:val="20"/>
        </w:rPr>
        <w:t xml:space="preserve"> </w:t>
      </w:r>
      <w:r>
        <w:rPr>
          <w:color w:val="231F20"/>
          <w:sz w:val="20"/>
        </w:rPr>
        <w:t>οποίες</w:t>
      </w:r>
      <w:r>
        <w:rPr>
          <w:color w:val="231F20"/>
          <w:spacing w:val="-5"/>
          <w:sz w:val="20"/>
        </w:rPr>
        <w:t xml:space="preserve"> </w:t>
      </w:r>
      <w:r>
        <w:rPr>
          <w:color w:val="231F20"/>
          <w:sz w:val="20"/>
        </w:rPr>
        <w:t>γίνεται</w:t>
      </w:r>
      <w:r>
        <w:rPr>
          <w:color w:val="231F20"/>
          <w:spacing w:val="-5"/>
          <w:sz w:val="20"/>
        </w:rPr>
        <w:t xml:space="preserve"> </w:t>
      </w:r>
      <w:r>
        <w:rPr>
          <w:color w:val="231F20"/>
          <w:sz w:val="20"/>
        </w:rPr>
        <w:t>η</w:t>
      </w:r>
      <w:r>
        <w:rPr>
          <w:color w:val="231F20"/>
          <w:spacing w:val="-5"/>
          <w:sz w:val="20"/>
        </w:rPr>
        <w:t xml:space="preserve"> </w:t>
      </w:r>
      <w:r>
        <w:rPr>
          <w:color w:val="231F20"/>
          <w:sz w:val="20"/>
        </w:rPr>
        <w:t>προσέγγιση</w:t>
      </w:r>
      <w:r>
        <w:rPr>
          <w:color w:val="231F20"/>
          <w:spacing w:val="-5"/>
          <w:sz w:val="20"/>
        </w:rPr>
        <w:t xml:space="preserve"> </w:t>
      </w:r>
      <w:r>
        <w:rPr>
          <w:color w:val="231F20"/>
          <w:sz w:val="20"/>
        </w:rPr>
        <w:t>των</w:t>
      </w:r>
      <w:r>
        <w:rPr>
          <w:color w:val="231F20"/>
          <w:spacing w:val="-6"/>
          <w:sz w:val="20"/>
        </w:rPr>
        <w:t xml:space="preserve"> </w:t>
      </w:r>
      <w:r>
        <w:rPr>
          <w:color w:val="231F20"/>
          <w:sz w:val="20"/>
        </w:rPr>
        <w:t>χαρακτηριστικών</w:t>
      </w:r>
      <w:r>
        <w:rPr>
          <w:color w:val="231F20"/>
          <w:spacing w:val="-5"/>
          <w:sz w:val="20"/>
        </w:rPr>
        <w:t xml:space="preserve"> </w:t>
      </w:r>
      <w:r>
        <w:rPr>
          <w:color w:val="231F20"/>
          <w:sz w:val="20"/>
        </w:rPr>
        <w:t>ενός</w:t>
      </w:r>
      <w:r>
        <w:rPr>
          <w:color w:val="231F20"/>
          <w:spacing w:val="-5"/>
          <w:sz w:val="20"/>
        </w:rPr>
        <w:t xml:space="preserve"> </w:t>
      </w:r>
      <w:r>
        <w:rPr>
          <w:color w:val="231F20"/>
          <w:sz w:val="20"/>
        </w:rPr>
        <w:t>μεγάλου</w:t>
      </w:r>
      <w:r>
        <w:rPr>
          <w:color w:val="231F20"/>
          <w:spacing w:val="-5"/>
          <w:sz w:val="20"/>
        </w:rPr>
        <w:t xml:space="preserve"> </w:t>
      </w:r>
      <w:r>
        <w:rPr>
          <w:color w:val="231F20"/>
          <w:sz w:val="20"/>
        </w:rPr>
        <w:t>συνόλου</w:t>
      </w:r>
      <w:r>
        <w:rPr>
          <w:color w:val="231F20"/>
          <w:spacing w:val="-5"/>
          <w:sz w:val="20"/>
        </w:rPr>
        <w:t xml:space="preserve"> </w:t>
      </w:r>
      <w:r>
        <w:rPr>
          <w:color w:val="231F20"/>
          <w:sz w:val="20"/>
        </w:rPr>
        <w:t>δεδομένων,</w:t>
      </w:r>
      <w:r>
        <w:rPr>
          <w:color w:val="231F20"/>
          <w:spacing w:val="-10"/>
          <w:sz w:val="20"/>
        </w:rPr>
        <w:t xml:space="preserve"> </w:t>
      </w:r>
      <w:r>
        <w:rPr>
          <w:color w:val="231F20"/>
          <w:sz w:val="20"/>
        </w:rPr>
        <w:t>με</w:t>
      </w:r>
      <w:r>
        <w:rPr>
          <w:color w:val="231F20"/>
          <w:spacing w:val="-9"/>
          <w:sz w:val="20"/>
        </w:rPr>
        <w:t xml:space="preserve"> </w:t>
      </w:r>
      <w:r>
        <w:rPr>
          <w:color w:val="231F20"/>
          <w:sz w:val="20"/>
        </w:rPr>
        <w:t>τη</w:t>
      </w:r>
      <w:r>
        <w:rPr>
          <w:color w:val="231F20"/>
          <w:spacing w:val="-9"/>
          <w:sz w:val="20"/>
        </w:rPr>
        <w:t xml:space="preserve"> </w:t>
      </w:r>
      <w:r>
        <w:rPr>
          <w:color w:val="231F20"/>
          <w:sz w:val="20"/>
        </w:rPr>
        <w:t>μελέτη</w:t>
      </w:r>
      <w:r>
        <w:rPr>
          <w:color w:val="231F20"/>
          <w:spacing w:val="-9"/>
          <w:sz w:val="20"/>
        </w:rPr>
        <w:t xml:space="preserve"> </w:t>
      </w:r>
      <w:r>
        <w:rPr>
          <w:color w:val="231F20"/>
          <w:sz w:val="20"/>
        </w:rPr>
        <w:t>των</w:t>
      </w:r>
      <w:r>
        <w:rPr>
          <w:color w:val="231F20"/>
          <w:spacing w:val="-9"/>
          <w:sz w:val="20"/>
        </w:rPr>
        <w:t xml:space="preserve"> </w:t>
      </w:r>
      <w:r>
        <w:rPr>
          <w:color w:val="231F20"/>
          <w:sz w:val="20"/>
        </w:rPr>
        <w:t>χαρακτηριστικών</w:t>
      </w:r>
      <w:r>
        <w:rPr>
          <w:color w:val="231F20"/>
          <w:spacing w:val="-9"/>
          <w:sz w:val="20"/>
        </w:rPr>
        <w:t xml:space="preserve"> </w:t>
      </w:r>
      <w:r>
        <w:rPr>
          <w:color w:val="231F20"/>
          <w:sz w:val="20"/>
        </w:rPr>
        <w:t>ενός</w:t>
      </w:r>
      <w:r>
        <w:rPr>
          <w:color w:val="231F20"/>
          <w:spacing w:val="-10"/>
          <w:sz w:val="20"/>
        </w:rPr>
        <w:t xml:space="preserve"> </w:t>
      </w:r>
      <w:r>
        <w:rPr>
          <w:color w:val="231F20"/>
          <w:sz w:val="20"/>
        </w:rPr>
        <w:t>μικρού</w:t>
      </w:r>
      <w:r>
        <w:rPr>
          <w:color w:val="231F20"/>
          <w:spacing w:val="-8"/>
          <w:sz w:val="20"/>
        </w:rPr>
        <w:t xml:space="preserve"> </w:t>
      </w:r>
      <w:r>
        <w:rPr>
          <w:color w:val="231F20"/>
          <w:sz w:val="20"/>
        </w:rPr>
        <w:t>υποσυνόλου</w:t>
      </w:r>
      <w:r>
        <w:rPr>
          <w:color w:val="231F20"/>
          <w:spacing w:val="-9"/>
          <w:sz w:val="20"/>
        </w:rPr>
        <w:t xml:space="preserve"> </w:t>
      </w:r>
      <w:r>
        <w:rPr>
          <w:color w:val="231F20"/>
          <w:sz w:val="20"/>
        </w:rPr>
        <w:t>των</w:t>
      </w:r>
      <w:r>
        <w:rPr>
          <w:color w:val="231F20"/>
          <w:spacing w:val="-9"/>
          <w:sz w:val="20"/>
        </w:rPr>
        <w:t xml:space="preserve"> </w:t>
      </w:r>
      <w:r>
        <w:rPr>
          <w:color w:val="231F20"/>
          <w:sz w:val="20"/>
        </w:rPr>
        <w:t>δεδομένων.</w:t>
      </w:r>
    </w:p>
    <w:p w:rsidR="00665997" w:rsidRDefault="007E70B3" w:rsidP="00DE2371">
      <w:pPr>
        <w:pStyle w:val="1"/>
        <w:spacing w:before="195" w:line="247" w:lineRule="auto"/>
        <w:ind w:left="1134" w:right="2424"/>
      </w:pPr>
      <w:r>
        <w:rPr>
          <w:color w:val="231F20"/>
        </w:rPr>
        <w:t>ΕΝΟΤΗΤΑ 2.1 : ΠΛΗΘΥΣΜΟΣ - ΔΕΙΓΜΑ - ΜΕΤΑΒΛΗΤΕΣ</w:t>
      </w:r>
    </w:p>
    <w:p w:rsidR="00EC624E" w:rsidRPr="00EC624E" w:rsidRDefault="00EC624E" w:rsidP="00DE2371">
      <w:pPr>
        <w:spacing w:before="143"/>
        <w:ind w:left="1134"/>
        <w:rPr>
          <w:b/>
          <w:i/>
          <w:sz w:val="18"/>
          <w:u w:val="single"/>
        </w:rPr>
      </w:pPr>
      <w:r w:rsidRPr="00EC624E">
        <w:rPr>
          <w:b/>
          <w:i/>
          <w:color w:val="231F20"/>
          <w:sz w:val="18"/>
          <w:u w:val="single"/>
        </w:rPr>
        <w:t>Ορισμοί</w:t>
      </w:r>
    </w:p>
    <w:p w:rsidR="00EC624E" w:rsidRDefault="00EC624E" w:rsidP="00DE2371">
      <w:pPr>
        <w:pStyle w:val="a3"/>
        <w:ind w:left="1134"/>
        <w:rPr>
          <w:b/>
          <w:i/>
        </w:rPr>
      </w:pPr>
    </w:p>
    <w:p w:rsidR="006C3E35" w:rsidRDefault="006C3E35" w:rsidP="00DE2371">
      <w:pPr>
        <w:pStyle w:val="a4"/>
        <w:numPr>
          <w:ilvl w:val="1"/>
          <w:numId w:val="48"/>
        </w:numPr>
        <w:tabs>
          <w:tab w:val="left" w:pos="609"/>
        </w:tabs>
        <w:spacing w:before="94" w:line="292" w:lineRule="auto"/>
        <w:ind w:left="1134" w:right="1131" w:firstLine="0"/>
        <w:rPr>
          <w:sz w:val="20"/>
        </w:rPr>
      </w:pPr>
      <w:r>
        <w:rPr>
          <w:color w:val="231F20"/>
          <w:spacing w:val="-11"/>
          <w:sz w:val="20"/>
        </w:rPr>
        <w:t xml:space="preserve">Το </w:t>
      </w:r>
      <w:r>
        <w:rPr>
          <w:color w:val="231F20"/>
          <w:sz w:val="20"/>
        </w:rPr>
        <w:t xml:space="preserve">σύνολο, στο οποίο επικεντρωνόμαστε σε μια έρευνα, ονομάζεται </w:t>
      </w:r>
      <w:r>
        <w:rPr>
          <w:b/>
          <w:color w:val="231F20"/>
          <w:spacing w:val="-2"/>
          <w:sz w:val="20"/>
        </w:rPr>
        <w:t>πληθυ</w:t>
      </w:r>
      <w:r>
        <w:rPr>
          <w:b/>
          <w:color w:val="231F20"/>
          <w:sz w:val="20"/>
        </w:rPr>
        <w:t>σμός</w:t>
      </w:r>
      <w:r>
        <w:rPr>
          <w:b/>
          <w:color w:val="231F20"/>
          <w:spacing w:val="-12"/>
          <w:sz w:val="20"/>
        </w:rPr>
        <w:t xml:space="preserve"> </w:t>
      </w:r>
      <w:r>
        <w:rPr>
          <w:color w:val="231F20"/>
          <w:sz w:val="20"/>
        </w:rPr>
        <w:t>της</w:t>
      </w:r>
      <w:r>
        <w:rPr>
          <w:color w:val="231F20"/>
          <w:spacing w:val="-10"/>
          <w:sz w:val="20"/>
        </w:rPr>
        <w:t xml:space="preserve"> </w:t>
      </w:r>
      <w:r>
        <w:rPr>
          <w:color w:val="231F20"/>
          <w:sz w:val="20"/>
        </w:rPr>
        <w:t>έρευνας.</w:t>
      </w:r>
      <w:r>
        <w:rPr>
          <w:color w:val="231F20"/>
          <w:spacing w:val="-14"/>
          <w:sz w:val="20"/>
        </w:rPr>
        <w:t xml:space="preserve"> </w:t>
      </w:r>
      <w:r>
        <w:rPr>
          <w:color w:val="231F20"/>
          <w:spacing w:val="-11"/>
          <w:sz w:val="20"/>
        </w:rPr>
        <w:t xml:space="preserve">Τα </w:t>
      </w:r>
      <w:r>
        <w:rPr>
          <w:color w:val="231F20"/>
          <w:sz w:val="20"/>
        </w:rPr>
        <w:t>στοιχεία</w:t>
      </w:r>
      <w:r>
        <w:rPr>
          <w:color w:val="231F20"/>
          <w:spacing w:val="-10"/>
          <w:sz w:val="20"/>
        </w:rPr>
        <w:t xml:space="preserve"> </w:t>
      </w:r>
      <w:r>
        <w:rPr>
          <w:color w:val="231F20"/>
          <w:sz w:val="20"/>
        </w:rPr>
        <w:t>του</w:t>
      </w:r>
      <w:r>
        <w:rPr>
          <w:color w:val="231F20"/>
          <w:spacing w:val="-10"/>
          <w:sz w:val="20"/>
        </w:rPr>
        <w:t xml:space="preserve"> </w:t>
      </w:r>
      <w:r>
        <w:rPr>
          <w:color w:val="231F20"/>
          <w:sz w:val="20"/>
        </w:rPr>
        <w:t>πληθυσμού</w:t>
      </w:r>
      <w:r>
        <w:rPr>
          <w:color w:val="231F20"/>
          <w:spacing w:val="-11"/>
          <w:sz w:val="20"/>
        </w:rPr>
        <w:t xml:space="preserve"> </w:t>
      </w:r>
      <w:r>
        <w:rPr>
          <w:color w:val="231F20"/>
          <w:sz w:val="20"/>
        </w:rPr>
        <w:t>συχνά</w:t>
      </w:r>
      <w:r>
        <w:rPr>
          <w:color w:val="231F20"/>
          <w:spacing w:val="-10"/>
          <w:sz w:val="20"/>
        </w:rPr>
        <w:t xml:space="preserve"> </w:t>
      </w:r>
      <w:r>
        <w:rPr>
          <w:color w:val="231F20"/>
          <w:sz w:val="20"/>
        </w:rPr>
        <w:t>αναφέρονται</w:t>
      </w:r>
      <w:r>
        <w:rPr>
          <w:color w:val="231F20"/>
          <w:spacing w:val="-12"/>
          <w:sz w:val="20"/>
        </w:rPr>
        <w:t xml:space="preserve"> </w:t>
      </w:r>
      <w:r>
        <w:rPr>
          <w:color w:val="231F20"/>
          <w:sz w:val="20"/>
        </w:rPr>
        <w:t>ως</w:t>
      </w:r>
      <w:r>
        <w:rPr>
          <w:color w:val="231F20"/>
          <w:spacing w:val="-10"/>
          <w:sz w:val="20"/>
        </w:rPr>
        <w:t xml:space="preserve"> </w:t>
      </w:r>
      <w:r>
        <w:rPr>
          <w:b/>
          <w:color w:val="231F20"/>
          <w:sz w:val="20"/>
        </w:rPr>
        <w:t xml:space="preserve">άτομα </w:t>
      </w:r>
      <w:r>
        <w:rPr>
          <w:color w:val="231F20"/>
          <w:sz w:val="20"/>
        </w:rPr>
        <w:t>του</w:t>
      </w:r>
      <w:r>
        <w:rPr>
          <w:color w:val="231F20"/>
          <w:spacing w:val="-1"/>
          <w:sz w:val="20"/>
        </w:rPr>
        <w:t xml:space="preserve"> </w:t>
      </w:r>
      <w:r>
        <w:rPr>
          <w:color w:val="231F20"/>
          <w:sz w:val="20"/>
        </w:rPr>
        <w:t>πληθυσμού.</w:t>
      </w:r>
    </w:p>
    <w:p w:rsidR="006C3E35" w:rsidRDefault="006C3E35" w:rsidP="00DE2371">
      <w:pPr>
        <w:pStyle w:val="a4"/>
        <w:numPr>
          <w:ilvl w:val="1"/>
          <w:numId w:val="48"/>
        </w:numPr>
        <w:tabs>
          <w:tab w:val="left" w:pos="609"/>
        </w:tabs>
        <w:spacing w:before="55" w:line="292" w:lineRule="auto"/>
        <w:ind w:left="1134" w:right="1131" w:firstLine="0"/>
        <w:rPr>
          <w:sz w:val="20"/>
        </w:rPr>
      </w:pPr>
      <w:r>
        <w:rPr>
          <w:color w:val="231F20"/>
          <w:spacing w:val="-3"/>
          <w:sz w:val="20"/>
        </w:rPr>
        <w:t xml:space="preserve">Τις </w:t>
      </w:r>
      <w:r>
        <w:rPr>
          <w:color w:val="231F20"/>
          <w:sz w:val="20"/>
        </w:rPr>
        <w:t xml:space="preserve">περισσότερες φορές είναι πρακτικά </w:t>
      </w:r>
      <w:r>
        <w:rPr>
          <w:color w:val="231F20"/>
          <w:spacing w:val="-3"/>
          <w:sz w:val="20"/>
        </w:rPr>
        <w:t xml:space="preserve">πολύ </w:t>
      </w:r>
      <w:r>
        <w:rPr>
          <w:color w:val="231F20"/>
          <w:sz w:val="20"/>
        </w:rPr>
        <w:t>δύσκολο ή και αδύνατο να</w:t>
      </w:r>
      <w:r>
        <w:rPr>
          <w:color w:val="231F20"/>
          <w:spacing w:val="-37"/>
          <w:sz w:val="20"/>
        </w:rPr>
        <w:t xml:space="preserve"> </w:t>
      </w:r>
      <w:r>
        <w:rPr>
          <w:color w:val="231F20"/>
          <w:sz w:val="20"/>
        </w:rPr>
        <w:t xml:space="preserve">προ- </w:t>
      </w:r>
      <w:proofErr w:type="spellStart"/>
      <w:r>
        <w:rPr>
          <w:color w:val="231F20"/>
          <w:sz w:val="20"/>
        </w:rPr>
        <w:t>σεγγίσουμε</w:t>
      </w:r>
      <w:proofErr w:type="spellEnd"/>
      <w:r>
        <w:rPr>
          <w:color w:val="231F20"/>
          <w:sz w:val="20"/>
        </w:rPr>
        <w:t xml:space="preserve"> καθένα από τα άτομα του πληθυσμού, για τεχνικούς λόγους ή λόγω</w:t>
      </w:r>
      <w:r>
        <w:rPr>
          <w:color w:val="231F20"/>
          <w:spacing w:val="-10"/>
          <w:sz w:val="20"/>
        </w:rPr>
        <w:t xml:space="preserve"> </w:t>
      </w:r>
      <w:r>
        <w:rPr>
          <w:color w:val="231F20"/>
          <w:sz w:val="20"/>
        </w:rPr>
        <w:t>χρόνου,</w:t>
      </w:r>
      <w:r>
        <w:rPr>
          <w:color w:val="231F20"/>
          <w:spacing w:val="-10"/>
          <w:sz w:val="20"/>
        </w:rPr>
        <w:t xml:space="preserve"> </w:t>
      </w:r>
      <w:r>
        <w:rPr>
          <w:color w:val="231F20"/>
          <w:sz w:val="20"/>
        </w:rPr>
        <w:t>κόστους</w:t>
      </w:r>
      <w:r>
        <w:rPr>
          <w:color w:val="231F20"/>
          <w:spacing w:val="-10"/>
          <w:sz w:val="20"/>
        </w:rPr>
        <w:t xml:space="preserve"> </w:t>
      </w:r>
      <w:r>
        <w:rPr>
          <w:color w:val="231F20"/>
          <w:sz w:val="20"/>
        </w:rPr>
        <w:t>κτλ.</w:t>
      </w:r>
      <w:r>
        <w:rPr>
          <w:color w:val="231F20"/>
          <w:spacing w:val="-9"/>
          <w:sz w:val="20"/>
        </w:rPr>
        <w:t xml:space="preserve"> </w:t>
      </w:r>
      <w:r>
        <w:rPr>
          <w:color w:val="231F20"/>
          <w:spacing w:val="-3"/>
          <w:sz w:val="20"/>
        </w:rPr>
        <w:t>Στις</w:t>
      </w:r>
      <w:r>
        <w:rPr>
          <w:color w:val="231F20"/>
          <w:spacing w:val="-10"/>
          <w:sz w:val="20"/>
        </w:rPr>
        <w:t xml:space="preserve"> </w:t>
      </w:r>
      <w:r>
        <w:rPr>
          <w:color w:val="231F20"/>
          <w:sz w:val="20"/>
        </w:rPr>
        <w:t>περιπτώσεις</w:t>
      </w:r>
      <w:r>
        <w:rPr>
          <w:color w:val="231F20"/>
          <w:spacing w:val="-10"/>
          <w:sz w:val="20"/>
        </w:rPr>
        <w:t xml:space="preserve"> </w:t>
      </w:r>
      <w:r>
        <w:rPr>
          <w:color w:val="231F20"/>
          <w:sz w:val="20"/>
        </w:rPr>
        <w:t>αυτές</w:t>
      </w:r>
      <w:r>
        <w:rPr>
          <w:color w:val="231F20"/>
          <w:spacing w:val="-9"/>
          <w:sz w:val="20"/>
        </w:rPr>
        <w:t xml:space="preserve"> </w:t>
      </w:r>
      <w:r>
        <w:rPr>
          <w:color w:val="231F20"/>
          <w:sz w:val="20"/>
        </w:rPr>
        <w:t>επιλέγουμε</w:t>
      </w:r>
      <w:r>
        <w:rPr>
          <w:color w:val="231F20"/>
          <w:spacing w:val="-10"/>
          <w:sz w:val="20"/>
        </w:rPr>
        <w:t xml:space="preserve"> </w:t>
      </w:r>
      <w:r>
        <w:rPr>
          <w:color w:val="231F20"/>
          <w:sz w:val="20"/>
        </w:rPr>
        <w:t>ένα</w:t>
      </w:r>
      <w:r>
        <w:rPr>
          <w:color w:val="231F20"/>
          <w:spacing w:val="-10"/>
          <w:sz w:val="20"/>
        </w:rPr>
        <w:t xml:space="preserve"> </w:t>
      </w:r>
      <w:r>
        <w:rPr>
          <w:color w:val="231F20"/>
          <w:sz w:val="20"/>
        </w:rPr>
        <w:t>μέρος</w:t>
      </w:r>
      <w:r>
        <w:rPr>
          <w:color w:val="231F20"/>
          <w:spacing w:val="-10"/>
          <w:sz w:val="20"/>
        </w:rPr>
        <w:t xml:space="preserve"> </w:t>
      </w:r>
      <w:r>
        <w:rPr>
          <w:color w:val="231F20"/>
          <w:sz w:val="20"/>
        </w:rPr>
        <w:t xml:space="preserve">του πληθυσμού που είναι αντιπροσωπευτικό του πληθυσμού και το </w:t>
      </w:r>
      <w:r>
        <w:rPr>
          <w:color w:val="231F20"/>
          <w:spacing w:val="-3"/>
          <w:sz w:val="20"/>
        </w:rPr>
        <w:t xml:space="preserve">εξετάζουμε. </w:t>
      </w:r>
      <w:r>
        <w:rPr>
          <w:color w:val="231F20"/>
          <w:spacing w:val="-11"/>
          <w:sz w:val="20"/>
        </w:rPr>
        <w:t xml:space="preserve">Το </w:t>
      </w:r>
      <w:r>
        <w:rPr>
          <w:color w:val="231F20"/>
          <w:sz w:val="20"/>
        </w:rPr>
        <w:t>μέρος αυτό του πληθυσμού λέγεται</w:t>
      </w:r>
      <w:r>
        <w:rPr>
          <w:color w:val="231F20"/>
          <w:spacing w:val="6"/>
          <w:sz w:val="20"/>
        </w:rPr>
        <w:t xml:space="preserve"> </w:t>
      </w:r>
      <w:r>
        <w:rPr>
          <w:b/>
          <w:color w:val="231F20"/>
          <w:sz w:val="20"/>
        </w:rPr>
        <w:t>δείγμα</w:t>
      </w:r>
      <w:r>
        <w:rPr>
          <w:color w:val="231F20"/>
          <w:sz w:val="20"/>
        </w:rPr>
        <w:t>.</w:t>
      </w:r>
    </w:p>
    <w:p w:rsidR="006C3E35" w:rsidRDefault="006C3E35" w:rsidP="00DE2371">
      <w:pPr>
        <w:pStyle w:val="a4"/>
        <w:numPr>
          <w:ilvl w:val="1"/>
          <w:numId w:val="48"/>
        </w:numPr>
        <w:tabs>
          <w:tab w:val="left" w:pos="609"/>
        </w:tabs>
        <w:spacing w:before="53" w:line="292" w:lineRule="auto"/>
        <w:ind w:left="1134" w:right="1131" w:firstLine="0"/>
        <w:rPr>
          <w:sz w:val="20"/>
        </w:rPr>
      </w:pPr>
      <w:r>
        <w:rPr>
          <w:color w:val="231F20"/>
          <w:spacing w:val="-11"/>
          <w:sz w:val="20"/>
        </w:rPr>
        <w:t xml:space="preserve">Τα </w:t>
      </w:r>
      <w:r>
        <w:rPr>
          <w:color w:val="231F20"/>
          <w:sz w:val="20"/>
        </w:rPr>
        <w:t xml:space="preserve">χαρακτηριστικά ως προς τα οποία </w:t>
      </w:r>
      <w:r>
        <w:rPr>
          <w:color w:val="231F20"/>
          <w:spacing w:val="-3"/>
          <w:sz w:val="20"/>
        </w:rPr>
        <w:t xml:space="preserve">εξετάζουμε </w:t>
      </w:r>
      <w:r>
        <w:rPr>
          <w:color w:val="231F20"/>
          <w:sz w:val="20"/>
        </w:rPr>
        <w:t xml:space="preserve">τα άτομα ενός πληθυσμού λέγονται </w:t>
      </w:r>
      <w:r>
        <w:rPr>
          <w:b/>
          <w:color w:val="231F20"/>
          <w:sz w:val="20"/>
        </w:rPr>
        <w:t xml:space="preserve">μεταβλητές </w:t>
      </w:r>
      <w:r>
        <w:rPr>
          <w:color w:val="231F20"/>
          <w:sz w:val="20"/>
        </w:rPr>
        <w:t xml:space="preserve">και </w:t>
      </w:r>
      <w:r>
        <w:rPr>
          <w:color w:val="231F20"/>
          <w:spacing w:val="-3"/>
          <w:sz w:val="20"/>
        </w:rPr>
        <w:t xml:space="preserve">συμβολίζονται </w:t>
      </w:r>
      <w:r>
        <w:rPr>
          <w:color w:val="231F20"/>
          <w:sz w:val="20"/>
        </w:rPr>
        <w:t xml:space="preserve">με ένα κεφαλαίο γράμμα Χ, </w:t>
      </w:r>
      <w:r>
        <w:rPr>
          <w:color w:val="231F20"/>
          <w:spacing w:val="-13"/>
          <w:sz w:val="20"/>
        </w:rPr>
        <w:t xml:space="preserve">Υ, </w:t>
      </w:r>
      <w:r>
        <w:rPr>
          <w:color w:val="231F20"/>
          <w:sz w:val="20"/>
        </w:rPr>
        <w:t>Ζ, ... κτλ.</w:t>
      </w:r>
    </w:p>
    <w:p w:rsidR="006C3E35" w:rsidRDefault="006C3E35" w:rsidP="00DE2371">
      <w:pPr>
        <w:pStyle w:val="a3"/>
        <w:spacing w:before="2"/>
        <w:ind w:left="1134"/>
        <w:rPr>
          <w:sz w:val="24"/>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F2549" w:rsidRPr="003251B1" w:rsidRDefault="007F2549" w:rsidP="00DE2371">
      <w:pPr>
        <w:spacing w:before="1"/>
        <w:ind w:left="1134" w:right="1"/>
        <w:rPr>
          <w:b/>
          <w:i/>
          <w:color w:val="231F20"/>
          <w:sz w:val="18"/>
          <w:u w:val="single"/>
        </w:rPr>
      </w:pPr>
    </w:p>
    <w:p w:rsidR="00793F17" w:rsidRPr="003251B1" w:rsidRDefault="00793F17" w:rsidP="00DE2371">
      <w:pPr>
        <w:spacing w:before="1"/>
        <w:ind w:left="1134" w:right="1"/>
        <w:rPr>
          <w:b/>
          <w:i/>
          <w:color w:val="231F20"/>
          <w:sz w:val="18"/>
          <w:u w:val="single"/>
        </w:rPr>
      </w:pPr>
    </w:p>
    <w:p w:rsidR="00793F17" w:rsidRPr="003251B1" w:rsidRDefault="00793F17" w:rsidP="00DE2371">
      <w:pPr>
        <w:spacing w:before="1"/>
        <w:ind w:left="1134" w:right="1"/>
        <w:rPr>
          <w:b/>
          <w:i/>
          <w:color w:val="231F20"/>
          <w:sz w:val="18"/>
          <w:u w:val="single"/>
        </w:rPr>
      </w:pPr>
    </w:p>
    <w:p w:rsidR="00793F17" w:rsidRPr="003251B1" w:rsidRDefault="00793F17" w:rsidP="00DE2371">
      <w:pPr>
        <w:spacing w:before="1"/>
        <w:ind w:left="1134" w:right="1"/>
        <w:rPr>
          <w:b/>
          <w:i/>
          <w:color w:val="231F20"/>
          <w:sz w:val="18"/>
          <w:u w:val="single"/>
        </w:rPr>
      </w:pPr>
    </w:p>
    <w:p w:rsidR="006C3E35" w:rsidRPr="006C3E35" w:rsidRDefault="006C3E35" w:rsidP="00DE2371">
      <w:pPr>
        <w:spacing w:before="1"/>
        <w:ind w:left="1134" w:right="1"/>
        <w:rPr>
          <w:b/>
          <w:i/>
          <w:sz w:val="18"/>
          <w:u w:val="single"/>
        </w:rPr>
      </w:pPr>
      <w:r w:rsidRPr="006C3E35">
        <w:rPr>
          <w:b/>
          <w:i/>
          <w:color w:val="231F20"/>
          <w:sz w:val="18"/>
          <w:u w:val="single"/>
        </w:rPr>
        <w:t>Διάκριση</w:t>
      </w:r>
      <w:r w:rsidRPr="006C3E35">
        <w:rPr>
          <w:b/>
          <w:i/>
          <w:color w:val="231F20"/>
          <w:spacing w:val="-8"/>
          <w:sz w:val="18"/>
          <w:u w:val="single"/>
        </w:rPr>
        <w:t xml:space="preserve"> </w:t>
      </w:r>
      <w:r w:rsidRPr="006C3E35">
        <w:rPr>
          <w:b/>
          <w:i/>
          <w:color w:val="231F20"/>
          <w:sz w:val="18"/>
          <w:u w:val="single"/>
        </w:rPr>
        <w:t>μεταβλητών</w:t>
      </w:r>
    </w:p>
    <w:p w:rsidR="00EC624E" w:rsidRPr="006C3E35" w:rsidRDefault="00EC624E" w:rsidP="00DE2371">
      <w:pPr>
        <w:pStyle w:val="a3"/>
        <w:ind w:left="1134"/>
        <w:rPr>
          <w:b/>
        </w:rPr>
      </w:pPr>
    </w:p>
    <w:p w:rsidR="007F2549" w:rsidRDefault="007F2549" w:rsidP="007F2549">
      <w:pPr>
        <w:pStyle w:val="a3"/>
        <w:spacing w:before="1"/>
        <w:ind w:left="1134"/>
        <w:jc w:val="both"/>
      </w:pPr>
      <w:r>
        <w:rPr>
          <w:color w:val="231F20"/>
        </w:rPr>
        <w:t>Οι μεταβλητές διακρίνονται σε:</w:t>
      </w:r>
    </w:p>
    <w:p w:rsidR="007F2549" w:rsidRDefault="007F2549" w:rsidP="007F2549">
      <w:pPr>
        <w:pStyle w:val="a4"/>
        <w:numPr>
          <w:ilvl w:val="1"/>
          <w:numId w:val="48"/>
        </w:numPr>
        <w:tabs>
          <w:tab w:val="left" w:pos="609"/>
        </w:tabs>
        <w:spacing w:before="106" w:line="292" w:lineRule="auto"/>
        <w:ind w:left="1134" w:right="1131" w:firstLine="0"/>
        <w:rPr>
          <w:sz w:val="20"/>
        </w:rPr>
      </w:pPr>
      <w:r>
        <w:rPr>
          <w:b/>
          <w:color w:val="231F20"/>
          <w:sz w:val="20"/>
        </w:rPr>
        <w:t xml:space="preserve">Ποιοτικές </w:t>
      </w:r>
      <w:r>
        <w:rPr>
          <w:color w:val="231F20"/>
          <w:sz w:val="20"/>
        </w:rPr>
        <w:t>αν αναφέρονται σε ένα ποιοτικό χαρακτηριστικό του πληθυσμού, όπως είναι: τα χρώματα των αυτοκινήτων, το φύλο των μαθητών</w:t>
      </w:r>
      <w:r>
        <w:rPr>
          <w:color w:val="231F20"/>
          <w:spacing w:val="-23"/>
          <w:sz w:val="20"/>
        </w:rPr>
        <w:t xml:space="preserve"> </w:t>
      </w:r>
      <w:r>
        <w:rPr>
          <w:color w:val="231F20"/>
          <w:sz w:val="20"/>
        </w:rPr>
        <w:t>κτλ.</w:t>
      </w:r>
    </w:p>
    <w:p w:rsidR="007F2549" w:rsidRDefault="007F2549" w:rsidP="007F2549">
      <w:pPr>
        <w:pStyle w:val="a4"/>
        <w:numPr>
          <w:ilvl w:val="1"/>
          <w:numId w:val="48"/>
        </w:numPr>
        <w:tabs>
          <w:tab w:val="left" w:pos="609"/>
        </w:tabs>
        <w:spacing w:before="56" w:line="292" w:lineRule="auto"/>
        <w:ind w:left="1134" w:right="1131" w:firstLine="0"/>
        <w:rPr>
          <w:sz w:val="20"/>
        </w:rPr>
      </w:pPr>
      <w:r>
        <w:rPr>
          <w:b/>
          <w:color w:val="231F20"/>
          <w:sz w:val="20"/>
        </w:rPr>
        <w:t>Ποσοτικές</w:t>
      </w:r>
      <w:r>
        <w:rPr>
          <w:b/>
          <w:color w:val="231F20"/>
          <w:spacing w:val="-11"/>
          <w:sz w:val="20"/>
        </w:rPr>
        <w:t xml:space="preserve"> </w:t>
      </w:r>
      <w:r>
        <w:rPr>
          <w:color w:val="231F20"/>
          <w:sz w:val="20"/>
        </w:rPr>
        <w:t>αν</w:t>
      </w:r>
      <w:r>
        <w:rPr>
          <w:color w:val="231F20"/>
          <w:spacing w:val="-12"/>
          <w:sz w:val="20"/>
        </w:rPr>
        <w:t xml:space="preserve"> </w:t>
      </w:r>
      <w:r>
        <w:rPr>
          <w:color w:val="231F20"/>
          <w:sz w:val="20"/>
        </w:rPr>
        <w:t>αναφέρονται</w:t>
      </w:r>
      <w:r>
        <w:rPr>
          <w:color w:val="231F20"/>
          <w:spacing w:val="-11"/>
          <w:sz w:val="20"/>
        </w:rPr>
        <w:t xml:space="preserve"> </w:t>
      </w:r>
      <w:r>
        <w:rPr>
          <w:color w:val="231F20"/>
          <w:sz w:val="20"/>
        </w:rPr>
        <w:t>σε</w:t>
      </w:r>
      <w:r>
        <w:rPr>
          <w:color w:val="231F20"/>
          <w:spacing w:val="-12"/>
          <w:sz w:val="20"/>
        </w:rPr>
        <w:t xml:space="preserve"> </w:t>
      </w:r>
      <w:r>
        <w:rPr>
          <w:color w:val="231F20"/>
          <w:sz w:val="20"/>
        </w:rPr>
        <w:t>ένα</w:t>
      </w:r>
      <w:r>
        <w:rPr>
          <w:color w:val="231F20"/>
          <w:spacing w:val="-12"/>
          <w:sz w:val="20"/>
        </w:rPr>
        <w:t xml:space="preserve"> </w:t>
      </w:r>
      <w:r>
        <w:rPr>
          <w:color w:val="231F20"/>
          <w:sz w:val="20"/>
        </w:rPr>
        <w:t>ποσοτικό</w:t>
      </w:r>
      <w:r>
        <w:rPr>
          <w:color w:val="231F20"/>
          <w:spacing w:val="-12"/>
          <w:sz w:val="20"/>
        </w:rPr>
        <w:t xml:space="preserve"> </w:t>
      </w:r>
      <w:r>
        <w:rPr>
          <w:color w:val="231F20"/>
          <w:sz w:val="20"/>
        </w:rPr>
        <w:t>χαρακτηριστικό</w:t>
      </w:r>
      <w:r>
        <w:rPr>
          <w:color w:val="231F20"/>
          <w:spacing w:val="-11"/>
          <w:sz w:val="20"/>
        </w:rPr>
        <w:t xml:space="preserve"> </w:t>
      </w:r>
      <w:r>
        <w:rPr>
          <w:color w:val="231F20"/>
          <w:sz w:val="20"/>
        </w:rPr>
        <w:t>του</w:t>
      </w:r>
      <w:r>
        <w:rPr>
          <w:color w:val="231F20"/>
          <w:spacing w:val="-12"/>
          <w:sz w:val="20"/>
        </w:rPr>
        <w:t xml:space="preserve"> </w:t>
      </w:r>
      <w:r>
        <w:rPr>
          <w:color w:val="231F20"/>
          <w:sz w:val="20"/>
        </w:rPr>
        <w:t>πληθυσμού, όπως</w:t>
      </w:r>
      <w:r>
        <w:rPr>
          <w:color w:val="231F20"/>
          <w:spacing w:val="-10"/>
          <w:sz w:val="20"/>
        </w:rPr>
        <w:t xml:space="preserve"> </w:t>
      </w:r>
      <w:r>
        <w:rPr>
          <w:color w:val="231F20"/>
          <w:sz w:val="20"/>
        </w:rPr>
        <w:t>είναι:</w:t>
      </w:r>
      <w:r>
        <w:rPr>
          <w:color w:val="231F20"/>
          <w:spacing w:val="-9"/>
          <w:sz w:val="20"/>
        </w:rPr>
        <w:t xml:space="preserve"> </w:t>
      </w:r>
      <w:r>
        <w:rPr>
          <w:color w:val="231F20"/>
          <w:sz w:val="20"/>
        </w:rPr>
        <w:t>ο</w:t>
      </w:r>
      <w:r>
        <w:rPr>
          <w:color w:val="231F20"/>
          <w:spacing w:val="-9"/>
          <w:sz w:val="20"/>
        </w:rPr>
        <w:t xml:space="preserve"> </w:t>
      </w:r>
      <w:r>
        <w:rPr>
          <w:color w:val="231F20"/>
          <w:sz w:val="20"/>
        </w:rPr>
        <w:t>ετήσιος</w:t>
      </w:r>
      <w:r>
        <w:rPr>
          <w:color w:val="231F20"/>
          <w:spacing w:val="-9"/>
          <w:sz w:val="20"/>
        </w:rPr>
        <w:t xml:space="preserve"> </w:t>
      </w:r>
      <w:r>
        <w:rPr>
          <w:color w:val="231F20"/>
          <w:sz w:val="20"/>
        </w:rPr>
        <w:t>αριθμός</w:t>
      </w:r>
      <w:r>
        <w:rPr>
          <w:color w:val="231F20"/>
          <w:spacing w:val="-9"/>
          <w:sz w:val="20"/>
        </w:rPr>
        <w:t xml:space="preserve"> </w:t>
      </w:r>
      <w:r>
        <w:rPr>
          <w:color w:val="231F20"/>
          <w:sz w:val="20"/>
        </w:rPr>
        <w:t>των</w:t>
      </w:r>
      <w:r>
        <w:rPr>
          <w:color w:val="231F20"/>
          <w:spacing w:val="-9"/>
          <w:sz w:val="20"/>
        </w:rPr>
        <w:t xml:space="preserve"> </w:t>
      </w:r>
      <w:r>
        <w:rPr>
          <w:color w:val="231F20"/>
          <w:sz w:val="20"/>
        </w:rPr>
        <w:t>τροχαίων</w:t>
      </w:r>
      <w:r>
        <w:rPr>
          <w:color w:val="231F20"/>
          <w:spacing w:val="-10"/>
          <w:sz w:val="20"/>
        </w:rPr>
        <w:t xml:space="preserve"> </w:t>
      </w:r>
      <w:r>
        <w:rPr>
          <w:color w:val="231F20"/>
          <w:sz w:val="20"/>
        </w:rPr>
        <w:t>ατυχημάτων,</w:t>
      </w:r>
      <w:r>
        <w:rPr>
          <w:color w:val="231F20"/>
          <w:spacing w:val="-9"/>
          <w:sz w:val="20"/>
        </w:rPr>
        <w:t xml:space="preserve"> </w:t>
      </w:r>
      <w:r>
        <w:rPr>
          <w:color w:val="231F20"/>
          <w:sz w:val="20"/>
        </w:rPr>
        <w:t>το</w:t>
      </w:r>
      <w:r>
        <w:rPr>
          <w:color w:val="231F20"/>
          <w:spacing w:val="-9"/>
          <w:sz w:val="20"/>
        </w:rPr>
        <w:t xml:space="preserve"> </w:t>
      </w:r>
      <w:r>
        <w:rPr>
          <w:color w:val="231F20"/>
          <w:sz w:val="20"/>
        </w:rPr>
        <w:t>ύψος</w:t>
      </w:r>
      <w:r>
        <w:rPr>
          <w:color w:val="231F20"/>
          <w:spacing w:val="-9"/>
          <w:sz w:val="20"/>
        </w:rPr>
        <w:t xml:space="preserve"> </w:t>
      </w:r>
      <w:r>
        <w:rPr>
          <w:color w:val="231F20"/>
          <w:sz w:val="20"/>
        </w:rPr>
        <w:t>των</w:t>
      </w:r>
      <w:r>
        <w:rPr>
          <w:color w:val="231F20"/>
          <w:spacing w:val="-9"/>
          <w:sz w:val="20"/>
        </w:rPr>
        <w:t xml:space="preserve"> </w:t>
      </w:r>
      <w:r>
        <w:rPr>
          <w:color w:val="231F20"/>
          <w:sz w:val="20"/>
        </w:rPr>
        <w:t>μαθητών</w:t>
      </w:r>
      <w:r>
        <w:rPr>
          <w:color w:val="231F20"/>
          <w:spacing w:val="-1"/>
          <w:sz w:val="20"/>
        </w:rPr>
        <w:t xml:space="preserve"> </w:t>
      </w:r>
      <w:r>
        <w:rPr>
          <w:color w:val="231F20"/>
          <w:sz w:val="20"/>
        </w:rPr>
        <w:t>κτλ.</w:t>
      </w:r>
    </w:p>
    <w:p w:rsidR="007F2549" w:rsidRDefault="007F2549" w:rsidP="007F2549">
      <w:pPr>
        <w:pStyle w:val="a4"/>
        <w:numPr>
          <w:ilvl w:val="2"/>
          <w:numId w:val="48"/>
        </w:numPr>
        <w:tabs>
          <w:tab w:val="left" w:pos="909"/>
        </w:tabs>
        <w:spacing w:before="38" w:line="285" w:lineRule="auto"/>
        <w:ind w:left="1134" w:right="1131" w:firstLine="0"/>
        <w:rPr>
          <w:sz w:val="20"/>
        </w:rPr>
      </w:pPr>
      <w:r>
        <w:rPr>
          <w:b/>
          <w:color w:val="231F20"/>
          <w:sz w:val="20"/>
        </w:rPr>
        <w:t xml:space="preserve">Διακριτές </w:t>
      </w:r>
      <w:r>
        <w:rPr>
          <w:color w:val="231F20"/>
          <w:sz w:val="20"/>
        </w:rPr>
        <w:t>αν παίρνουν μεμονωμένες τιμές, όπως είναι: ο αριθμός των παιδιών των οικογενειών, το νούμερο των γυναικείων παπουτσιών ανά μισό πόντο</w:t>
      </w:r>
      <w:r>
        <w:rPr>
          <w:color w:val="231F20"/>
          <w:spacing w:val="-1"/>
          <w:sz w:val="20"/>
        </w:rPr>
        <w:t xml:space="preserve"> </w:t>
      </w:r>
      <w:r>
        <w:rPr>
          <w:color w:val="231F20"/>
          <w:sz w:val="20"/>
        </w:rPr>
        <w:t>κτλ.</w:t>
      </w:r>
    </w:p>
    <w:p w:rsidR="007F2549" w:rsidRDefault="007F2549" w:rsidP="007F2549">
      <w:pPr>
        <w:pStyle w:val="a4"/>
        <w:numPr>
          <w:ilvl w:val="2"/>
          <w:numId w:val="48"/>
        </w:numPr>
        <w:tabs>
          <w:tab w:val="left" w:pos="909"/>
        </w:tabs>
        <w:spacing w:before="46" w:line="292" w:lineRule="auto"/>
        <w:ind w:left="1134" w:right="1131" w:firstLine="0"/>
        <w:rPr>
          <w:sz w:val="20"/>
        </w:rPr>
      </w:pPr>
      <w:r>
        <w:rPr>
          <w:b/>
          <w:color w:val="231F20"/>
          <w:sz w:val="20"/>
        </w:rPr>
        <w:t xml:space="preserve">Συνεχείς </w:t>
      </w:r>
      <w:r>
        <w:rPr>
          <w:color w:val="231F20"/>
          <w:sz w:val="20"/>
        </w:rPr>
        <w:t xml:space="preserve">αν μπορούν να πάρουν οποιαδήποτε τιμή ενός διαστήματος, όπως είναι: το βάρος των μαθητών, ο χρόνος </w:t>
      </w:r>
      <w:r w:rsidR="00881D7B">
        <w:rPr>
          <w:color w:val="231F20"/>
          <w:sz w:val="20"/>
        </w:rPr>
        <w:t xml:space="preserve">σε λεπτά </w:t>
      </w:r>
      <w:r>
        <w:rPr>
          <w:color w:val="231F20"/>
          <w:sz w:val="20"/>
        </w:rPr>
        <w:t>που χρειάζονται οι μαθητές για να απαντήσουν σε ένα διαγώνισμα</w:t>
      </w:r>
      <w:r>
        <w:rPr>
          <w:color w:val="231F20"/>
          <w:spacing w:val="-5"/>
          <w:sz w:val="20"/>
        </w:rPr>
        <w:t xml:space="preserve"> </w:t>
      </w:r>
      <w:r>
        <w:rPr>
          <w:color w:val="231F20"/>
          <w:sz w:val="20"/>
        </w:rPr>
        <w:t>κτλ.</w:t>
      </w:r>
    </w:p>
    <w:p w:rsidR="00EC624E" w:rsidRPr="007F2549" w:rsidRDefault="00EC624E" w:rsidP="00DE2371">
      <w:pPr>
        <w:spacing w:line="247" w:lineRule="auto"/>
        <w:ind w:left="1134" w:right="-850"/>
      </w:pPr>
    </w:p>
    <w:p w:rsidR="007F2549" w:rsidRDefault="00D40EDA" w:rsidP="00DE2371">
      <w:pPr>
        <w:spacing w:line="247" w:lineRule="auto"/>
        <w:ind w:left="1134" w:right="-850"/>
        <w:rPr>
          <w:lang w:val="en-US"/>
        </w:rPr>
      </w:pPr>
      <w:r>
        <w:pict>
          <v:line id="_x0000_s5338" style="position:absolute;left:0;text-align:left;z-index:252040192;mso-position-horizontal-relative:page" from="332.65pt,24.25pt" to="332.65pt,35.7pt" strokecolor="#231f20" strokeweight=".5pt">
            <w10:wrap anchorx="page"/>
          </v:line>
        </w:pict>
      </w:r>
      <w:r>
        <w:rPr>
          <w:noProof/>
          <w:lang w:eastAsia="el-GR"/>
        </w:rPr>
        <w:pict>
          <v:shapetype id="_x0000_t202" coordsize="21600,21600" o:spt="202" path="m,l,21600r21600,l21600,xe">
            <v:stroke joinstyle="miter"/>
            <v:path gradientshapeok="t" o:connecttype="rect"/>
          </v:shapetype>
          <v:shape id="_x0000_s5342" type="#_x0000_t202" style="position:absolute;left:0;text-align:left;margin-left:251.8pt;margin-top:35.55pt;width:158.75pt;height:24.1pt;z-index:-251274240;mso-wrap-distance-left:0;mso-wrap-distance-right:0;mso-position-horizontal-relative:page" fillcolor="#bdcbe8" stroked="f">
            <v:textbox style="mso-next-textbox:#_x0000_s5342" inset="0,0,0,0">
              <w:txbxContent>
                <w:p w:rsidR="003D0FB6" w:rsidRDefault="003D0FB6" w:rsidP="007F2549">
                  <w:pPr>
                    <w:spacing w:before="126"/>
                    <w:ind w:left="1011"/>
                    <w:rPr>
                      <w:b/>
                      <w:sz w:val="20"/>
                    </w:rPr>
                  </w:pPr>
                  <w:r>
                    <w:rPr>
                      <w:b/>
                      <w:color w:val="231F20"/>
                      <w:sz w:val="20"/>
                    </w:rPr>
                    <w:t>ΠΟΣΟΤΙΚΕΣ</w:t>
                  </w:r>
                </w:p>
              </w:txbxContent>
            </v:textbox>
            <w10:wrap type="topAndBottom" anchorx="page"/>
          </v:shape>
        </w:pict>
      </w:r>
      <w:r>
        <w:pict>
          <v:line id="_x0000_s5337" style="position:absolute;left:0;text-align:left;z-index:252039168;mso-position-horizontal-relative:page" from="135.8pt,24.9pt" to="135.8pt,36.35pt" strokecolor="#231f20" strokeweight=".5pt">
            <w10:wrap anchorx="page"/>
          </v:line>
        </w:pict>
      </w:r>
      <w:r>
        <w:pict>
          <v:shape id="_x0000_s5560" type="#_x0000_t202" style="width:354.35pt;height:24.1pt;mso-left-percent:-10001;mso-top-percent:-10001;mso-position-horizontal:absolute;mso-position-horizontal-relative:char;mso-position-vertical:absolute;mso-position-vertical-relative:line;mso-left-percent:-10001;mso-top-percent:-10001" fillcolor="#bdcbe8" stroked="f">
            <v:textbox inset="0,0,0,0">
              <w:txbxContent>
                <w:p w:rsidR="003D0FB6" w:rsidRDefault="003D0FB6" w:rsidP="007F2549">
                  <w:pPr>
                    <w:spacing w:before="126"/>
                    <w:ind w:left="2841" w:right="2841"/>
                    <w:jc w:val="center"/>
                    <w:rPr>
                      <w:b/>
                      <w:sz w:val="20"/>
                    </w:rPr>
                  </w:pPr>
                  <w:r>
                    <w:rPr>
                      <w:b/>
                      <w:color w:val="231F20"/>
                      <w:sz w:val="20"/>
                    </w:rPr>
                    <w:t>ΜΕΤΑΒΛΗΤΕΣ</w:t>
                  </w:r>
                </w:p>
              </w:txbxContent>
            </v:textbox>
            <w10:wrap type="none"/>
            <w10:anchorlock/>
          </v:shape>
        </w:pict>
      </w:r>
    </w:p>
    <w:p w:rsidR="007F2549" w:rsidRDefault="00D40EDA" w:rsidP="00DE2371">
      <w:pPr>
        <w:spacing w:line="247" w:lineRule="auto"/>
        <w:ind w:left="1134" w:right="-850"/>
        <w:rPr>
          <w:lang w:val="en-US"/>
        </w:rPr>
      </w:pPr>
      <w:r>
        <w:rPr>
          <w:noProof/>
          <w:lang w:eastAsia="el-GR"/>
        </w:rPr>
        <w:pict>
          <v:line id="_x0000_s5346" style="position:absolute;left:0;text-align:left;z-index:252046336;mso-position-horizontal-relative:page" from="382.15pt,.3pt" to="382.15pt,11.75pt" strokecolor="#231f20" strokeweight=".5pt">
            <w10:wrap anchorx="page"/>
          </v:line>
        </w:pict>
      </w:r>
      <w:r>
        <w:rPr>
          <w:noProof/>
          <w:lang w:eastAsia="el-GR"/>
        </w:rPr>
        <w:pict>
          <v:shape id="_x0000_s5345" type="#_x0000_t202" style="position:absolute;left:0;text-align:left;margin-left:346.55pt;margin-top:47.05pt;width:70.9pt;height:24.1pt;z-index:-251271168;mso-wrap-distance-left:0;mso-wrap-distance-right:0;mso-position-horizontal-relative:page" fillcolor="#bdcbe8" stroked="f">
            <v:textbox inset="0,0,0,0">
              <w:txbxContent>
                <w:p w:rsidR="003D0FB6" w:rsidRDefault="003D0FB6" w:rsidP="007F2549">
                  <w:pPr>
                    <w:spacing w:before="126"/>
                    <w:ind w:left="221"/>
                    <w:rPr>
                      <w:b/>
                      <w:sz w:val="20"/>
                    </w:rPr>
                  </w:pPr>
                  <w:r>
                    <w:rPr>
                      <w:b/>
                      <w:color w:val="231F20"/>
                      <w:sz w:val="20"/>
                    </w:rPr>
                    <w:t>ΣΥΝΕΧΕΙΣ</w:t>
                  </w:r>
                </w:p>
              </w:txbxContent>
            </v:textbox>
            <w10:wrap type="topAndBottom" anchorx="page"/>
          </v:shape>
        </w:pict>
      </w:r>
      <w:r>
        <w:rPr>
          <w:noProof/>
          <w:lang w:eastAsia="el-GR"/>
        </w:rPr>
        <w:pict>
          <v:line id="_x0000_s5344" style="position:absolute;left:0;text-align:left;z-index:252044288;mso-position-horizontal-relative:page" from="282.5pt,.2pt" to="282.5pt,11.65pt" strokecolor="#231f20" strokeweight=".5pt">
            <w10:wrap anchorx="page"/>
          </v:line>
        </w:pict>
      </w:r>
      <w:r>
        <w:rPr>
          <w:noProof/>
          <w:lang w:eastAsia="el-GR"/>
        </w:rPr>
        <w:pict>
          <v:shape id="_x0000_s5343" type="#_x0000_t202" style="position:absolute;left:0;text-align:left;margin-left:246.15pt;margin-top:46.5pt;width:70.9pt;height:24.1pt;z-index:-251273216;mso-wrap-distance-left:0;mso-wrap-distance-right:0;mso-position-horizontal-relative:page" fillcolor="#bdcbe8" stroked="f">
            <v:textbox style="mso-next-textbox:#_x0000_s5343" inset="0,0,0,0">
              <w:txbxContent>
                <w:p w:rsidR="003D0FB6" w:rsidRDefault="003D0FB6" w:rsidP="007F2549">
                  <w:pPr>
                    <w:spacing w:before="126"/>
                    <w:ind w:left="182"/>
                    <w:rPr>
                      <w:b/>
                      <w:sz w:val="20"/>
                    </w:rPr>
                  </w:pPr>
                  <w:r>
                    <w:rPr>
                      <w:b/>
                      <w:color w:val="231F20"/>
                      <w:sz w:val="20"/>
                    </w:rPr>
                    <w:t>ΔΙΑΚΡΙΤΕΣ</w:t>
                  </w:r>
                </w:p>
              </w:txbxContent>
            </v:textbox>
            <w10:wrap type="topAndBottom" anchorx="page"/>
          </v:shape>
        </w:pict>
      </w:r>
      <w:r>
        <w:rPr>
          <w:noProof/>
          <w:lang w:eastAsia="el-GR"/>
        </w:rPr>
        <w:pict>
          <v:shape id="_x0000_s5341" type="#_x0000_t202" style="position:absolute;left:0;text-align:left;margin-left:56.7pt;margin-top:11.2pt;width:141.75pt;height:24.1pt;z-index:-251275264;mso-wrap-distance-left:0;mso-wrap-distance-right:0;mso-position-horizontal-relative:page" fillcolor="#bdcbe8" stroked="f">
            <v:textbox inset="0,0,0,0">
              <w:txbxContent>
                <w:p w:rsidR="003D0FB6" w:rsidRDefault="003D0FB6" w:rsidP="007F2549">
                  <w:pPr>
                    <w:spacing w:before="126"/>
                    <w:ind w:left="873"/>
                    <w:rPr>
                      <w:b/>
                      <w:sz w:val="20"/>
                    </w:rPr>
                  </w:pPr>
                  <w:r>
                    <w:rPr>
                      <w:b/>
                      <w:color w:val="231F20"/>
                      <w:sz w:val="20"/>
                    </w:rPr>
                    <w:t>ΠΟΙΟΤΙΚΕΣ</w:t>
                  </w:r>
                </w:p>
              </w:txbxContent>
            </v:textbox>
            <w10:wrap type="topAndBottom" anchorx="page"/>
          </v:shape>
        </w:pict>
      </w:r>
    </w:p>
    <w:p w:rsidR="00793F17" w:rsidRDefault="00793F17" w:rsidP="00793F17">
      <w:pPr>
        <w:pStyle w:val="a3"/>
        <w:spacing w:before="9"/>
        <w:rPr>
          <w:sz w:val="12"/>
        </w:rPr>
      </w:pPr>
    </w:p>
    <w:p w:rsidR="00793F17" w:rsidRDefault="00793F17" w:rsidP="00793F17">
      <w:pPr>
        <w:pStyle w:val="a3"/>
        <w:spacing w:line="321" w:lineRule="auto"/>
        <w:ind w:left="1134" w:right="1134"/>
        <w:jc w:val="both"/>
        <w:rPr>
          <w:color w:val="231F20"/>
          <w:lang w:val="en-US"/>
        </w:rPr>
      </w:pPr>
    </w:p>
    <w:p w:rsidR="00793F17" w:rsidRDefault="00793F17" w:rsidP="000A3E71">
      <w:pPr>
        <w:pStyle w:val="a3"/>
        <w:spacing w:line="321" w:lineRule="auto"/>
        <w:ind w:left="1134" w:right="1134"/>
        <w:jc w:val="both"/>
      </w:pPr>
      <w:r>
        <w:rPr>
          <w:color w:val="231F20"/>
        </w:rPr>
        <w:t>Η διαδικασία επιλογής ενός δείγματος από τον</w:t>
      </w:r>
      <w:r>
        <w:rPr>
          <w:color w:val="231F20"/>
          <w:spacing w:val="-30"/>
        </w:rPr>
        <w:t xml:space="preserve"> </w:t>
      </w:r>
      <w:r>
        <w:rPr>
          <w:color w:val="231F20"/>
        </w:rPr>
        <w:t xml:space="preserve">πληθυσμό ονομάζεται </w:t>
      </w:r>
      <w:r>
        <w:rPr>
          <w:b/>
          <w:color w:val="231F20"/>
        </w:rPr>
        <w:t>δειγματοληψία</w:t>
      </w:r>
      <w:r>
        <w:rPr>
          <w:color w:val="231F20"/>
        </w:rPr>
        <w:t xml:space="preserve">. Όπως είπαμε, προκειμένου να γενικεύσουμε τα </w:t>
      </w:r>
      <w:r>
        <w:rPr>
          <w:color w:val="231F20"/>
          <w:spacing w:val="-3"/>
        </w:rPr>
        <w:t>συμπε</w:t>
      </w:r>
      <w:r>
        <w:rPr>
          <w:color w:val="231F20"/>
        </w:rPr>
        <w:t>ράσματα που θα εξαγάγουμε από το δείγμα σε ολόκληρο</w:t>
      </w:r>
      <w:r>
        <w:rPr>
          <w:color w:val="231F20"/>
          <w:spacing w:val="-14"/>
        </w:rPr>
        <w:t xml:space="preserve"> </w:t>
      </w:r>
      <w:r>
        <w:rPr>
          <w:color w:val="231F20"/>
        </w:rPr>
        <w:t>τον</w:t>
      </w:r>
      <w:r>
        <w:rPr>
          <w:color w:val="231F20"/>
          <w:spacing w:val="-13"/>
        </w:rPr>
        <w:t xml:space="preserve"> </w:t>
      </w:r>
      <w:r>
        <w:rPr>
          <w:color w:val="231F20"/>
        </w:rPr>
        <w:t>πληθυσμό,</w:t>
      </w:r>
      <w:r>
        <w:rPr>
          <w:color w:val="231F20"/>
          <w:spacing w:val="-14"/>
        </w:rPr>
        <w:t xml:space="preserve"> </w:t>
      </w:r>
      <w:r>
        <w:rPr>
          <w:color w:val="231F20"/>
        </w:rPr>
        <w:t>έχει</w:t>
      </w:r>
      <w:r>
        <w:rPr>
          <w:color w:val="231F20"/>
          <w:spacing w:val="-14"/>
        </w:rPr>
        <w:t xml:space="preserve"> </w:t>
      </w:r>
      <w:r>
        <w:rPr>
          <w:color w:val="231F20"/>
        </w:rPr>
        <w:t>ιδιαίτερη</w:t>
      </w:r>
      <w:r>
        <w:rPr>
          <w:color w:val="231F20"/>
          <w:spacing w:val="-10"/>
        </w:rPr>
        <w:t xml:space="preserve"> </w:t>
      </w:r>
      <w:r>
        <w:rPr>
          <w:color w:val="231F20"/>
        </w:rPr>
        <w:t>σημασία</w:t>
      </w:r>
      <w:r>
        <w:rPr>
          <w:color w:val="231F20"/>
          <w:spacing w:val="-9"/>
        </w:rPr>
        <w:t xml:space="preserve"> </w:t>
      </w:r>
      <w:r w:rsidRPr="000A3E71">
        <w:rPr>
          <w:b/>
          <w:color w:val="231F20"/>
        </w:rPr>
        <w:t>το</w:t>
      </w:r>
      <w:r w:rsidRPr="000A3E71">
        <w:rPr>
          <w:b/>
          <w:color w:val="231F20"/>
          <w:spacing w:val="-10"/>
        </w:rPr>
        <w:t xml:space="preserve"> </w:t>
      </w:r>
      <w:r w:rsidRPr="000A3E71">
        <w:rPr>
          <w:b/>
          <w:color w:val="231F20"/>
        </w:rPr>
        <w:t>δείγμα</w:t>
      </w:r>
      <w:r w:rsidRPr="000A3E71">
        <w:rPr>
          <w:b/>
          <w:color w:val="231F20"/>
          <w:spacing w:val="-9"/>
        </w:rPr>
        <w:t xml:space="preserve"> </w:t>
      </w:r>
      <w:r w:rsidRPr="000A3E71">
        <w:rPr>
          <w:b/>
          <w:color w:val="231F20"/>
        </w:rPr>
        <w:t>να</w:t>
      </w:r>
      <w:r w:rsidRPr="000A3E71">
        <w:rPr>
          <w:b/>
          <w:color w:val="231F20"/>
          <w:spacing w:val="-10"/>
        </w:rPr>
        <w:t xml:space="preserve"> </w:t>
      </w:r>
      <w:r w:rsidRPr="000A3E71">
        <w:rPr>
          <w:b/>
          <w:color w:val="231F20"/>
        </w:rPr>
        <w:t>είναι αντιπροσωπευτικό του πληθυσμού</w:t>
      </w:r>
      <w:r>
        <w:rPr>
          <w:color w:val="231F20"/>
        </w:rPr>
        <w:t>. Αυτό σημαίνει ότι τα χαρακτηριστικά που θεωρούμε ότι επηρεάζουν τις μεταβλητές που μας</w:t>
      </w:r>
      <w:r>
        <w:rPr>
          <w:color w:val="231F20"/>
          <w:spacing w:val="22"/>
        </w:rPr>
        <w:t xml:space="preserve"> </w:t>
      </w:r>
      <w:r>
        <w:rPr>
          <w:color w:val="231F20"/>
        </w:rPr>
        <w:t>ενδιαφέρουν</w:t>
      </w:r>
      <w:r w:rsidR="000A3E71" w:rsidRPr="000A3E71">
        <w:rPr>
          <w:color w:val="231F20"/>
        </w:rPr>
        <w:t xml:space="preserve"> </w:t>
      </w:r>
      <w:r>
        <w:rPr>
          <w:color w:val="231F20"/>
        </w:rPr>
        <w:t xml:space="preserve">κατανέμονται με τον ίδιο τρόπο στο δείγμα και στον πληθυσμό. </w:t>
      </w:r>
    </w:p>
    <w:p w:rsidR="00793F17" w:rsidRDefault="00793F17" w:rsidP="00793F17">
      <w:pPr>
        <w:pStyle w:val="a3"/>
        <w:spacing w:before="107" w:line="321" w:lineRule="auto"/>
        <w:ind w:left="1133" w:right="1134"/>
        <w:jc w:val="both"/>
      </w:pPr>
      <w:r>
        <w:rPr>
          <w:color w:val="231F20"/>
        </w:rPr>
        <w:t>Ένας</w:t>
      </w:r>
      <w:r>
        <w:rPr>
          <w:color w:val="231F20"/>
          <w:spacing w:val="-7"/>
        </w:rPr>
        <w:t xml:space="preserve"> </w:t>
      </w:r>
      <w:r>
        <w:rPr>
          <w:color w:val="231F20"/>
        </w:rPr>
        <w:t>απλός</w:t>
      </w:r>
      <w:r>
        <w:rPr>
          <w:color w:val="231F20"/>
          <w:spacing w:val="-7"/>
        </w:rPr>
        <w:t xml:space="preserve"> </w:t>
      </w:r>
      <w:r>
        <w:rPr>
          <w:color w:val="231F20"/>
        </w:rPr>
        <w:t>τρόπος</w:t>
      </w:r>
      <w:r>
        <w:rPr>
          <w:color w:val="231F20"/>
          <w:spacing w:val="-7"/>
        </w:rPr>
        <w:t xml:space="preserve"> </w:t>
      </w:r>
      <w:r>
        <w:rPr>
          <w:color w:val="231F20"/>
        </w:rPr>
        <w:t>δειγματοληψίας</w:t>
      </w:r>
      <w:r>
        <w:rPr>
          <w:color w:val="231F20"/>
          <w:spacing w:val="-7"/>
        </w:rPr>
        <w:t xml:space="preserve"> </w:t>
      </w:r>
      <w:r>
        <w:rPr>
          <w:color w:val="231F20"/>
        </w:rPr>
        <w:t>που</w:t>
      </w:r>
      <w:r>
        <w:rPr>
          <w:color w:val="231F20"/>
          <w:spacing w:val="-8"/>
        </w:rPr>
        <w:t xml:space="preserve"> </w:t>
      </w:r>
      <w:r>
        <w:rPr>
          <w:color w:val="231F20"/>
        </w:rPr>
        <w:t>επιτυγχάνει</w:t>
      </w:r>
      <w:r>
        <w:rPr>
          <w:color w:val="231F20"/>
          <w:spacing w:val="-8"/>
        </w:rPr>
        <w:t xml:space="preserve"> </w:t>
      </w:r>
      <w:r>
        <w:rPr>
          <w:color w:val="231F20"/>
        </w:rPr>
        <w:t>στατιστικά</w:t>
      </w:r>
      <w:r>
        <w:rPr>
          <w:color w:val="231F20"/>
          <w:spacing w:val="-6"/>
        </w:rPr>
        <w:t xml:space="preserve"> </w:t>
      </w:r>
      <w:r>
        <w:rPr>
          <w:color w:val="231F20"/>
        </w:rPr>
        <w:t>την</w:t>
      </w:r>
      <w:r>
        <w:rPr>
          <w:color w:val="231F20"/>
          <w:spacing w:val="-7"/>
        </w:rPr>
        <w:t xml:space="preserve"> </w:t>
      </w:r>
      <w:proofErr w:type="spellStart"/>
      <w:r>
        <w:rPr>
          <w:color w:val="231F20"/>
        </w:rPr>
        <w:t>αντιπροσω</w:t>
      </w:r>
      <w:proofErr w:type="spellEnd"/>
      <w:r>
        <w:rPr>
          <w:color w:val="231F20"/>
        </w:rPr>
        <w:t xml:space="preserve">- </w:t>
      </w:r>
      <w:proofErr w:type="spellStart"/>
      <w:r>
        <w:rPr>
          <w:color w:val="231F20"/>
        </w:rPr>
        <w:t>πευτικότητα</w:t>
      </w:r>
      <w:proofErr w:type="spellEnd"/>
      <w:r>
        <w:rPr>
          <w:color w:val="231F20"/>
          <w:spacing w:val="-11"/>
        </w:rPr>
        <w:t xml:space="preserve"> </w:t>
      </w:r>
      <w:r>
        <w:rPr>
          <w:color w:val="231F20"/>
        </w:rPr>
        <w:t>είναι</w:t>
      </w:r>
      <w:r>
        <w:rPr>
          <w:color w:val="231F20"/>
          <w:spacing w:val="-10"/>
        </w:rPr>
        <w:t xml:space="preserve"> </w:t>
      </w:r>
      <w:r>
        <w:rPr>
          <w:color w:val="231F20"/>
        </w:rPr>
        <w:t>η</w:t>
      </w:r>
      <w:r>
        <w:rPr>
          <w:color w:val="231F20"/>
          <w:spacing w:val="-10"/>
        </w:rPr>
        <w:t xml:space="preserve"> </w:t>
      </w:r>
      <w:r>
        <w:rPr>
          <w:color w:val="231F20"/>
        </w:rPr>
        <w:t>απλή</w:t>
      </w:r>
      <w:r>
        <w:rPr>
          <w:color w:val="231F20"/>
          <w:spacing w:val="-9"/>
        </w:rPr>
        <w:t xml:space="preserve"> </w:t>
      </w:r>
      <w:r>
        <w:rPr>
          <w:color w:val="231F20"/>
        </w:rPr>
        <w:t>τυχαία</w:t>
      </w:r>
      <w:r>
        <w:rPr>
          <w:color w:val="231F20"/>
          <w:spacing w:val="-10"/>
        </w:rPr>
        <w:t xml:space="preserve"> </w:t>
      </w:r>
      <w:r>
        <w:rPr>
          <w:color w:val="231F20"/>
        </w:rPr>
        <w:t>δειγματοληψία,</w:t>
      </w:r>
      <w:r>
        <w:rPr>
          <w:color w:val="231F20"/>
          <w:spacing w:val="-10"/>
        </w:rPr>
        <w:t xml:space="preserve"> </w:t>
      </w:r>
      <w:r>
        <w:rPr>
          <w:color w:val="231F20"/>
        </w:rPr>
        <w:t>στην</w:t>
      </w:r>
      <w:r>
        <w:rPr>
          <w:color w:val="231F20"/>
          <w:spacing w:val="-10"/>
        </w:rPr>
        <w:t xml:space="preserve"> </w:t>
      </w:r>
      <w:r>
        <w:rPr>
          <w:color w:val="231F20"/>
        </w:rPr>
        <w:t>οποία</w:t>
      </w:r>
      <w:r>
        <w:rPr>
          <w:color w:val="231F20"/>
          <w:spacing w:val="-9"/>
        </w:rPr>
        <w:t xml:space="preserve"> </w:t>
      </w:r>
      <w:r>
        <w:rPr>
          <w:color w:val="231F20"/>
        </w:rPr>
        <w:t>επιλέγουμε</w:t>
      </w:r>
      <w:r>
        <w:rPr>
          <w:color w:val="231F20"/>
          <w:spacing w:val="-11"/>
        </w:rPr>
        <w:t xml:space="preserve"> </w:t>
      </w:r>
      <w:r>
        <w:rPr>
          <w:color w:val="231F20"/>
        </w:rPr>
        <w:t>τυχαία</w:t>
      </w:r>
      <w:r>
        <w:rPr>
          <w:color w:val="231F20"/>
          <w:spacing w:val="-10"/>
        </w:rPr>
        <w:t xml:space="preserve"> </w:t>
      </w:r>
      <w:r>
        <w:rPr>
          <w:color w:val="231F20"/>
        </w:rPr>
        <w:t>τα μέλη του πληθυσμού που θα συμπεριληφθούν στο δείγμα. Όσο μεγαλύτερο είναι το μέγεθος του δείγματος, τόσο πιο βέβαιοι μπορούμε να είμαστε ότι τα αποτελέσματα που θα πάρουμε από το δείγμα μας γενικεύονται στον πληθυσμό.</w:t>
      </w:r>
    </w:p>
    <w:p w:rsidR="007F2549" w:rsidRPr="00793F17" w:rsidRDefault="007F2549" w:rsidP="00DE2371">
      <w:pPr>
        <w:spacing w:line="247" w:lineRule="auto"/>
        <w:ind w:left="1134" w:right="-850"/>
      </w:pPr>
    </w:p>
    <w:p w:rsidR="007F2549" w:rsidRPr="00793F17" w:rsidRDefault="007F2549" w:rsidP="00DE2371">
      <w:pPr>
        <w:spacing w:line="247" w:lineRule="auto"/>
        <w:ind w:left="1134" w:right="-850"/>
      </w:pPr>
    </w:p>
    <w:p w:rsidR="007F2549" w:rsidRPr="00793F17" w:rsidRDefault="007F2549" w:rsidP="00DE2371">
      <w:pPr>
        <w:spacing w:line="247" w:lineRule="auto"/>
        <w:ind w:left="1134" w:right="-850"/>
      </w:pPr>
    </w:p>
    <w:p w:rsidR="007F2549" w:rsidRPr="00793F17" w:rsidRDefault="007F2549" w:rsidP="00DE2371">
      <w:pPr>
        <w:spacing w:line="247" w:lineRule="auto"/>
        <w:ind w:left="1134" w:right="-850"/>
        <w:sectPr w:rsidR="007F2549" w:rsidRPr="00793F17" w:rsidSect="00DE2371">
          <w:headerReference w:type="even" r:id="rId8"/>
          <w:headerReference w:type="default" r:id="rId9"/>
          <w:type w:val="continuous"/>
          <w:pgSz w:w="11630" w:h="15600"/>
          <w:pgMar w:top="440" w:right="1424" w:bottom="0" w:left="0" w:header="720" w:footer="720" w:gutter="0"/>
          <w:cols w:space="720"/>
        </w:sectPr>
      </w:pPr>
    </w:p>
    <w:p w:rsidR="00665997" w:rsidRDefault="00665997" w:rsidP="00DE2371">
      <w:pPr>
        <w:pStyle w:val="a3"/>
        <w:spacing w:before="3"/>
        <w:ind w:left="1134" w:right="-850"/>
        <w:rPr>
          <w:rFonts w:ascii="Cambria"/>
          <w:b/>
          <w:sz w:val="9"/>
        </w:rPr>
      </w:pPr>
    </w:p>
    <w:p w:rsidR="00665997" w:rsidRDefault="00665997" w:rsidP="00DE2371">
      <w:pPr>
        <w:pStyle w:val="a3"/>
        <w:spacing w:before="4"/>
        <w:ind w:left="1134" w:right="-850"/>
        <w:rPr>
          <w:rFonts w:ascii="Cambria"/>
          <w:b/>
          <w:sz w:val="6"/>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pStyle w:val="a3"/>
        <w:ind w:left="1424" w:firstLine="829"/>
        <w:rPr>
          <w:b/>
          <w:i/>
        </w:rPr>
      </w:pPr>
    </w:p>
    <w:p w:rsidR="00665997" w:rsidRDefault="00665997" w:rsidP="00DE2371">
      <w:pPr>
        <w:ind w:left="1424" w:firstLine="829"/>
        <w:rPr>
          <w:sz w:val="18"/>
        </w:rPr>
        <w:sectPr w:rsidR="00665997" w:rsidSect="00DE2371">
          <w:type w:val="continuous"/>
          <w:pgSz w:w="11630" w:h="15600"/>
          <w:pgMar w:top="440" w:right="0" w:bottom="0" w:left="0" w:header="720" w:footer="720" w:gutter="0"/>
          <w:cols w:num="2" w:space="720" w:equalWidth="0">
            <w:col w:w="8222" w:space="40"/>
            <w:col w:w="3368"/>
          </w:cols>
        </w:sectPr>
      </w:pPr>
    </w:p>
    <w:p w:rsidR="00665997" w:rsidRDefault="00665997" w:rsidP="00793F17">
      <w:pPr>
        <w:pStyle w:val="a3"/>
        <w:spacing w:before="9"/>
        <w:ind w:left="1134"/>
        <w:rPr>
          <w:b/>
          <w:i/>
          <w:sz w:val="12"/>
        </w:rPr>
      </w:pPr>
    </w:p>
    <w:p w:rsidR="00665997" w:rsidRDefault="007E70B3">
      <w:pPr>
        <w:pStyle w:val="1"/>
        <w:spacing w:line="249" w:lineRule="auto"/>
        <w:ind w:right="3150"/>
      </w:pPr>
      <w:r>
        <w:rPr>
          <w:color w:val="231F20"/>
          <w:spacing w:val="-7"/>
        </w:rPr>
        <w:t xml:space="preserve">ΕΝΟΤΗΤΑ </w:t>
      </w:r>
      <w:r>
        <w:rPr>
          <w:color w:val="231F20"/>
        </w:rPr>
        <w:t xml:space="preserve">2.2 : </w:t>
      </w:r>
      <w:r>
        <w:rPr>
          <w:color w:val="231F20"/>
          <w:spacing w:val="-3"/>
        </w:rPr>
        <w:t xml:space="preserve">ΠΑΡΟΥΣΙΑΣΗ </w:t>
      </w:r>
      <w:r>
        <w:rPr>
          <w:color w:val="231F20"/>
          <w:spacing w:val="-7"/>
        </w:rPr>
        <w:t xml:space="preserve">ΣΤΑΤΙΣΤΙΚΩΝ </w:t>
      </w:r>
      <w:r>
        <w:rPr>
          <w:color w:val="231F20"/>
        </w:rPr>
        <w:t>ΔΕΔΟΜΕΝΩΝ</w:t>
      </w:r>
    </w:p>
    <w:p w:rsidR="00665997" w:rsidRDefault="00665997">
      <w:pPr>
        <w:pStyle w:val="a3"/>
        <w:spacing w:before="1"/>
        <w:rPr>
          <w:rFonts w:ascii="Cambria"/>
          <w:b/>
          <w:sz w:val="7"/>
        </w:rPr>
      </w:pPr>
    </w:p>
    <w:p w:rsidR="000979A3" w:rsidRPr="003251B1" w:rsidRDefault="000979A3">
      <w:pPr>
        <w:pStyle w:val="2"/>
        <w:tabs>
          <w:tab w:val="left" w:pos="8220"/>
        </w:tabs>
        <w:jc w:val="both"/>
        <w:rPr>
          <w:rFonts w:ascii="Times New Roman" w:hAnsi="Times New Roman"/>
          <w:b w:val="0"/>
          <w:color w:val="231F20"/>
          <w:shd w:val="clear" w:color="auto" w:fill="D5EBD4"/>
        </w:rPr>
      </w:pPr>
    </w:p>
    <w:p w:rsidR="00665997" w:rsidRDefault="007E70B3">
      <w:pPr>
        <w:pStyle w:val="2"/>
        <w:tabs>
          <w:tab w:val="left" w:pos="8220"/>
        </w:tabs>
        <w:jc w:val="both"/>
      </w:pPr>
      <w:r>
        <w:rPr>
          <w:rFonts w:ascii="Times New Roman" w:hAnsi="Times New Roman"/>
          <w:b w:val="0"/>
          <w:color w:val="231F20"/>
          <w:shd w:val="clear" w:color="auto" w:fill="D5EBD4"/>
        </w:rPr>
        <w:t xml:space="preserve"> </w:t>
      </w:r>
      <w:r>
        <w:rPr>
          <w:rFonts w:ascii="Times New Roman" w:hAnsi="Times New Roman"/>
          <w:b w:val="0"/>
          <w:color w:val="231F20"/>
          <w:spacing w:val="1"/>
          <w:shd w:val="clear" w:color="auto" w:fill="D5EBD4"/>
        </w:rPr>
        <w:t xml:space="preserve"> </w:t>
      </w:r>
      <w:r>
        <w:rPr>
          <w:color w:val="231F20"/>
          <w:shd w:val="clear" w:color="auto" w:fill="D5EBD4"/>
        </w:rPr>
        <w:t>Διερεύνηση</w:t>
      </w:r>
      <w:r>
        <w:rPr>
          <w:color w:val="231F20"/>
          <w:shd w:val="clear" w:color="auto" w:fill="D5EBD4"/>
        </w:rPr>
        <w:tab/>
      </w:r>
    </w:p>
    <w:p w:rsidR="00665997" w:rsidRDefault="007E70B3">
      <w:pPr>
        <w:pStyle w:val="a3"/>
        <w:spacing w:before="272" w:line="278" w:lineRule="auto"/>
        <w:ind w:left="1133" w:right="3399"/>
        <w:jc w:val="both"/>
      </w:pPr>
      <w:r>
        <w:rPr>
          <w:color w:val="231F20"/>
        </w:rPr>
        <w:t>Μια εταιρεία αθλητικών ειδών, πριν επενδύσει σε αθλητικά είδη που προτιμούν οι</w:t>
      </w:r>
      <w:r>
        <w:rPr>
          <w:color w:val="231F20"/>
          <w:spacing w:val="-8"/>
        </w:rPr>
        <w:t xml:space="preserve"> </w:t>
      </w:r>
      <w:r>
        <w:rPr>
          <w:color w:val="231F20"/>
        </w:rPr>
        <w:t>μαθητές,</w:t>
      </w:r>
      <w:r>
        <w:rPr>
          <w:color w:val="231F20"/>
          <w:spacing w:val="-7"/>
        </w:rPr>
        <w:t xml:space="preserve"> </w:t>
      </w:r>
      <w:r>
        <w:rPr>
          <w:color w:val="231F20"/>
        </w:rPr>
        <w:t>αποφάσισε</w:t>
      </w:r>
      <w:r>
        <w:rPr>
          <w:color w:val="231F20"/>
          <w:spacing w:val="-7"/>
        </w:rPr>
        <w:t xml:space="preserve"> </w:t>
      </w:r>
      <w:r>
        <w:rPr>
          <w:color w:val="231F20"/>
        </w:rPr>
        <w:t>να</w:t>
      </w:r>
      <w:r>
        <w:rPr>
          <w:color w:val="231F20"/>
          <w:spacing w:val="-8"/>
        </w:rPr>
        <w:t xml:space="preserve"> </w:t>
      </w:r>
      <w:r>
        <w:rPr>
          <w:color w:val="231F20"/>
        </w:rPr>
        <w:t>κάνει</w:t>
      </w:r>
      <w:r>
        <w:rPr>
          <w:color w:val="231F20"/>
          <w:spacing w:val="-7"/>
        </w:rPr>
        <w:t xml:space="preserve"> </w:t>
      </w:r>
      <w:r>
        <w:rPr>
          <w:color w:val="231F20"/>
        </w:rPr>
        <w:t>μια</w:t>
      </w:r>
      <w:r>
        <w:rPr>
          <w:color w:val="231F20"/>
          <w:spacing w:val="-7"/>
        </w:rPr>
        <w:t xml:space="preserve"> </w:t>
      </w:r>
      <w:r>
        <w:rPr>
          <w:color w:val="231F20"/>
        </w:rPr>
        <w:t>έρευνα.</w:t>
      </w:r>
      <w:r>
        <w:rPr>
          <w:color w:val="231F20"/>
          <w:spacing w:val="-9"/>
        </w:rPr>
        <w:t xml:space="preserve"> </w:t>
      </w:r>
      <w:r>
        <w:rPr>
          <w:color w:val="231F20"/>
          <w:spacing w:val="-4"/>
        </w:rPr>
        <w:t>Για</w:t>
      </w:r>
      <w:r>
        <w:rPr>
          <w:color w:val="231F20"/>
          <w:spacing w:val="-7"/>
        </w:rPr>
        <w:t xml:space="preserve"> </w:t>
      </w:r>
      <w:r>
        <w:rPr>
          <w:color w:val="231F20"/>
        </w:rPr>
        <w:t>τον</w:t>
      </w:r>
      <w:r>
        <w:rPr>
          <w:color w:val="231F20"/>
          <w:spacing w:val="-7"/>
        </w:rPr>
        <w:t xml:space="preserve"> </w:t>
      </w:r>
      <w:r>
        <w:rPr>
          <w:color w:val="231F20"/>
        </w:rPr>
        <w:t>λόγο</w:t>
      </w:r>
      <w:r>
        <w:rPr>
          <w:color w:val="231F20"/>
          <w:spacing w:val="-8"/>
        </w:rPr>
        <w:t xml:space="preserve"> </w:t>
      </w:r>
      <w:r>
        <w:rPr>
          <w:color w:val="231F20"/>
        </w:rPr>
        <w:t>αυτό</w:t>
      </w:r>
      <w:r>
        <w:rPr>
          <w:color w:val="231F20"/>
          <w:spacing w:val="-7"/>
        </w:rPr>
        <w:t xml:space="preserve"> </w:t>
      </w:r>
      <w:r>
        <w:rPr>
          <w:color w:val="231F20"/>
        </w:rPr>
        <w:t>επέλεξε,</w:t>
      </w:r>
      <w:r>
        <w:rPr>
          <w:color w:val="231F20"/>
          <w:spacing w:val="-8"/>
        </w:rPr>
        <w:t xml:space="preserve"> </w:t>
      </w:r>
      <w:r>
        <w:rPr>
          <w:color w:val="231F20"/>
        </w:rPr>
        <w:t>με</w:t>
      </w:r>
      <w:r>
        <w:rPr>
          <w:color w:val="231F20"/>
          <w:spacing w:val="-7"/>
        </w:rPr>
        <w:t xml:space="preserve"> </w:t>
      </w:r>
      <w:r>
        <w:rPr>
          <w:color w:val="231F20"/>
        </w:rPr>
        <w:t>τυχαίο τρόπο,</w:t>
      </w:r>
      <w:r>
        <w:rPr>
          <w:color w:val="231F20"/>
          <w:spacing w:val="-12"/>
        </w:rPr>
        <w:t xml:space="preserve"> </w:t>
      </w:r>
      <w:r>
        <w:rPr>
          <w:color w:val="231F20"/>
        </w:rPr>
        <w:t>δείγμα</w:t>
      </w:r>
      <w:r>
        <w:rPr>
          <w:color w:val="231F20"/>
          <w:spacing w:val="-12"/>
        </w:rPr>
        <w:t xml:space="preserve"> </w:t>
      </w:r>
      <w:r>
        <w:rPr>
          <w:color w:val="231F20"/>
        </w:rPr>
        <w:t>τριακοσίων</w:t>
      </w:r>
      <w:r>
        <w:rPr>
          <w:color w:val="231F20"/>
          <w:spacing w:val="-12"/>
        </w:rPr>
        <w:t xml:space="preserve"> </w:t>
      </w:r>
      <w:r>
        <w:rPr>
          <w:color w:val="231F20"/>
        </w:rPr>
        <w:t>μαθητών</w:t>
      </w:r>
      <w:r>
        <w:rPr>
          <w:color w:val="231F20"/>
          <w:spacing w:val="-11"/>
        </w:rPr>
        <w:t xml:space="preserve"> </w:t>
      </w:r>
      <w:r>
        <w:rPr>
          <w:color w:val="231F20"/>
        </w:rPr>
        <w:t>απ’</w:t>
      </w:r>
      <w:r>
        <w:rPr>
          <w:color w:val="231F20"/>
          <w:spacing w:val="-18"/>
        </w:rPr>
        <w:t xml:space="preserve"> </w:t>
      </w:r>
      <w:r>
        <w:rPr>
          <w:color w:val="231F20"/>
        </w:rPr>
        <w:t>όλη</w:t>
      </w:r>
      <w:r>
        <w:rPr>
          <w:color w:val="231F20"/>
          <w:spacing w:val="-12"/>
        </w:rPr>
        <w:t xml:space="preserve"> </w:t>
      </w:r>
      <w:r>
        <w:rPr>
          <w:color w:val="231F20"/>
        </w:rPr>
        <w:t>την</w:t>
      </w:r>
      <w:r>
        <w:rPr>
          <w:color w:val="231F20"/>
          <w:spacing w:val="-12"/>
        </w:rPr>
        <w:t xml:space="preserve"> </w:t>
      </w:r>
      <w:r>
        <w:rPr>
          <w:color w:val="231F20"/>
        </w:rPr>
        <w:t>Ελλάδα.</w:t>
      </w:r>
      <w:r>
        <w:rPr>
          <w:color w:val="231F20"/>
          <w:spacing w:val="-11"/>
        </w:rPr>
        <w:t xml:space="preserve"> </w:t>
      </w:r>
      <w:r>
        <w:rPr>
          <w:color w:val="231F20"/>
        </w:rPr>
        <w:t>Ο</w:t>
      </w:r>
      <w:r>
        <w:rPr>
          <w:color w:val="231F20"/>
          <w:spacing w:val="-12"/>
        </w:rPr>
        <w:t xml:space="preserve"> </w:t>
      </w:r>
      <w:r>
        <w:rPr>
          <w:color w:val="231F20"/>
        </w:rPr>
        <w:t>υπεύθυνος</w:t>
      </w:r>
      <w:r>
        <w:rPr>
          <w:color w:val="231F20"/>
          <w:spacing w:val="-12"/>
        </w:rPr>
        <w:t xml:space="preserve"> </w:t>
      </w:r>
      <w:r>
        <w:rPr>
          <w:color w:val="231F20"/>
        </w:rPr>
        <w:t>που</w:t>
      </w:r>
      <w:r>
        <w:rPr>
          <w:color w:val="231F20"/>
          <w:spacing w:val="-11"/>
        </w:rPr>
        <w:t xml:space="preserve"> </w:t>
      </w:r>
      <w:r>
        <w:rPr>
          <w:color w:val="231F20"/>
        </w:rPr>
        <w:t>έκανε την</w:t>
      </w:r>
      <w:r>
        <w:rPr>
          <w:color w:val="231F20"/>
          <w:spacing w:val="-9"/>
        </w:rPr>
        <w:t xml:space="preserve"> </w:t>
      </w:r>
      <w:r>
        <w:rPr>
          <w:color w:val="231F20"/>
        </w:rPr>
        <w:t>έρευνα,</w:t>
      </w:r>
      <w:r>
        <w:rPr>
          <w:color w:val="231F20"/>
          <w:spacing w:val="-9"/>
        </w:rPr>
        <w:t xml:space="preserve"> </w:t>
      </w:r>
      <w:r>
        <w:rPr>
          <w:color w:val="231F20"/>
        </w:rPr>
        <w:t>μετά</w:t>
      </w:r>
      <w:r>
        <w:rPr>
          <w:color w:val="231F20"/>
          <w:spacing w:val="-9"/>
        </w:rPr>
        <w:t xml:space="preserve"> </w:t>
      </w:r>
      <w:r>
        <w:rPr>
          <w:color w:val="231F20"/>
        </w:rPr>
        <w:t>την</w:t>
      </w:r>
      <w:r>
        <w:rPr>
          <w:color w:val="231F20"/>
          <w:spacing w:val="-9"/>
        </w:rPr>
        <w:t xml:space="preserve"> </w:t>
      </w:r>
      <w:r>
        <w:rPr>
          <w:color w:val="231F20"/>
        </w:rPr>
        <w:t>επεξεργασία</w:t>
      </w:r>
      <w:r>
        <w:rPr>
          <w:color w:val="231F20"/>
          <w:spacing w:val="-9"/>
        </w:rPr>
        <w:t xml:space="preserve"> </w:t>
      </w:r>
      <w:r>
        <w:rPr>
          <w:color w:val="231F20"/>
        </w:rPr>
        <w:t>των</w:t>
      </w:r>
      <w:r>
        <w:rPr>
          <w:color w:val="231F20"/>
          <w:spacing w:val="-9"/>
        </w:rPr>
        <w:t xml:space="preserve"> </w:t>
      </w:r>
      <w:r>
        <w:rPr>
          <w:color w:val="231F20"/>
        </w:rPr>
        <w:t>στοιχείων</w:t>
      </w:r>
      <w:r>
        <w:rPr>
          <w:color w:val="231F20"/>
          <w:spacing w:val="-8"/>
        </w:rPr>
        <w:t xml:space="preserve"> </w:t>
      </w:r>
      <w:r>
        <w:rPr>
          <w:color w:val="231F20"/>
        </w:rPr>
        <w:t>που</w:t>
      </w:r>
      <w:r>
        <w:rPr>
          <w:color w:val="231F20"/>
          <w:spacing w:val="-9"/>
        </w:rPr>
        <w:t xml:space="preserve"> </w:t>
      </w:r>
      <w:r>
        <w:rPr>
          <w:color w:val="231F20"/>
        </w:rPr>
        <w:t>συγκέντρωσε,</w:t>
      </w:r>
      <w:r>
        <w:rPr>
          <w:color w:val="231F20"/>
          <w:spacing w:val="-8"/>
        </w:rPr>
        <w:t xml:space="preserve"> </w:t>
      </w:r>
      <w:r>
        <w:rPr>
          <w:color w:val="231F20"/>
        </w:rPr>
        <w:t>παρουσίασε</w:t>
      </w:r>
    </w:p>
    <w:p w:rsidR="00665997" w:rsidRDefault="00D40EDA">
      <w:pPr>
        <w:pStyle w:val="a3"/>
        <w:spacing w:before="40"/>
        <w:ind w:left="1133"/>
        <w:jc w:val="both"/>
      </w:pPr>
      <w:r>
        <w:pict>
          <v:group id="_x0000_s4170" style="position:absolute;left:0;text-align:left;margin-left:56.7pt;margin-top:134.25pt;width:211pt;height:158.75pt;z-index:251355136;mso-position-horizontal-relative:page" coordorigin="1134,2685" coordsize="4220,3175">
            <v:rect id="_x0000_s4180" style="position:absolute;left:1138;top:2690;width:4210;height:3165" fillcolor="#fffdea" stroked="f"/>
            <v:shape id="_x0000_s4179" style="position:absolute;left:1696;top:3483;width:3568;height:1668" coordorigin="1696,3483" coordsize="3568,1668" o:spt="100" adj="0,,0" path="m1696,5150r159,m2430,5150r315,m3320,5150r315,m4210,5150r315,m5100,5150r164,m1696,4734r159,m2430,4734r315,m3320,4734r315,m4210,4734r315,m5100,4734r164,m1696,4317r1049,m3320,4317r315,m4210,4317r1054,m1696,3900r1049,m3320,3900r315,m4210,3900r1054,m1696,3483r1939,m4210,3483r1054,e" filled="f" strokecolor="#939598" strokeweight=".5pt">
              <v:stroke joinstyle="round"/>
              <v:formulas/>
              <v:path arrowok="t" o:connecttype="segments"/>
            </v:shape>
            <v:line id="_x0000_s4178" style="position:absolute" from="1696,3067" to="5264,3067" strokecolor="#939598" strokeweight=".5pt"/>
            <v:shape id="_x0000_s4177" style="position:absolute;left:1854;top:3322;width:3246;height:2238" coordorigin="1855,3322" coordsize="3246,2238" o:spt="100" adj="0,,0" path="m2430,4563r-575,l1855,5560r575,l2430,4563xm3320,3629r-575,l2745,5560r575,l3320,3629xm4210,3322r-575,l3635,5560r575,l4210,3322xm5100,4512r-575,l4525,5560r575,l5100,4512xe" fillcolor="#3777bc" stroked="f">
              <v:stroke joinstyle="round"/>
              <v:formulas/>
              <v:path arrowok="t" o:connecttype="segments"/>
            </v:shape>
            <v:shape id="_x0000_s4176" style="position:absolute;left:1698;top:3063;width:3566;height:2498" coordorigin="1698,3063" coordsize="3566,2498" path="m1698,3063r,2497l5264,5560e" filled="f" strokecolor="#939598" strokeweight=".5pt">
              <v:path arrowok="t"/>
            </v:shape>
            <v:rect id="_x0000_s4175" style="position:absolute;left:1138;top:2690;width:4210;height:3165" filled="f" strokecolor="#231f20" strokeweight=".5pt"/>
            <v:shape id="_x0000_s4174" type="#_x0000_t202" style="position:absolute;left:2124;top:2760;width:2650;height:179" filled="f" stroked="f">
              <v:textbox inset="0,0,0,0">
                <w:txbxContent>
                  <w:p w:rsidR="003D0FB6" w:rsidRDefault="003D0FB6">
                    <w:pPr>
                      <w:spacing w:line="179" w:lineRule="exact"/>
                      <w:rPr>
                        <w:b/>
                        <w:sz w:val="16"/>
                      </w:rPr>
                    </w:pPr>
                    <w:r>
                      <w:rPr>
                        <w:b/>
                        <w:color w:val="231F20"/>
                        <w:sz w:val="16"/>
                      </w:rPr>
                      <w:t>Άθλημα που προτιμούν οι μαθητές</w:t>
                    </w:r>
                  </w:p>
                </w:txbxContent>
              </v:textbox>
            </v:shape>
            <v:shape id="_x0000_s4173" type="#_x0000_t202" style="position:absolute;left:1387;top:2994;width:231;height:2624" filled="f" stroked="f">
              <v:textbox inset="0,0,0,0">
                <w:txbxContent>
                  <w:p w:rsidR="003D0FB6" w:rsidRDefault="003D0FB6">
                    <w:pPr>
                      <w:spacing w:line="134" w:lineRule="exact"/>
                      <w:rPr>
                        <w:sz w:val="12"/>
                      </w:rPr>
                    </w:pPr>
                    <w:r>
                      <w:rPr>
                        <w:color w:val="231F20"/>
                        <w:sz w:val="12"/>
                      </w:rPr>
                      <w:t>120</w:t>
                    </w:r>
                  </w:p>
                  <w:p w:rsidR="003D0FB6" w:rsidRDefault="003D0FB6">
                    <w:pPr>
                      <w:rPr>
                        <w:sz w:val="12"/>
                      </w:rPr>
                    </w:pPr>
                  </w:p>
                  <w:p w:rsidR="003D0FB6" w:rsidRDefault="003D0FB6">
                    <w:pPr>
                      <w:spacing w:before="10"/>
                      <w:rPr>
                        <w:sz w:val="11"/>
                      </w:rPr>
                    </w:pPr>
                  </w:p>
                  <w:p w:rsidR="003D0FB6" w:rsidRDefault="003D0FB6">
                    <w:pPr>
                      <w:ind w:right="28"/>
                      <w:jc w:val="right"/>
                      <w:rPr>
                        <w:sz w:val="12"/>
                      </w:rPr>
                    </w:pPr>
                    <w:r>
                      <w:rPr>
                        <w:color w:val="231F20"/>
                        <w:w w:val="95"/>
                        <w:sz w:val="12"/>
                      </w:rPr>
                      <w:t>100</w:t>
                    </w:r>
                  </w:p>
                  <w:p w:rsidR="003D0FB6" w:rsidRDefault="003D0FB6">
                    <w:pPr>
                      <w:rPr>
                        <w:sz w:val="12"/>
                      </w:rPr>
                    </w:pPr>
                  </w:p>
                  <w:p w:rsidR="003D0FB6" w:rsidRDefault="003D0FB6">
                    <w:pPr>
                      <w:spacing w:before="7"/>
                      <w:rPr>
                        <w:sz w:val="12"/>
                      </w:rPr>
                    </w:pPr>
                  </w:p>
                  <w:p w:rsidR="003D0FB6" w:rsidRDefault="003D0FB6">
                    <w:pPr>
                      <w:ind w:right="23"/>
                      <w:jc w:val="right"/>
                      <w:rPr>
                        <w:sz w:val="12"/>
                      </w:rPr>
                    </w:pPr>
                    <w:r>
                      <w:rPr>
                        <w:color w:val="231F20"/>
                        <w:w w:val="95"/>
                        <w:sz w:val="12"/>
                      </w:rPr>
                      <w:t>80</w:t>
                    </w:r>
                  </w:p>
                  <w:p w:rsidR="003D0FB6" w:rsidRDefault="003D0FB6">
                    <w:pPr>
                      <w:rPr>
                        <w:sz w:val="12"/>
                      </w:rPr>
                    </w:pPr>
                  </w:p>
                  <w:p w:rsidR="003D0FB6" w:rsidRDefault="003D0FB6">
                    <w:pPr>
                      <w:spacing w:before="7"/>
                      <w:rPr>
                        <w:sz w:val="12"/>
                      </w:rPr>
                    </w:pPr>
                  </w:p>
                  <w:p w:rsidR="003D0FB6" w:rsidRDefault="003D0FB6">
                    <w:pPr>
                      <w:ind w:right="23"/>
                      <w:jc w:val="right"/>
                      <w:rPr>
                        <w:sz w:val="12"/>
                      </w:rPr>
                    </w:pPr>
                    <w:r>
                      <w:rPr>
                        <w:color w:val="231F20"/>
                        <w:w w:val="95"/>
                        <w:sz w:val="12"/>
                      </w:rPr>
                      <w:t>60</w:t>
                    </w:r>
                  </w:p>
                  <w:p w:rsidR="003D0FB6" w:rsidRDefault="003D0FB6">
                    <w:pPr>
                      <w:rPr>
                        <w:sz w:val="12"/>
                      </w:rPr>
                    </w:pPr>
                  </w:p>
                  <w:p w:rsidR="003D0FB6" w:rsidRDefault="003D0FB6">
                    <w:pPr>
                      <w:spacing w:before="7"/>
                      <w:rPr>
                        <w:sz w:val="12"/>
                      </w:rPr>
                    </w:pPr>
                  </w:p>
                  <w:p w:rsidR="003D0FB6" w:rsidRDefault="003D0FB6">
                    <w:pPr>
                      <w:ind w:right="23"/>
                      <w:jc w:val="right"/>
                      <w:rPr>
                        <w:sz w:val="12"/>
                      </w:rPr>
                    </w:pPr>
                    <w:r>
                      <w:rPr>
                        <w:color w:val="231F20"/>
                        <w:w w:val="95"/>
                        <w:sz w:val="12"/>
                      </w:rPr>
                      <w:t>40</w:t>
                    </w:r>
                  </w:p>
                  <w:p w:rsidR="003D0FB6" w:rsidRDefault="003D0FB6">
                    <w:pPr>
                      <w:rPr>
                        <w:sz w:val="12"/>
                      </w:rPr>
                    </w:pPr>
                  </w:p>
                  <w:p w:rsidR="003D0FB6" w:rsidRDefault="003D0FB6">
                    <w:pPr>
                      <w:spacing w:before="7"/>
                      <w:rPr>
                        <w:sz w:val="12"/>
                      </w:rPr>
                    </w:pPr>
                  </w:p>
                  <w:p w:rsidR="003D0FB6" w:rsidRDefault="003D0FB6">
                    <w:pPr>
                      <w:ind w:right="23"/>
                      <w:jc w:val="right"/>
                      <w:rPr>
                        <w:sz w:val="12"/>
                      </w:rPr>
                    </w:pPr>
                    <w:r>
                      <w:rPr>
                        <w:color w:val="231F20"/>
                        <w:w w:val="95"/>
                        <w:sz w:val="12"/>
                      </w:rPr>
                      <w:t>20</w:t>
                    </w:r>
                  </w:p>
                  <w:p w:rsidR="003D0FB6" w:rsidRDefault="003D0FB6">
                    <w:pPr>
                      <w:rPr>
                        <w:sz w:val="12"/>
                      </w:rPr>
                    </w:pPr>
                  </w:p>
                  <w:p w:rsidR="003D0FB6" w:rsidRDefault="003D0FB6">
                    <w:pPr>
                      <w:spacing w:before="1"/>
                      <w:rPr>
                        <w:sz w:val="10"/>
                      </w:rPr>
                    </w:pPr>
                  </w:p>
                  <w:p w:rsidR="003D0FB6" w:rsidRDefault="003D0FB6">
                    <w:pPr>
                      <w:spacing w:before="1"/>
                      <w:ind w:right="18"/>
                      <w:jc w:val="right"/>
                      <w:rPr>
                        <w:sz w:val="12"/>
                      </w:rPr>
                    </w:pPr>
                    <w:r>
                      <w:rPr>
                        <w:color w:val="231F20"/>
                        <w:w w:val="99"/>
                        <w:sz w:val="12"/>
                      </w:rPr>
                      <w:t>0</w:t>
                    </w:r>
                  </w:p>
                </w:txbxContent>
              </v:textbox>
            </v:shape>
            <v:shape id="_x0000_s4172" type="#_x0000_t202" style="position:absolute;left:1942;top:5640;width:337;height:135" filled="f" stroked="f">
              <v:textbox inset="0,0,0,0">
                <w:txbxContent>
                  <w:p w:rsidR="003D0FB6" w:rsidRDefault="003D0FB6">
                    <w:pPr>
                      <w:spacing w:line="134" w:lineRule="exact"/>
                      <w:rPr>
                        <w:b/>
                        <w:sz w:val="12"/>
                      </w:rPr>
                    </w:pPr>
                    <w:r>
                      <w:rPr>
                        <w:b/>
                        <w:color w:val="231F20"/>
                        <w:sz w:val="12"/>
                      </w:rPr>
                      <w:t>Βόλεϊ</w:t>
                    </w:r>
                  </w:p>
                </w:txbxContent>
              </v:textbox>
            </v:shape>
            <v:shape id="_x0000_s4171" type="#_x0000_t202" style="position:absolute;left:2670;top:5640;width:2322;height:135" filled="f" stroked="f">
              <v:textbox inset="0,0,0,0">
                <w:txbxContent>
                  <w:p w:rsidR="003D0FB6" w:rsidRDefault="003D0FB6">
                    <w:pPr>
                      <w:tabs>
                        <w:tab w:val="left" w:pos="885"/>
                        <w:tab w:val="left" w:pos="2009"/>
                      </w:tabs>
                      <w:spacing w:line="134" w:lineRule="exact"/>
                      <w:rPr>
                        <w:b/>
                        <w:sz w:val="12"/>
                      </w:rPr>
                    </w:pPr>
                    <w:r>
                      <w:rPr>
                        <w:b/>
                        <w:color w:val="231F20"/>
                        <w:sz w:val="12"/>
                      </w:rPr>
                      <w:t>Μπάσκετ</w:t>
                    </w:r>
                    <w:r>
                      <w:rPr>
                        <w:b/>
                        <w:color w:val="231F20"/>
                        <w:sz w:val="12"/>
                      </w:rPr>
                      <w:tab/>
                      <w:t>Ποδόσφαιρο</w:t>
                    </w:r>
                    <w:r>
                      <w:rPr>
                        <w:b/>
                        <w:color w:val="231F20"/>
                        <w:sz w:val="12"/>
                      </w:rPr>
                      <w:tab/>
                      <w:t>Άλλο</w:t>
                    </w:r>
                  </w:p>
                </w:txbxContent>
              </v:textbox>
            </v:shape>
            <w10:wrap anchorx="page"/>
          </v:group>
        </w:pict>
      </w:r>
      <w:r w:rsidR="007E70B3">
        <w:rPr>
          <w:color w:val="231F20"/>
        </w:rPr>
        <w:t>στον διευθυντή της εταιρείας τον παρακάτω πίνακα και τα δυο διαγράμματα.</w:t>
      </w:r>
    </w:p>
    <w:p w:rsidR="00665997" w:rsidRDefault="00665997">
      <w:pPr>
        <w:pStyle w:val="a3"/>
        <w:spacing w:before="4" w:after="1"/>
        <w:rPr>
          <w:sz w:val="29"/>
        </w:rPr>
      </w:pPr>
    </w:p>
    <w:tbl>
      <w:tblPr>
        <w:tblStyle w:val="TableNormal"/>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76"/>
        <w:gridCol w:w="2350"/>
        <w:gridCol w:w="2350"/>
      </w:tblGrid>
      <w:tr w:rsidR="00665997">
        <w:trPr>
          <w:trHeight w:val="317"/>
        </w:trPr>
        <w:tc>
          <w:tcPr>
            <w:tcW w:w="2376" w:type="dxa"/>
            <w:shd w:val="clear" w:color="auto" w:fill="D1DAEF"/>
          </w:tcPr>
          <w:p w:rsidR="00665997" w:rsidRDefault="007E70B3">
            <w:pPr>
              <w:pStyle w:val="TableParagraph"/>
              <w:spacing w:before="43"/>
              <w:ind w:left="203"/>
              <w:rPr>
                <w:b/>
                <w:sz w:val="20"/>
              </w:rPr>
            </w:pPr>
            <w:r>
              <w:rPr>
                <w:b/>
                <w:color w:val="231F20"/>
                <w:sz w:val="20"/>
              </w:rPr>
              <w:t>Άθλημα</w:t>
            </w:r>
          </w:p>
        </w:tc>
        <w:tc>
          <w:tcPr>
            <w:tcW w:w="2350" w:type="dxa"/>
            <w:shd w:val="clear" w:color="auto" w:fill="D1DAEF"/>
          </w:tcPr>
          <w:p w:rsidR="00665997" w:rsidRDefault="007E70B3">
            <w:pPr>
              <w:pStyle w:val="TableParagraph"/>
              <w:spacing w:before="43"/>
              <w:ind w:left="348" w:right="338"/>
              <w:jc w:val="center"/>
              <w:rPr>
                <w:b/>
                <w:sz w:val="20"/>
              </w:rPr>
            </w:pPr>
            <w:r>
              <w:rPr>
                <w:b/>
                <w:color w:val="231F20"/>
                <w:sz w:val="20"/>
              </w:rPr>
              <w:t>Πλήθος μαθητών</w:t>
            </w:r>
          </w:p>
        </w:tc>
        <w:tc>
          <w:tcPr>
            <w:tcW w:w="2350" w:type="dxa"/>
            <w:shd w:val="clear" w:color="auto" w:fill="D1DAEF"/>
          </w:tcPr>
          <w:p w:rsidR="00665997" w:rsidRDefault="007E70B3">
            <w:pPr>
              <w:pStyle w:val="TableParagraph"/>
              <w:spacing w:before="43"/>
              <w:ind w:left="348" w:right="338"/>
              <w:jc w:val="center"/>
              <w:rPr>
                <w:b/>
                <w:sz w:val="20"/>
              </w:rPr>
            </w:pPr>
            <w:r>
              <w:rPr>
                <w:b/>
                <w:color w:val="231F20"/>
                <w:sz w:val="20"/>
              </w:rPr>
              <w:t>Ποσοστό</w:t>
            </w:r>
          </w:p>
        </w:tc>
      </w:tr>
      <w:tr w:rsidR="00665997">
        <w:trPr>
          <w:trHeight w:val="317"/>
        </w:trPr>
        <w:tc>
          <w:tcPr>
            <w:tcW w:w="2376" w:type="dxa"/>
            <w:shd w:val="clear" w:color="auto" w:fill="FFFDEA"/>
          </w:tcPr>
          <w:p w:rsidR="00665997" w:rsidRDefault="007E70B3">
            <w:pPr>
              <w:pStyle w:val="TableParagraph"/>
              <w:spacing w:before="43"/>
              <w:ind w:left="203"/>
              <w:rPr>
                <w:sz w:val="20"/>
              </w:rPr>
            </w:pPr>
            <w:r>
              <w:rPr>
                <w:color w:val="231F20"/>
                <w:sz w:val="20"/>
              </w:rPr>
              <w:t>Βόλεϊ</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48</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16%</w:t>
            </w:r>
          </w:p>
        </w:tc>
      </w:tr>
      <w:tr w:rsidR="00665997">
        <w:trPr>
          <w:trHeight w:val="317"/>
        </w:trPr>
        <w:tc>
          <w:tcPr>
            <w:tcW w:w="2376" w:type="dxa"/>
            <w:shd w:val="clear" w:color="auto" w:fill="FFFDEA"/>
          </w:tcPr>
          <w:p w:rsidR="00665997" w:rsidRDefault="007E70B3">
            <w:pPr>
              <w:pStyle w:val="TableParagraph"/>
              <w:spacing w:before="43"/>
              <w:ind w:left="203"/>
              <w:rPr>
                <w:sz w:val="20"/>
              </w:rPr>
            </w:pPr>
            <w:r>
              <w:rPr>
                <w:color w:val="231F20"/>
                <w:sz w:val="20"/>
              </w:rPr>
              <w:t>Μπάσκετ</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93</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31%</w:t>
            </w:r>
          </w:p>
        </w:tc>
      </w:tr>
      <w:tr w:rsidR="00665997">
        <w:trPr>
          <w:trHeight w:val="317"/>
        </w:trPr>
        <w:tc>
          <w:tcPr>
            <w:tcW w:w="2376" w:type="dxa"/>
            <w:shd w:val="clear" w:color="auto" w:fill="FFFDEA"/>
          </w:tcPr>
          <w:p w:rsidR="00665997" w:rsidRDefault="007E70B3">
            <w:pPr>
              <w:pStyle w:val="TableParagraph"/>
              <w:spacing w:before="43"/>
              <w:ind w:left="203"/>
              <w:rPr>
                <w:sz w:val="20"/>
              </w:rPr>
            </w:pPr>
            <w:r>
              <w:rPr>
                <w:color w:val="231F20"/>
                <w:sz w:val="20"/>
              </w:rPr>
              <w:t>Ποδόσφαιρο</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108</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36%</w:t>
            </w:r>
          </w:p>
        </w:tc>
      </w:tr>
      <w:tr w:rsidR="00665997">
        <w:trPr>
          <w:trHeight w:val="317"/>
        </w:trPr>
        <w:tc>
          <w:tcPr>
            <w:tcW w:w="2376" w:type="dxa"/>
            <w:shd w:val="clear" w:color="auto" w:fill="FFFDEA"/>
          </w:tcPr>
          <w:p w:rsidR="00665997" w:rsidRDefault="007E70B3">
            <w:pPr>
              <w:pStyle w:val="TableParagraph"/>
              <w:spacing w:before="43"/>
              <w:ind w:left="203"/>
              <w:rPr>
                <w:sz w:val="20"/>
              </w:rPr>
            </w:pPr>
            <w:r>
              <w:rPr>
                <w:color w:val="231F20"/>
                <w:sz w:val="20"/>
              </w:rPr>
              <w:t>Άλλο</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51</w:t>
            </w:r>
          </w:p>
        </w:tc>
        <w:tc>
          <w:tcPr>
            <w:tcW w:w="2350" w:type="dxa"/>
            <w:shd w:val="clear" w:color="auto" w:fill="FFFDEA"/>
          </w:tcPr>
          <w:p w:rsidR="00665997" w:rsidRDefault="007E70B3">
            <w:pPr>
              <w:pStyle w:val="TableParagraph"/>
              <w:spacing w:before="43"/>
              <w:ind w:left="348" w:right="338"/>
              <w:jc w:val="center"/>
              <w:rPr>
                <w:sz w:val="20"/>
              </w:rPr>
            </w:pPr>
            <w:r>
              <w:rPr>
                <w:color w:val="231F20"/>
                <w:sz w:val="20"/>
              </w:rPr>
              <w:t>17%</w:t>
            </w:r>
          </w:p>
        </w:tc>
      </w:tr>
      <w:tr w:rsidR="00665997">
        <w:trPr>
          <w:trHeight w:val="317"/>
        </w:trPr>
        <w:tc>
          <w:tcPr>
            <w:tcW w:w="2376" w:type="dxa"/>
            <w:shd w:val="clear" w:color="auto" w:fill="D1DAEF"/>
          </w:tcPr>
          <w:p w:rsidR="00665997" w:rsidRDefault="007E70B3">
            <w:pPr>
              <w:pStyle w:val="TableParagraph"/>
              <w:spacing w:before="43"/>
              <w:ind w:left="203"/>
              <w:rPr>
                <w:b/>
                <w:sz w:val="20"/>
              </w:rPr>
            </w:pPr>
            <w:r>
              <w:rPr>
                <w:b/>
                <w:color w:val="231F20"/>
                <w:sz w:val="20"/>
              </w:rPr>
              <w:t>Σύνολο</w:t>
            </w:r>
          </w:p>
        </w:tc>
        <w:tc>
          <w:tcPr>
            <w:tcW w:w="2350" w:type="dxa"/>
            <w:shd w:val="clear" w:color="auto" w:fill="D1DAEF"/>
          </w:tcPr>
          <w:p w:rsidR="00665997" w:rsidRDefault="007E70B3">
            <w:pPr>
              <w:pStyle w:val="TableParagraph"/>
              <w:spacing w:before="43"/>
              <w:ind w:left="348" w:right="338"/>
              <w:jc w:val="center"/>
              <w:rPr>
                <w:b/>
                <w:sz w:val="20"/>
              </w:rPr>
            </w:pPr>
            <w:r>
              <w:rPr>
                <w:b/>
                <w:color w:val="231F20"/>
                <w:sz w:val="20"/>
              </w:rPr>
              <w:t>300</w:t>
            </w:r>
          </w:p>
        </w:tc>
        <w:tc>
          <w:tcPr>
            <w:tcW w:w="2350" w:type="dxa"/>
            <w:shd w:val="clear" w:color="auto" w:fill="D1DAEF"/>
          </w:tcPr>
          <w:p w:rsidR="00665997" w:rsidRDefault="007E70B3">
            <w:pPr>
              <w:pStyle w:val="TableParagraph"/>
              <w:spacing w:before="43"/>
              <w:ind w:left="348" w:right="338"/>
              <w:jc w:val="center"/>
              <w:rPr>
                <w:b/>
                <w:sz w:val="20"/>
              </w:rPr>
            </w:pPr>
            <w:r>
              <w:rPr>
                <w:b/>
                <w:color w:val="231F20"/>
                <w:sz w:val="20"/>
              </w:rPr>
              <w:t>100%</w:t>
            </w:r>
          </w:p>
        </w:tc>
      </w:tr>
    </w:tbl>
    <w:p w:rsidR="00665997" w:rsidRDefault="00D40EDA">
      <w:pPr>
        <w:pStyle w:val="a3"/>
        <w:spacing w:before="8"/>
        <w:rPr>
          <w:sz w:val="5"/>
        </w:rPr>
      </w:pPr>
      <w:r>
        <w:pict>
          <v:group id="_x0000_s4155" style="position:absolute;margin-left:273pt;margin-top:5.25pt;width:138.9pt;height:158.75pt;z-index:-251352064;mso-wrap-distance-left:0;mso-wrap-distance-right:0;mso-position-horizontal-relative:page;mso-position-vertical-relative:text" coordorigin="5460,105" coordsize="2778,3175">
            <v:rect id="_x0000_s4169" style="position:absolute;left:5465;top:109;width:2768;height:3165" fillcolor="#fffdea" stroked="f"/>
            <v:shape id="_x0000_s4168" style="position:absolute;left:5764;top:852;width:2106;height:2106" coordorigin="5764,853" coordsize="2106,2106" path="m6817,853r-75,2l6668,863r-72,13l6525,894r-68,22l6391,942r-64,31l6265,1009r-59,39l6151,1090r-53,47l6048,1186r-46,53l5959,1295r-39,59l5885,1415r-31,64l5827,1546r-22,68l5787,1684r-13,72l5767,1830r-3,75l5767,1981r7,73l5787,2126r18,71l5827,2265r27,67l5885,2395r35,62l5959,2516r43,56l6048,2625r50,49l6151,2721r55,42l6265,2802r62,35l6391,2868r66,27l6525,2917r71,18l6668,2948r74,8l6817,2958r75,-2l6966,2948r72,-13l7108,2917r69,-22l7243,2868r64,-31l7368,2802r59,-39l7483,2721r53,-47l7586,2625r46,-53l7675,2516r39,-59l7749,2395r31,-63l7806,2265r23,-68l7846,2126r13,-72l7867,1981r3,-76l7867,1830r-8,-74l7846,1684r-17,-70l7806,1546r-26,-67l7749,1415r-35,-61l7675,1295r-43,-56l7586,1186r-50,-49l7483,1090r-56,-42l7368,1009r-61,-36l7243,942r-66,-26l7108,894r-70,-18l6966,863r-74,-8l6817,853xe" fillcolor="#ed145b" stroked="f">
              <v:path arrowok="t"/>
            </v:shape>
            <v:shape id="_x0000_s4167" style="position:absolute;left:5764;top:852;width:2106;height:2106" coordorigin="5764,853" coordsize="2106,2106" path="m7870,1905r-3,76l7859,2054r-13,72l7829,2197r-23,68l7780,2332r-31,63l7714,2457r-39,59l7632,2572r-46,53l7536,2674r-53,47l7427,2763r-59,39l7307,2837r-64,31l7177,2895r-69,22l7038,2935r-72,13l6892,2956r-75,2l6742,2956r-74,-8l6596,2935r-71,-18l6457,2895r-66,-27l6327,2837r-62,-35l6206,2763r-55,-42l6098,2674r-50,-49l6002,2572r-43,-56l5920,2457r-35,-62l5854,2332r-27,-67l5805,2197r-18,-71l5774,2054r-7,-73l5764,1905r3,-75l5774,1756r13,-72l5805,1614r22,-68l5854,1479r31,-64l5920,1354r39,-59l6002,1239r46,-53l6098,1137r53,-47l6206,1048r59,-39l6327,973r64,-31l6457,916r68,-22l6596,876r72,-13l6742,855r75,-2l6892,855r74,8l7038,876r70,18l7177,916r66,26l7307,973r61,36l7427,1048r56,42l7536,1137r50,49l7632,1239r43,56l7714,1354r35,61l7780,1479r26,67l7829,1614r17,70l7859,1756r8,74l7870,1905xe" filled="f" strokecolor="white" strokeweight=".5pt">
              <v:path arrowok="t"/>
            </v:shape>
            <v:shape id="_x0000_s4166" style="position:absolute;left:6816;top:852;width:888;height:1053" coordorigin="6817,853" coordsize="888,1053" path="m6817,853r,1052l7704,1338r-42,-61l7616,1220r-51,-55l7512,1114r-58,-47l7394,1025r-64,-39l7264,952r-70,-30l7123,898r-74,-20l6973,864r-77,-8l6817,853xe" fillcolor="#3777bc" stroked="f">
              <v:path arrowok="t"/>
            </v:shape>
            <v:shape id="_x0000_s4165" style="position:absolute;left:6816;top:852;width:888;height:1053" coordorigin="6817,853" coordsize="888,1053" path="m6817,1905r,-611l6817,981r,-114l6817,853r79,3l6973,864r76,14l7123,898r71,24l7264,952r66,34l7394,1025r60,42l7512,1114r53,51l7616,1220r46,57l7704,1338r-887,567xe" filled="f" strokecolor="white" strokeweight=".5pt">
              <v:path arrowok="t"/>
            </v:shape>
            <v:shape id="_x0000_s4164" style="position:absolute;left:5891;top:852;width:926;height:1053" coordorigin="5891,853" coordsize="926,1053" path="m6817,853r-79,3l6660,864r-76,14l6510,898r-71,25l6370,952r-67,34l6239,1025r-60,43l6121,1115r-53,51l6017,1220r-46,58l5929,1339r-38,65l6817,1905r,-1052xe" fillcolor="#8781bd" stroked="f">
              <v:path arrowok="t"/>
            </v:shape>
            <v:shape id="_x0000_s4163" style="position:absolute;left:5891;top:852;width:926;height:1053" coordorigin="5891,853" coordsize="926,1053" path="m6817,1905l5891,1404r38,-65l5971,1278r46,-58l6068,1166r53,-51l6179,1068r60,-43l6303,986r67,-34l6439,923r71,-25l6584,878r76,-14l6738,856r79,-3l6817,1905xe" filled="f" strokecolor="white" strokeweight=".5pt">
              <v:path arrowok="t"/>
            </v:shape>
            <v:shape id="_x0000_s4162" style="position:absolute;left:5764;top:1403;width:1239;height:1555" coordorigin="5764,1404" coordsize="1239,1555" path="m5891,1404r-32,65l5830,1537r-23,70l5789,1679r-14,74l5767,1828r-3,77l5767,1981r7,73l5787,2126r18,71l5827,2265r27,67l5885,2395r35,62l5959,2516r43,56l6048,2625r50,49l6151,2721r55,42l6265,2802r62,35l6391,2868r66,27l6525,2917r71,18l6668,2948r74,8l6817,2958r47,-1l6911,2954r46,-5l7002,2942,6817,1905,5891,1404xe" fillcolor="#a6ce39" stroked="f">
              <v:path arrowok="t"/>
            </v:shape>
            <v:shape id="_x0000_s4161" style="position:absolute;left:5764;top:1403;width:1239;height:1555" coordorigin="5764,1404" coordsize="1239,1555" path="m7002,2942r-45,7l6911,2954r-47,3l6817,2958r-75,-2l6668,2948r-72,-13l6525,2917r-68,-22l6391,2868r-64,-31l6265,2802r-59,-39l6151,2721r-53,-47l6048,2625r-46,-53l5959,2516r-39,-59l5885,2395r-31,-63l5827,2265r-22,-68l5787,2126r-13,-72l5767,1981r-3,-76l5767,1828r8,-75l5789,1679r18,-72l5830,1537r29,-68l5891,1404r926,501l7002,2942xe" filled="f" strokecolor="white" strokeweight=".5pt">
              <v:path arrowok="t"/>
            </v:shape>
            <v:rect id="_x0000_s4160" style="position:absolute;left:5465;top:109;width:2768;height:3165" filled="f" strokecolor="#231f20" strokeweight=".5pt"/>
            <v:shape id="_x0000_s4159" type="#_x0000_t202" style="position:absolute;left:5528;top:193;width:2650;height:179" filled="f" stroked="f">
              <v:textbox inset="0,0,0,0">
                <w:txbxContent>
                  <w:p w:rsidR="003D0FB6" w:rsidRDefault="003D0FB6">
                    <w:pPr>
                      <w:spacing w:line="179" w:lineRule="exact"/>
                      <w:rPr>
                        <w:b/>
                        <w:sz w:val="16"/>
                      </w:rPr>
                    </w:pPr>
                    <w:r>
                      <w:rPr>
                        <w:b/>
                        <w:color w:val="231F20"/>
                        <w:sz w:val="16"/>
                      </w:rPr>
                      <w:t>Άθλημα που προτιμούν οι μαθητές</w:t>
                    </w:r>
                  </w:p>
                </w:txbxContent>
              </v:textbox>
            </v:shape>
            <v:shape id="_x0000_s4158" type="#_x0000_t202" style="position:absolute;left:6312;top:1098;width:1029;height:325" filled="f" stroked="f">
              <v:textbox inset="0,0,0,0">
                <w:txbxContent>
                  <w:p w:rsidR="003D0FB6" w:rsidRDefault="003D0FB6">
                    <w:pPr>
                      <w:tabs>
                        <w:tab w:val="left" w:pos="638"/>
                      </w:tabs>
                      <w:spacing w:line="156" w:lineRule="exact"/>
                      <w:rPr>
                        <w:b/>
                        <w:sz w:val="14"/>
                      </w:rPr>
                    </w:pPr>
                    <w:r>
                      <w:rPr>
                        <w:b/>
                        <w:color w:val="FFFFFF"/>
                        <w:sz w:val="14"/>
                      </w:rPr>
                      <w:t>Άλλο</w:t>
                    </w:r>
                    <w:r>
                      <w:rPr>
                        <w:b/>
                        <w:color w:val="FFFFFF"/>
                        <w:sz w:val="14"/>
                      </w:rPr>
                      <w:tab/>
                      <w:t>Βόλεϊ</w:t>
                    </w:r>
                  </w:p>
                  <w:p w:rsidR="003D0FB6" w:rsidRDefault="003D0FB6">
                    <w:pPr>
                      <w:tabs>
                        <w:tab w:val="left" w:pos="683"/>
                      </w:tabs>
                      <w:spacing w:before="7"/>
                      <w:ind w:left="30"/>
                      <w:rPr>
                        <w:b/>
                        <w:sz w:val="14"/>
                      </w:rPr>
                    </w:pPr>
                    <w:r>
                      <w:rPr>
                        <w:b/>
                        <w:color w:val="FFFFFF"/>
                        <w:sz w:val="14"/>
                      </w:rPr>
                      <w:t>17%</w:t>
                    </w:r>
                    <w:r>
                      <w:rPr>
                        <w:b/>
                        <w:color w:val="FFFFFF"/>
                        <w:sz w:val="14"/>
                      </w:rPr>
                      <w:tab/>
                      <w:t>16%</w:t>
                    </w:r>
                  </w:p>
                </w:txbxContent>
              </v:textbox>
            </v:shape>
            <v:shape id="_x0000_s4157" type="#_x0000_t202" style="position:absolute;left:5947;top:2052;width:870;height:325" filled="f" stroked="f">
              <v:textbox inset="0,0,0,0">
                <w:txbxContent>
                  <w:p w:rsidR="003D0FB6" w:rsidRDefault="003D0FB6">
                    <w:pPr>
                      <w:spacing w:line="156" w:lineRule="exact"/>
                      <w:ind w:right="18"/>
                      <w:jc w:val="center"/>
                      <w:rPr>
                        <w:b/>
                        <w:sz w:val="14"/>
                      </w:rPr>
                    </w:pPr>
                    <w:r>
                      <w:rPr>
                        <w:b/>
                        <w:color w:val="FFFFFF"/>
                        <w:sz w:val="14"/>
                      </w:rPr>
                      <w:t>Ποδόσφαιρο</w:t>
                    </w:r>
                  </w:p>
                  <w:p w:rsidR="003D0FB6" w:rsidRDefault="003D0FB6">
                    <w:pPr>
                      <w:spacing w:before="7"/>
                      <w:ind w:right="17"/>
                      <w:jc w:val="center"/>
                      <w:rPr>
                        <w:b/>
                        <w:sz w:val="14"/>
                      </w:rPr>
                    </w:pPr>
                    <w:r>
                      <w:rPr>
                        <w:b/>
                        <w:color w:val="FFFFFF"/>
                        <w:sz w:val="14"/>
                      </w:rPr>
                      <w:t>36%</w:t>
                    </w:r>
                  </w:p>
                </w:txbxContent>
              </v:textbox>
            </v:shape>
            <v:shape id="_x0000_s4156" type="#_x0000_t202" style="position:absolute;left:7101;top:1998;width:629;height:325" filled="f" stroked="f">
              <v:textbox inset="0,0,0,0">
                <w:txbxContent>
                  <w:p w:rsidR="003D0FB6" w:rsidRDefault="003D0FB6">
                    <w:pPr>
                      <w:spacing w:line="156" w:lineRule="exact"/>
                      <w:ind w:right="18"/>
                      <w:jc w:val="center"/>
                      <w:rPr>
                        <w:b/>
                        <w:sz w:val="14"/>
                      </w:rPr>
                    </w:pPr>
                    <w:r>
                      <w:rPr>
                        <w:b/>
                        <w:color w:val="FFFFFF"/>
                        <w:spacing w:val="-1"/>
                        <w:sz w:val="14"/>
                      </w:rPr>
                      <w:t>Μπάσκετ</w:t>
                    </w:r>
                  </w:p>
                  <w:p w:rsidR="003D0FB6" w:rsidRDefault="003D0FB6">
                    <w:pPr>
                      <w:spacing w:before="7"/>
                      <w:ind w:right="18"/>
                      <w:jc w:val="center"/>
                      <w:rPr>
                        <w:b/>
                        <w:sz w:val="14"/>
                      </w:rPr>
                    </w:pPr>
                    <w:r>
                      <w:rPr>
                        <w:b/>
                        <w:color w:val="FFFFFF"/>
                        <w:sz w:val="14"/>
                      </w:rPr>
                      <w:t>31%</w:t>
                    </w:r>
                  </w:p>
                </w:txbxContent>
              </v:textbox>
            </v:shape>
            <w10:wrap type="topAndBottom" anchorx="page"/>
          </v:group>
        </w:pict>
      </w:r>
    </w:p>
    <w:p w:rsidR="00665997" w:rsidRDefault="007E70B3">
      <w:pPr>
        <w:pStyle w:val="a4"/>
        <w:numPr>
          <w:ilvl w:val="0"/>
          <w:numId w:val="33"/>
        </w:numPr>
        <w:tabs>
          <w:tab w:val="left" w:pos="1494"/>
        </w:tabs>
        <w:spacing w:before="143"/>
        <w:ind w:hanging="361"/>
        <w:rPr>
          <w:sz w:val="20"/>
        </w:rPr>
      </w:pPr>
      <w:r>
        <w:rPr>
          <w:color w:val="231F20"/>
          <w:sz w:val="20"/>
        </w:rPr>
        <w:t xml:space="preserve">Ποια είναι η </w:t>
      </w:r>
      <w:r w:rsidRPr="000F04E4">
        <w:rPr>
          <w:b/>
          <w:color w:val="231F20"/>
          <w:sz w:val="20"/>
        </w:rPr>
        <w:t>μεταβλητή</w:t>
      </w:r>
      <w:r>
        <w:rPr>
          <w:color w:val="231F20"/>
          <w:sz w:val="20"/>
        </w:rPr>
        <w:t xml:space="preserve"> της έρευνας και ποιο το είδος</w:t>
      </w:r>
      <w:r>
        <w:rPr>
          <w:color w:val="231F20"/>
          <w:spacing w:val="-7"/>
          <w:sz w:val="20"/>
        </w:rPr>
        <w:t xml:space="preserve"> </w:t>
      </w:r>
      <w:r>
        <w:rPr>
          <w:color w:val="231F20"/>
          <w:sz w:val="20"/>
        </w:rPr>
        <w:t>της;</w:t>
      </w:r>
    </w:p>
    <w:p w:rsidR="00665997" w:rsidRDefault="00D40EDA">
      <w:pPr>
        <w:pStyle w:val="a4"/>
        <w:numPr>
          <w:ilvl w:val="0"/>
          <w:numId w:val="33"/>
        </w:numPr>
        <w:tabs>
          <w:tab w:val="left" w:pos="1494"/>
        </w:tabs>
        <w:spacing w:before="73"/>
        <w:ind w:hanging="361"/>
        <w:rPr>
          <w:sz w:val="20"/>
        </w:rPr>
      </w:pPr>
      <w:r>
        <w:pict>
          <v:shape id="_x0000_s4154" type="#_x0000_t202" style="position:absolute;left:0;text-align:left;margin-left:58.75pt;margin-top:-129.35pt;width:10.4pt;height:62.3pt;z-index:251356160;mso-position-horizontal-relative:page" filled="f" stroked="f">
            <v:textbox style="layout-flow:vertical;mso-layout-flow-alt:bottom-to-top" inset="0,0,0,0">
              <w:txbxContent>
                <w:p w:rsidR="003D0FB6" w:rsidRDefault="003D0FB6">
                  <w:pPr>
                    <w:spacing w:before="15"/>
                    <w:ind w:left="20"/>
                    <w:rPr>
                      <w:b/>
                      <w:sz w:val="15"/>
                    </w:rPr>
                  </w:pPr>
                  <w:r>
                    <w:rPr>
                      <w:b/>
                      <w:color w:val="231F20"/>
                      <w:sz w:val="15"/>
                    </w:rPr>
                    <w:t>Πλήθος μαθητών</w:t>
                  </w:r>
                </w:p>
              </w:txbxContent>
            </v:textbox>
            <w10:wrap anchorx="page"/>
          </v:shape>
        </w:pict>
      </w:r>
      <w:r w:rsidR="007E70B3">
        <w:rPr>
          <w:color w:val="231F20"/>
          <w:sz w:val="20"/>
        </w:rPr>
        <w:t xml:space="preserve">Πώς προκύπτουν τα αντίστοιχα </w:t>
      </w:r>
      <w:r w:rsidR="007E70B3" w:rsidRPr="000F04E4">
        <w:rPr>
          <w:b/>
          <w:color w:val="231F20"/>
          <w:sz w:val="20"/>
        </w:rPr>
        <w:t>ποσοστά</w:t>
      </w:r>
      <w:r w:rsidR="007E70B3">
        <w:rPr>
          <w:color w:val="231F20"/>
          <w:sz w:val="20"/>
        </w:rPr>
        <w:t xml:space="preserve"> για κάθε</w:t>
      </w:r>
      <w:r w:rsidR="007E70B3">
        <w:rPr>
          <w:color w:val="231F20"/>
          <w:spacing w:val="-5"/>
          <w:sz w:val="20"/>
        </w:rPr>
        <w:t xml:space="preserve"> </w:t>
      </w:r>
      <w:r w:rsidR="007E70B3">
        <w:rPr>
          <w:color w:val="231F20"/>
          <w:sz w:val="20"/>
        </w:rPr>
        <w:t>άθλημα;</w:t>
      </w:r>
    </w:p>
    <w:p w:rsidR="00665997" w:rsidRDefault="007E70B3">
      <w:pPr>
        <w:pStyle w:val="a4"/>
        <w:numPr>
          <w:ilvl w:val="0"/>
          <w:numId w:val="33"/>
        </w:numPr>
        <w:tabs>
          <w:tab w:val="left" w:pos="1494"/>
        </w:tabs>
        <w:spacing w:before="73"/>
        <w:ind w:hanging="361"/>
        <w:rPr>
          <w:sz w:val="20"/>
        </w:rPr>
      </w:pPr>
      <w:r>
        <w:rPr>
          <w:color w:val="231F20"/>
          <w:sz w:val="20"/>
        </w:rPr>
        <w:t>Ποιο είναι το ύψος της κάθε μπάρας στο</w:t>
      </w:r>
      <w:r>
        <w:rPr>
          <w:color w:val="231F20"/>
          <w:spacing w:val="-4"/>
          <w:sz w:val="20"/>
        </w:rPr>
        <w:t xml:space="preserve"> </w:t>
      </w:r>
      <w:proofErr w:type="spellStart"/>
      <w:r w:rsidRPr="000F04E4">
        <w:rPr>
          <w:b/>
          <w:color w:val="231F20"/>
          <w:sz w:val="20"/>
        </w:rPr>
        <w:t>ραβδόγραμμα</w:t>
      </w:r>
      <w:proofErr w:type="spellEnd"/>
      <w:r>
        <w:rPr>
          <w:color w:val="231F20"/>
          <w:sz w:val="20"/>
        </w:rPr>
        <w:t>;</w:t>
      </w:r>
    </w:p>
    <w:p w:rsidR="00665997" w:rsidRDefault="007E70B3">
      <w:pPr>
        <w:pStyle w:val="a4"/>
        <w:numPr>
          <w:ilvl w:val="0"/>
          <w:numId w:val="33"/>
        </w:numPr>
        <w:tabs>
          <w:tab w:val="left" w:pos="1494"/>
        </w:tabs>
        <w:spacing w:before="74"/>
        <w:ind w:hanging="361"/>
        <w:rPr>
          <w:sz w:val="20"/>
        </w:rPr>
      </w:pPr>
      <w:r>
        <w:rPr>
          <w:color w:val="231F20"/>
          <w:sz w:val="20"/>
        </w:rPr>
        <w:t xml:space="preserve">Ποια είναι η γωνία του κάθε κυκλικού τομέα στο </w:t>
      </w:r>
      <w:r w:rsidRPr="000F04E4">
        <w:rPr>
          <w:b/>
          <w:color w:val="231F20"/>
          <w:sz w:val="20"/>
        </w:rPr>
        <w:t>κυκλικό</w:t>
      </w:r>
      <w:r w:rsidRPr="000F04E4">
        <w:rPr>
          <w:b/>
          <w:color w:val="231F20"/>
          <w:spacing w:val="-7"/>
          <w:sz w:val="20"/>
        </w:rPr>
        <w:t xml:space="preserve"> </w:t>
      </w:r>
      <w:r w:rsidRPr="000F04E4">
        <w:rPr>
          <w:b/>
          <w:color w:val="231F20"/>
          <w:sz w:val="20"/>
        </w:rPr>
        <w:t>διάγραμμα</w:t>
      </w:r>
      <w:r>
        <w:rPr>
          <w:color w:val="231F20"/>
          <w:sz w:val="20"/>
        </w:rPr>
        <w:t>;</w:t>
      </w:r>
    </w:p>
    <w:p w:rsidR="00665997" w:rsidRPr="003251B1" w:rsidRDefault="00665997">
      <w:pPr>
        <w:pStyle w:val="a3"/>
      </w:pPr>
    </w:p>
    <w:p w:rsidR="000979A3" w:rsidRPr="003251B1" w:rsidRDefault="000979A3">
      <w:pPr>
        <w:pStyle w:val="a3"/>
      </w:pPr>
    </w:p>
    <w:p w:rsidR="000979A3" w:rsidRPr="003251B1" w:rsidRDefault="000979A3">
      <w:pPr>
        <w:pStyle w:val="a3"/>
      </w:pPr>
    </w:p>
    <w:p w:rsidR="000979A3" w:rsidRPr="003251B1" w:rsidRDefault="000979A3">
      <w:pPr>
        <w:pStyle w:val="a3"/>
      </w:pPr>
    </w:p>
    <w:p w:rsidR="000979A3" w:rsidRPr="003251B1" w:rsidRDefault="000979A3">
      <w:pPr>
        <w:pStyle w:val="a3"/>
      </w:pPr>
    </w:p>
    <w:p w:rsidR="000979A3" w:rsidRPr="003251B1" w:rsidRDefault="000979A3">
      <w:pPr>
        <w:pStyle w:val="a3"/>
      </w:pPr>
    </w:p>
    <w:p w:rsidR="000979A3" w:rsidRPr="003251B1" w:rsidRDefault="000979A3">
      <w:pPr>
        <w:pStyle w:val="a3"/>
      </w:pPr>
    </w:p>
    <w:p w:rsidR="000979A3" w:rsidRPr="003251B1" w:rsidRDefault="000979A3">
      <w:pPr>
        <w:pStyle w:val="a3"/>
      </w:pPr>
    </w:p>
    <w:p w:rsidR="000979A3" w:rsidRPr="003251B1" w:rsidRDefault="000979A3">
      <w:pPr>
        <w:pStyle w:val="a3"/>
      </w:pPr>
    </w:p>
    <w:p w:rsidR="000979A3" w:rsidRPr="008D607B" w:rsidRDefault="000979A3">
      <w:pPr>
        <w:pStyle w:val="a3"/>
      </w:pPr>
    </w:p>
    <w:p w:rsidR="0008143B" w:rsidRPr="008D607B" w:rsidRDefault="0008143B">
      <w:pPr>
        <w:pStyle w:val="a3"/>
      </w:pPr>
    </w:p>
    <w:p w:rsidR="0008143B" w:rsidRPr="008D607B" w:rsidRDefault="0008143B">
      <w:pPr>
        <w:pStyle w:val="a3"/>
      </w:pPr>
    </w:p>
    <w:p w:rsidR="000979A3" w:rsidRPr="003251B1" w:rsidRDefault="000979A3">
      <w:pPr>
        <w:pStyle w:val="a3"/>
      </w:pPr>
    </w:p>
    <w:p w:rsidR="000979A3" w:rsidRPr="003251B1" w:rsidRDefault="000979A3">
      <w:pPr>
        <w:pStyle w:val="a3"/>
      </w:pPr>
    </w:p>
    <w:p w:rsidR="00665997" w:rsidRPr="00424D53" w:rsidRDefault="007E70B3">
      <w:pPr>
        <w:pStyle w:val="2"/>
        <w:tabs>
          <w:tab w:val="left" w:pos="8220"/>
        </w:tabs>
        <w:spacing w:before="243"/>
        <w:rPr>
          <w:color w:val="231F20"/>
          <w:shd w:val="clear" w:color="auto" w:fill="D5EBD4"/>
        </w:rPr>
      </w:pPr>
      <w:r>
        <w:rPr>
          <w:rFonts w:ascii="Times New Roman" w:hAnsi="Times New Roman"/>
          <w:b w:val="0"/>
          <w:color w:val="231F20"/>
          <w:shd w:val="clear" w:color="auto" w:fill="D5EBD4"/>
        </w:rPr>
        <w:lastRenderedPageBreak/>
        <w:t xml:space="preserve"> </w:t>
      </w:r>
      <w:r>
        <w:rPr>
          <w:rFonts w:ascii="Times New Roman" w:hAnsi="Times New Roman"/>
          <w:b w:val="0"/>
          <w:color w:val="231F20"/>
          <w:spacing w:val="1"/>
          <w:shd w:val="clear" w:color="auto" w:fill="D5EBD4"/>
        </w:rPr>
        <w:t xml:space="preserve"> </w:t>
      </w:r>
      <w:r>
        <w:rPr>
          <w:color w:val="231F20"/>
          <w:shd w:val="clear" w:color="auto" w:fill="D5EBD4"/>
        </w:rPr>
        <w:t>Βασικές μαθηματικές έννοιες</w:t>
      </w:r>
    </w:p>
    <w:p w:rsidR="000979A3" w:rsidRPr="00424D53" w:rsidRDefault="000979A3" w:rsidP="000979A3">
      <w:pPr>
        <w:spacing w:before="95" w:line="171" w:lineRule="exact"/>
        <w:ind w:left="1134"/>
        <w:rPr>
          <w:b/>
          <w:i/>
          <w:color w:val="231F20"/>
          <w:sz w:val="18"/>
        </w:rPr>
      </w:pPr>
      <w:r w:rsidRPr="00424D53">
        <w:rPr>
          <w:b/>
          <w:i/>
          <w:color w:val="231F20"/>
          <w:sz w:val="18"/>
        </w:rPr>
        <w:t xml:space="preserve">               </w:t>
      </w:r>
    </w:p>
    <w:p w:rsidR="000979A3" w:rsidRPr="000979A3" w:rsidRDefault="000979A3" w:rsidP="000979A3">
      <w:pPr>
        <w:spacing w:before="95" w:line="171" w:lineRule="exact"/>
        <w:ind w:left="317"/>
        <w:rPr>
          <w:b/>
          <w:i/>
          <w:sz w:val="18"/>
          <w:u w:val="single"/>
        </w:rPr>
      </w:pPr>
      <w:r w:rsidRPr="00424D53">
        <w:rPr>
          <w:b/>
          <w:i/>
          <w:color w:val="231F20"/>
          <w:sz w:val="18"/>
        </w:rPr>
        <w:t xml:space="preserve">                </w:t>
      </w:r>
      <w:r w:rsidRPr="000979A3">
        <w:rPr>
          <w:b/>
          <w:i/>
          <w:color w:val="231F20"/>
          <w:sz w:val="18"/>
          <w:u w:val="single"/>
        </w:rPr>
        <w:t>Ορισμοί</w:t>
      </w:r>
    </w:p>
    <w:p w:rsidR="00665997" w:rsidRDefault="00665997">
      <w:pPr>
        <w:pStyle w:val="a3"/>
        <w:spacing w:before="8"/>
        <w:rPr>
          <w:rFonts w:ascii="Cambria"/>
          <w:b/>
          <w:sz w:val="16"/>
        </w:rPr>
      </w:pPr>
    </w:p>
    <w:p w:rsidR="00424D53" w:rsidRPr="000979A3" w:rsidRDefault="00424D53" w:rsidP="00424D53">
      <w:pPr>
        <w:pStyle w:val="a4"/>
        <w:tabs>
          <w:tab w:val="left" w:pos="851"/>
        </w:tabs>
        <w:spacing w:before="117" w:line="149" w:lineRule="exact"/>
        <w:ind w:left="1134" w:firstLine="0"/>
        <w:jc w:val="left"/>
        <w:rPr>
          <w:sz w:val="20"/>
        </w:rPr>
      </w:pPr>
      <w:r>
        <w:rPr>
          <w:color w:val="231F20"/>
          <w:sz w:val="20"/>
        </w:rPr>
        <w:t>Έστω</w:t>
      </w:r>
      <w:r>
        <w:rPr>
          <w:color w:val="231F20"/>
          <w:spacing w:val="13"/>
          <w:sz w:val="20"/>
        </w:rPr>
        <w:t xml:space="preserve"> </w:t>
      </w:r>
      <w:r>
        <w:rPr>
          <w:color w:val="231F20"/>
          <w:sz w:val="20"/>
        </w:rPr>
        <w:t>Χ</w:t>
      </w:r>
      <w:r>
        <w:rPr>
          <w:color w:val="231F20"/>
          <w:spacing w:val="14"/>
          <w:sz w:val="20"/>
        </w:rPr>
        <w:t xml:space="preserve"> </w:t>
      </w:r>
      <w:r>
        <w:rPr>
          <w:color w:val="231F20"/>
          <w:sz w:val="20"/>
        </w:rPr>
        <w:t>μια</w:t>
      </w:r>
      <w:r>
        <w:rPr>
          <w:color w:val="231F20"/>
          <w:spacing w:val="14"/>
          <w:sz w:val="20"/>
        </w:rPr>
        <w:t xml:space="preserve"> </w:t>
      </w:r>
      <w:r>
        <w:rPr>
          <w:color w:val="231F20"/>
          <w:sz w:val="20"/>
        </w:rPr>
        <w:t>μεταβλητή</w:t>
      </w:r>
      <w:r>
        <w:rPr>
          <w:color w:val="231F20"/>
          <w:spacing w:val="14"/>
          <w:sz w:val="20"/>
        </w:rPr>
        <w:t xml:space="preserve"> </w:t>
      </w:r>
      <w:r>
        <w:rPr>
          <w:color w:val="231F20"/>
          <w:sz w:val="20"/>
        </w:rPr>
        <w:t>με</w:t>
      </w:r>
      <w:r>
        <w:rPr>
          <w:color w:val="231F20"/>
          <w:spacing w:val="13"/>
          <w:sz w:val="20"/>
        </w:rPr>
        <w:t xml:space="preserve"> </w:t>
      </w:r>
      <w:r>
        <w:rPr>
          <w:color w:val="231F20"/>
          <w:sz w:val="20"/>
        </w:rPr>
        <w:t>τιμές</w:t>
      </w:r>
      <w:r>
        <w:rPr>
          <w:color w:val="231F20"/>
          <w:spacing w:val="14"/>
          <w:sz w:val="20"/>
        </w:rPr>
        <w:t xml:space="preserve"> </w:t>
      </w:r>
      <w:r>
        <w:rPr>
          <w:color w:val="231F20"/>
          <w:sz w:val="20"/>
        </w:rPr>
        <w:t>x</w:t>
      </w:r>
      <w:r w:rsidRPr="000979A3">
        <w:rPr>
          <w:color w:val="231F20"/>
          <w:sz w:val="20"/>
          <w:vertAlign w:val="subscript"/>
        </w:rPr>
        <w:t>1</w:t>
      </w:r>
      <w:r>
        <w:rPr>
          <w:color w:val="231F20"/>
          <w:spacing w:val="16"/>
          <w:sz w:val="20"/>
        </w:rPr>
        <w:t xml:space="preserve"> </w:t>
      </w:r>
      <w:r>
        <w:rPr>
          <w:color w:val="231F20"/>
          <w:sz w:val="20"/>
        </w:rPr>
        <w:t>,</w:t>
      </w:r>
      <w:r>
        <w:rPr>
          <w:color w:val="231F20"/>
          <w:spacing w:val="14"/>
          <w:sz w:val="20"/>
        </w:rPr>
        <w:t xml:space="preserve"> </w:t>
      </w:r>
      <w:r>
        <w:rPr>
          <w:color w:val="231F20"/>
          <w:sz w:val="20"/>
        </w:rPr>
        <w:t>x</w:t>
      </w:r>
      <w:r w:rsidRPr="000979A3">
        <w:rPr>
          <w:color w:val="231F20"/>
          <w:sz w:val="20"/>
          <w:vertAlign w:val="subscript"/>
        </w:rPr>
        <w:t>2</w:t>
      </w:r>
      <w:r>
        <w:rPr>
          <w:color w:val="231F20"/>
          <w:spacing w:val="16"/>
          <w:sz w:val="20"/>
        </w:rPr>
        <w:t xml:space="preserve"> </w:t>
      </w:r>
      <w:r>
        <w:rPr>
          <w:color w:val="231F20"/>
          <w:sz w:val="20"/>
        </w:rPr>
        <w:t>,</w:t>
      </w:r>
      <w:r>
        <w:rPr>
          <w:color w:val="231F20"/>
          <w:spacing w:val="13"/>
          <w:sz w:val="20"/>
        </w:rPr>
        <w:t xml:space="preserve"> </w:t>
      </w:r>
      <w:r>
        <w:rPr>
          <w:color w:val="231F20"/>
          <w:sz w:val="20"/>
        </w:rPr>
        <w:t>x</w:t>
      </w:r>
      <w:r w:rsidRPr="000979A3">
        <w:rPr>
          <w:color w:val="231F20"/>
          <w:sz w:val="20"/>
          <w:vertAlign w:val="subscript"/>
        </w:rPr>
        <w:t>3</w:t>
      </w:r>
      <w:r>
        <w:rPr>
          <w:color w:val="231F20"/>
          <w:spacing w:val="16"/>
          <w:sz w:val="20"/>
        </w:rPr>
        <w:t xml:space="preserve"> </w:t>
      </w:r>
      <w:r>
        <w:rPr>
          <w:color w:val="231F20"/>
          <w:sz w:val="20"/>
        </w:rPr>
        <w:t>,</w:t>
      </w:r>
      <w:r>
        <w:rPr>
          <w:color w:val="231F20"/>
          <w:spacing w:val="14"/>
          <w:sz w:val="20"/>
        </w:rPr>
        <w:t xml:space="preserve"> </w:t>
      </w:r>
      <w:r>
        <w:rPr>
          <w:color w:val="231F20"/>
          <w:sz w:val="20"/>
        </w:rPr>
        <w:t>...,</w:t>
      </w:r>
      <w:r>
        <w:rPr>
          <w:color w:val="231F20"/>
          <w:spacing w:val="14"/>
          <w:sz w:val="20"/>
        </w:rPr>
        <w:t xml:space="preserve"> </w:t>
      </w:r>
      <w:proofErr w:type="spellStart"/>
      <w:r>
        <w:rPr>
          <w:color w:val="231F20"/>
          <w:sz w:val="20"/>
        </w:rPr>
        <w:t>x</w:t>
      </w:r>
      <w:r>
        <w:rPr>
          <w:color w:val="231F20"/>
          <w:sz w:val="20"/>
          <w:vertAlign w:val="subscript"/>
        </w:rPr>
        <w:t>κ</w:t>
      </w:r>
      <w:proofErr w:type="spellEnd"/>
      <w:r>
        <w:rPr>
          <w:color w:val="231F20"/>
          <w:spacing w:val="8"/>
          <w:sz w:val="20"/>
        </w:rPr>
        <w:t xml:space="preserve"> </w:t>
      </w:r>
      <w:r>
        <w:rPr>
          <w:color w:val="231F20"/>
          <w:sz w:val="20"/>
        </w:rPr>
        <w:t>.</w:t>
      </w:r>
      <w:r>
        <w:rPr>
          <w:color w:val="231F20"/>
          <w:spacing w:val="14"/>
          <w:sz w:val="20"/>
        </w:rPr>
        <w:t xml:space="preserve"> </w:t>
      </w:r>
    </w:p>
    <w:p w:rsidR="00665997" w:rsidRPr="00424D53" w:rsidRDefault="00665997">
      <w:pPr>
        <w:rPr>
          <w:rFonts w:ascii="Cambria"/>
          <w:sz w:val="16"/>
        </w:rPr>
      </w:pPr>
    </w:p>
    <w:p w:rsidR="000979A3" w:rsidRPr="00424D53" w:rsidRDefault="000979A3" w:rsidP="00424D53">
      <w:pPr>
        <w:pStyle w:val="a4"/>
        <w:numPr>
          <w:ilvl w:val="0"/>
          <w:numId w:val="60"/>
        </w:numPr>
        <w:tabs>
          <w:tab w:val="left" w:pos="1134"/>
        </w:tabs>
        <w:spacing w:line="300" w:lineRule="auto"/>
        <w:ind w:left="1134" w:right="1990" w:firstLine="0"/>
        <w:rPr>
          <w:sz w:val="20"/>
          <w:szCs w:val="20"/>
        </w:rPr>
      </w:pPr>
      <w:r w:rsidRPr="00424D53">
        <w:rPr>
          <w:b/>
          <w:color w:val="231F20"/>
          <w:sz w:val="20"/>
          <w:szCs w:val="20"/>
        </w:rPr>
        <w:t>Συχνότητα</w:t>
      </w:r>
      <w:r w:rsidRPr="00424D53">
        <w:rPr>
          <w:b/>
          <w:color w:val="231F20"/>
          <w:spacing w:val="14"/>
          <w:sz w:val="20"/>
          <w:szCs w:val="20"/>
        </w:rPr>
        <w:t xml:space="preserve"> </w:t>
      </w:r>
      <w:r w:rsidRPr="00424D53">
        <w:rPr>
          <w:b/>
          <w:color w:val="231F20"/>
          <w:sz w:val="20"/>
          <w:szCs w:val="20"/>
        </w:rPr>
        <w:t>ν</w:t>
      </w:r>
      <w:proofErr w:type="spellStart"/>
      <w:r w:rsidRPr="00424D53">
        <w:rPr>
          <w:b/>
          <w:color w:val="231F20"/>
          <w:sz w:val="20"/>
          <w:szCs w:val="20"/>
          <w:vertAlign w:val="subscript"/>
          <w:lang w:val="en-US"/>
        </w:rPr>
        <w:t>i</w:t>
      </w:r>
      <w:proofErr w:type="spellEnd"/>
      <w:r w:rsidRPr="00424D53">
        <w:rPr>
          <w:b/>
          <w:color w:val="231F20"/>
          <w:spacing w:val="21"/>
          <w:sz w:val="20"/>
          <w:szCs w:val="20"/>
        </w:rPr>
        <w:t xml:space="preserve"> </w:t>
      </w:r>
      <w:r w:rsidRPr="00424D53">
        <w:rPr>
          <w:color w:val="231F20"/>
          <w:sz w:val="20"/>
          <w:szCs w:val="20"/>
        </w:rPr>
        <w:t>μιας</w:t>
      </w:r>
      <w:r w:rsidRPr="00424D53">
        <w:rPr>
          <w:color w:val="231F20"/>
          <w:spacing w:val="14"/>
          <w:sz w:val="20"/>
          <w:szCs w:val="20"/>
        </w:rPr>
        <w:t xml:space="preserve"> </w:t>
      </w:r>
      <w:r w:rsidRPr="00424D53">
        <w:rPr>
          <w:color w:val="231F20"/>
          <w:sz w:val="20"/>
          <w:szCs w:val="20"/>
        </w:rPr>
        <w:t>τιμής</w:t>
      </w:r>
      <w:r w:rsidRPr="00424D53">
        <w:rPr>
          <w:color w:val="231F20"/>
          <w:spacing w:val="14"/>
          <w:sz w:val="20"/>
          <w:szCs w:val="20"/>
        </w:rPr>
        <w:t xml:space="preserve"> </w:t>
      </w:r>
      <w:r w:rsidRPr="00424D53">
        <w:rPr>
          <w:color w:val="231F20"/>
          <w:sz w:val="20"/>
          <w:szCs w:val="20"/>
        </w:rPr>
        <w:t>x</w:t>
      </w:r>
      <w:proofErr w:type="spellStart"/>
      <w:r w:rsidRPr="00424D53">
        <w:rPr>
          <w:color w:val="231F20"/>
          <w:sz w:val="20"/>
          <w:szCs w:val="20"/>
          <w:vertAlign w:val="subscript"/>
          <w:lang w:val="en-US"/>
        </w:rPr>
        <w:t>i</w:t>
      </w:r>
      <w:proofErr w:type="spellEnd"/>
      <w:r w:rsidR="00424D53" w:rsidRPr="00424D53">
        <w:rPr>
          <w:color w:val="231F20"/>
          <w:sz w:val="20"/>
          <w:szCs w:val="20"/>
        </w:rPr>
        <w:t xml:space="preserve"> </w:t>
      </w:r>
      <w:r w:rsidRPr="00424D53">
        <w:rPr>
          <w:color w:val="231F20"/>
          <w:sz w:val="20"/>
          <w:szCs w:val="20"/>
        </w:rPr>
        <w:t>λέγεται</w:t>
      </w:r>
      <w:r w:rsidRPr="00424D53">
        <w:rPr>
          <w:color w:val="231F20"/>
          <w:spacing w:val="-17"/>
          <w:sz w:val="20"/>
          <w:szCs w:val="20"/>
        </w:rPr>
        <w:t xml:space="preserve"> </w:t>
      </w:r>
      <w:r w:rsidRPr="00424D53">
        <w:rPr>
          <w:color w:val="231F20"/>
          <w:sz w:val="20"/>
          <w:szCs w:val="20"/>
        </w:rPr>
        <w:t>ο</w:t>
      </w:r>
      <w:r w:rsidRPr="00424D53">
        <w:rPr>
          <w:color w:val="231F20"/>
          <w:spacing w:val="-16"/>
          <w:sz w:val="20"/>
          <w:szCs w:val="20"/>
        </w:rPr>
        <w:t xml:space="preserve"> </w:t>
      </w:r>
      <w:r w:rsidRPr="00424D53">
        <w:rPr>
          <w:color w:val="231F20"/>
          <w:sz w:val="20"/>
          <w:szCs w:val="20"/>
        </w:rPr>
        <w:t>φυσικός</w:t>
      </w:r>
      <w:r w:rsidRPr="00424D53">
        <w:rPr>
          <w:color w:val="231F20"/>
          <w:spacing w:val="-16"/>
          <w:sz w:val="20"/>
          <w:szCs w:val="20"/>
        </w:rPr>
        <w:t xml:space="preserve"> </w:t>
      </w:r>
      <w:r w:rsidRPr="00424D53">
        <w:rPr>
          <w:color w:val="231F20"/>
          <w:sz w:val="20"/>
          <w:szCs w:val="20"/>
        </w:rPr>
        <w:t>αριθμός</w:t>
      </w:r>
      <w:r w:rsidRPr="00424D53">
        <w:rPr>
          <w:color w:val="231F20"/>
          <w:spacing w:val="-16"/>
          <w:sz w:val="20"/>
          <w:szCs w:val="20"/>
        </w:rPr>
        <w:t xml:space="preserve"> </w:t>
      </w:r>
      <w:r w:rsidRPr="00424D53">
        <w:rPr>
          <w:color w:val="231F20"/>
          <w:sz w:val="20"/>
          <w:szCs w:val="20"/>
        </w:rPr>
        <w:t>που</w:t>
      </w:r>
      <w:r w:rsidRPr="00424D53">
        <w:rPr>
          <w:color w:val="231F20"/>
          <w:spacing w:val="-17"/>
          <w:sz w:val="20"/>
          <w:szCs w:val="20"/>
        </w:rPr>
        <w:t xml:space="preserve"> </w:t>
      </w:r>
      <w:r w:rsidRPr="00424D53">
        <w:rPr>
          <w:color w:val="231F20"/>
          <w:sz w:val="20"/>
          <w:szCs w:val="20"/>
        </w:rPr>
        <w:t>εκφράζει</w:t>
      </w:r>
      <w:r w:rsidRPr="00424D53">
        <w:rPr>
          <w:color w:val="231F20"/>
          <w:spacing w:val="-16"/>
          <w:sz w:val="20"/>
          <w:szCs w:val="20"/>
        </w:rPr>
        <w:t xml:space="preserve"> </w:t>
      </w:r>
      <w:r w:rsidRPr="00424D53">
        <w:rPr>
          <w:color w:val="231F20"/>
          <w:sz w:val="20"/>
          <w:szCs w:val="20"/>
        </w:rPr>
        <w:t>πόσες</w:t>
      </w:r>
      <w:r w:rsidRPr="00424D53">
        <w:rPr>
          <w:color w:val="231F20"/>
          <w:spacing w:val="-16"/>
          <w:sz w:val="20"/>
          <w:szCs w:val="20"/>
        </w:rPr>
        <w:t xml:space="preserve"> </w:t>
      </w:r>
      <w:r w:rsidRPr="00424D53">
        <w:rPr>
          <w:color w:val="231F20"/>
          <w:sz w:val="20"/>
          <w:szCs w:val="20"/>
        </w:rPr>
        <w:t>φορές</w:t>
      </w:r>
      <w:r w:rsidRPr="00424D53">
        <w:rPr>
          <w:color w:val="231F20"/>
          <w:spacing w:val="-16"/>
          <w:sz w:val="20"/>
          <w:szCs w:val="20"/>
        </w:rPr>
        <w:t xml:space="preserve"> </w:t>
      </w:r>
      <w:r w:rsidRPr="00424D53">
        <w:rPr>
          <w:color w:val="231F20"/>
          <w:sz w:val="20"/>
          <w:szCs w:val="20"/>
        </w:rPr>
        <w:t>εμφανίζεται</w:t>
      </w:r>
      <w:r w:rsidRPr="00424D53">
        <w:rPr>
          <w:color w:val="231F20"/>
          <w:spacing w:val="-17"/>
          <w:sz w:val="20"/>
          <w:szCs w:val="20"/>
        </w:rPr>
        <w:t xml:space="preserve"> </w:t>
      </w:r>
      <w:r w:rsidRPr="00424D53">
        <w:rPr>
          <w:color w:val="231F20"/>
          <w:sz w:val="20"/>
          <w:szCs w:val="20"/>
        </w:rPr>
        <w:t>η</w:t>
      </w:r>
      <w:r w:rsidRPr="00424D53">
        <w:rPr>
          <w:color w:val="231F20"/>
          <w:spacing w:val="-16"/>
          <w:sz w:val="20"/>
          <w:szCs w:val="20"/>
        </w:rPr>
        <w:t xml:space="preserve"> </w:t>
      </w:r>
      <w:r w:rsidRPr="00424D53">
        <w:rPr>
          <w:color w:val="231F20"/>
          <w:sz w:val="20"/>
          <w:szCs w:val="20"/>
        </w:rPr>
        <w:t>τιμή</w:t>
      </w:r>
      <w:r w:rsidRPr="00424D53">
        <w:rPr>
          <w:color w:val="231F20"/>
          <w:spacing w:val="-16"/>
          <w:sz w:val="20"/>
          <w:szCs w:val="20"/>
        </w:rPr>
        <w:t xml:space="preserve"> </w:t>
      </w:r>
      <w:r w:rsidRPr="00424D53">
        <w:rPr>
          <w:color w:val="231F20"/>
          <w:sz w:val="20"/>
          <w:szCs w:val="20"/>
        </w:rPr>
        <w:t>αυτή στο</w:t>
      </w:r>
      <w:r w:rsidRPr="00424D53">
        <w:rPr>
          <w:color w:val="231F20"/>
          <w:spacing w:val="-13"/>
          <w:sz w:val="20"/>
          <w:szCs w:val="20"/>
        </w:rPr>
        <w:t xml:space="preserve"> </w:t>
      </w:r>
      <w:r w:rsidRPr="00424D53">
        <w:rPr>
          <w:color w:val="231F20"/>
          <w:sz w:val="20"/>
          <w:szCs w:val="20"/>
        </w:rPr>
        <w:t>σύνολο</w:t>
      </w:r>
      <w:r w:rsidRPr="00424D53">
        <w:rPr>
          <w:color w:val="231F20"/>
          <w:spacing w:val="-12"/>
          <w:sz w:val="20"/>
          <w:szCs w:val="20"/>
        </w:rPr>
        <w:t xml:space="preserve"> </w:t>
      </w:r>
      <w:r w:rsidRPr="00424D53">
        <w:rPr>
          <w:color w:val="231F20"/>
          <w:sz w:val="20"/>
          <w:szCs w:val="20"/>
        </w:rPr>
        <w:t>των</w:t>
      </w:r>
      <w:r w:rsidRPr="00424D53">
        <w:rPr>
          <w:color w:val="231F20"/>
          <w:spacing w:val="-13"/>
          <w:sz w:val="20"/>
          <w:szCs w:val="20"/>
        </w:rPr>
        <w:t xml:space="preserve"> </w:t>
      </w:r>
      <w:r w:rsidRPr="00424D53">
        <w:rPr>
          <w:color w:val="231F20"/>
          <w:sz w:val="20"/>
          <w:szCs w:val="20"/>
        </w:rPr>
        <w:t>παρατηρήσεων</w:t>
      </w:r>
      <w:r w:rsidRPr="00424D53">
        <w:rPr>
          <w:color w:val="231F20"/>
          <w:spacing w:val="-12"/>
          <w:sz w:val="20"/>
          <w:szCs w:val="20"/>
        </w:rPr>
        <w:t xml:space="preserve"> </w:t>
      </w:r>
      <w:r w:rsidRPr="00424D53">
        <w:rPr>
          <w:color w:val="231F20"/>
          <w:sz w:val="20"/>
          <w:szCs w:val="20"/>
        </w:rPr>
        <w:t>του</w:t>
      </w:r>
      <w:r w:rsidRPr="00424D53">
        <w:rPr>
          <w:color w:val="231F20"/>
          <w:spacing w:val="-12"/>
          <w:sz w:val="20"/>
          <w:szCs w:val="20"/>
        </w:rPr>
        <w:t xml:space="preserve"> </w:t>
      </w:r>
      <w:r w:rsidRPr="00424D53">
        <w:rPr>
          <w:color w:val="231F20"/>
          <w:sz w:val="20"/>
          <w:szCs w:val="20"/>
        </w:rPr>
        <w:t>δείγματος.</w:t>
      </w:r>
      <w:r w:rsidRPr="00424D53">
        <w:rPr>
          <w:color w:val="231F20"/>
          <w:spacing w:val="-13"/>
          <w:sz w:val="20"/>
          <w:szCs w:val="20"/>
        </w:rPr>
        <w:t xml:space="preserve"> </w:t>
      </w:r>
      <w:r w:rsidRPr="00424D53">
        <w:rPr>
          <w:color w:val="231F20"/>
          <w:sz w:val="20"/>
          <w:szCs w:val="20"/>
        </w:rPr>
        <w:t>Είναι</w:t>
      </w:r>
      <w:r w:rsidRPr="00424D53">
        <w:rPr>
          <w:color w:val="231F20"/>
          <w:spacing w:val="-12"/>
          <w:sz w:val="20"/>
          <w:szCs w:val="20"/>
        </w:rPr>
        <w:t xml:space="preserve"> </w:t>
      </w:r>
      <w:r w:rsidRPr="00424D53">
        <w:rPr>
          <w:color w:val="231F20"/>
          <w:sz w:val="20"/>
          <w:szCs w:val="20"/>
        </w:rPr>
        <w:t>φανερό</w:t>
      </w:r>
      <w:r w:rsidRPr="00424D53">
        <w:rPr>
          <w:color w:val="231F20"/>
          <w:spacing w:val="-11"/>
          <w:sz w:val="20"/>
          <w:szCs w:val="20"/>
        </w:rPr>
        <w:t xml:space="preserve"> </w:t>
      </w:r>
      <w:r w:rsidRPr="00424D53">
        <w:rPr>
          <w:color w:val="231F20"/>
          <w:sz w:val="20"/>
          <w:szCs w:val="20"/>
        </w:rPr>
        <w:t>ότι</w:t>
      </w:r>
      <w:r w:rsidRPr="00424D53">
        <w:rPr>
          <w:color w:val="231F20"/>
          <w:spacing w:val="-13"/>
          <w:sz w:val="20"/>
          <w:szCs w:val="20"/>
        </w:rPr>
        <w:t xml:space="preserve"> </w:t>
      </w:r>
      <w:r w:rsidRPr="00424D53">
        <w:rPr>
          <w:color w:val="231F20"/>
          <w:sz w:val="20"/>
          <w:szCs w:val="20"/>
        </w:rPr>
        <w:t>το</w:t>
      </w:r>
      <w:r w:rsidRPr="00424D53">
        <w:rPr>
          <w:color w:val="231F20"/>
          <w:spacing w:val="-12"/>
          <w:sz w:val="20"/>
          <w:szCs w:val="20"/>
        </w:rPr>
        <w:t xml:space="preserve"> </w:t>
      </w:r>
      <w:r w:rsidRPr="00424D53">
        <w:rPr>
          <w:color w:val="231F20"/>
          <w:sz w:val="20"/>
          <w:szCs w:val="20"/>
        </w:rPr>
        <w:t xml:space="preserve">άθροισμα όλων των συχνοτήτων μας δίνει το </w:t>
      </w:r>
      <w:r w:rsidRPr="00424D53">
        <w:rPr>
          <w:b/>
          <w:color w:val="231F20"/>
          <w:sz w:val="20"/>
          <w:szCs w:val="20"/>
        </w:rPr>
        <w:t>μέγεθος ν</w:t>
      </w:r>
      <w:r w:rsidRPr="00424D53">
        <w:rPr>
          <w:color w:val="231F20"/>
          <w:sz w:val="20"/>
          <w:szCs w:val="20"/>
        </w:rPr>
        <w:t xml:space="preserve"> του δείγματος.</w:t>
      </w:r>
      <w:r w:rsidRPr="00424D53">
        <w:rPr>
          <w:color w:val="231F20"/>
          <w:spacing w:val="-35"/>
          <w:sz w:val="20"/>
          <w:szCs w:val="20"/>
        </w:rPr>
        <w:t xml:space="preserve"> </w:t>
      </w:r>
      <w:r w:rsidR="000A3E71" w:rsidRPr="000A3E71">
        <w:rPr>
          <w:color w:val="231F20"/>
          <w:spacing w:val="-35"/>
          <w:sz w:val="20"/>
          <w:szCs w:val="20"/>
        </w:rPr>
        <w:t xml:space="preserve"> </w:t>
      </w:r>
      <w:r w:rsidRPr="00424D53">
        <w:rPr>
          <w:color w:val="231F20"/>
          <w:sz w:val="20"/>
          <w:szCs w:val="20"/>
        </w:rPr>
        <w:t>Δηλαδή:</w:t>
      </w:r>
    </w:p>
    <w:p w:rsidR="000979A3" w:rsidRPr="000979A3" w:rsidRDefault="000979A3" w:rsidP="000979A3">
      <w:pPr>
        <w:tabs>
          <w:tab w:val="left" w:pos="851"/>
        </w:tabs>
        <w:spacing w:before="63"/>
        <w:ind w:left="3772"/>
        <w:rPr>
          <w:b/>
          <w:sz w:val="20"/>
        </w:rPr>
      </w:pPr>
      <w:r w:rsidRPr="000979A3">
        <w:rPr>
          <w:b/>
          <w:color w:val="231F20"/>
          <w:sz w:val="20"/>
        </w:rPr>
        <w:t>ν</w:t>
      </w:r>
      <w:r w:rsidRPr="000979A3">
        <w:rPr>
          <w:b/>
          <w:color w:val="231F20"/>
          <w:position w:val="-5"/>
          <w:sz w:val="14"/>
        </w:rPr>
        <w:t xml:space="preserve">1 </w:t>
      </w:r>
      <w:r w:rsidRPr="000979A3">
        <w:rPr>
          <w:b/>
          <w:color w:val="231F20"/>
          <w:sz w:val="20"/>
        </w:rPr>
        <w:t>+ ν</w:t>
      </w:r>
      <w:r w:rsidRPr="000979A3">
        <w:rPr>
          <w:b/>
          <w:color w:val="231F20"/>
          <w:position w:val="-5"/>
          <w:sz w:val="14"/>
        </w:rPr>
        <w:t xml:space="preserve">2 </w:t>
      </w:r>
      <w:r w:rsidRPr="000979A3">
        <w:rPr>
          <w:b/>
          <w:color w:val="231F20"/>
          <w:sz w:val="20"/>
        </w:rPr>
        <w:t>+ ν</w:t>
      </w:r>
      <w:r w:rsidRPr="000979A3">
        <w:rPr>
          <w:b/>
          <w:color w:val="231F20"/>
          <w:position w:val="-5"/>
          <w:sz w:val="14"/>
        </w:rPr>
        <w:t xml:space="preserve">3 </w:t>
      </w:r>
      <w:r w:rsidRPr="000979A3">
        <w:rPr>
          <w:b/>
          <w:color w:val="231F20"/>
          <w:sz w:val="20"/>
        </w:rPr>
        <w:t>+…</w:t>
      </w:r>
      <w:r w:rsidR="00424D53">
        <w:rPr>
          <w:b/>
          <w:color w:val="231F20"/>
          <w:sz w:val="20"/>
          <w:lang w:val="en-US"/>
        </w:rPr>
        <w:t xml:space="preserve"> + </w:t>
      </w:r>
      <w:r w:rsidRPr="000979A3">
        <w:rPr>
          <w:b/>
          <w:color w:val="231F20"/>
          <w:sz w:val="20"/>
        </w:rPr>
        <w:t>ν</w:t>
      </w:r>
      <w:r w:rsidRPr="000979A3">
        <w:rPr>
          <w:b/>
          <w:color w:val="231F20"/>
          <w:position w:val="-5"/>
          <w:sz w:val="14"/>
        </w:rPr>
        <w:t xml:space="preserve">κ </w:t>
      </w:r>
      <w:r w:rsidRPr="000979A3">
        <w:rPr>
          <w:b/>
          <w:color w:val="231F20"/>
          <w:sz w:val="20"/>
        </w:rPr>
        <w:t>= ν</w:t>
      </w:r>
    </w:p>
    <w:p w:rsidR="00424D53" w:rsidRDefault="00424D53" w:rsidP="00424D53">
      <w:pPr>
        <w:tabs>
          <w:tab w:val="left" w:pos="9639"/>
        </w:tabs>
        <w:spacing w:before="112" w:line="259" w:lineRule="auto"/>
        <w:ind w:left="1134" w:right="1131"/>
        <w:rPr>
          <w:b/>
          <w:color w:val="231F20"/>
          <w:sz w:val="20"/>
          <w:lang w:val="en-US"/>
        </w:rPr>
      </w:pPr>
    </w:p>
    <w:p w:rsidR="006861E8" w:rsidRPr="006861E8" w:rsidRDefault="000979A3" w:rsidP="00424D53">
      <w:pPr>
        <w:pStyle w:val="a4"/>
        <w:numPr>
          <w:ilvl w:val="0"/>
          <w:numId w:val="60"/>
        </w:numPr>
        <w:ind w:left="1134" w:right="1128" w:firstLine="0"/>
      </w:pPr>
      <w:r w:rsidRPr="006861E8">
        <w:rPr>
          <w:b/>
          <w:color w:val="231F20"/>
          <w:sz w:val="20"/>
        </w:rPr>
        <w:t>H σχετική συχνότητα f</w:t>
      </w:r>
      <w:r w:rsidRPr="006861E8">
        <w:rPr>
          <w:b/>
          <w:color w:val="231F20"/>
          <w:position w:val="-6"/>
          <w:sz w:val="11"/>
        </w:rPr>
        <w:t xml:space="preserve">i </w:t>
      </w:r>
      <w:r w:rsidRPr="006861E8">
        <w:rPr>
          <w:color w:val="231F20"/>
          <w:sz w:val="20"/>
        </w:rPr>
        <w:t>μιας τιμής x</w:t>
      </w:r>
      <w:r w:rsidRPr="006861E8">
        <w:rPr>
          <w:color w:val="231F20"/>
          <w:position w:val="-6"/>
          <w:sz w:val="11"/>
        </w:rPr>
        <w:t xml:space="preserve">i </w:t>
      </w:r>
      <w:r w:rsidRPr="006861E8">
        <w:rPr>
          <w:color w:val="231F20"/>
          <w:sz w:val="20"/>
        </w:rPr>
        <w:t>ορίζεται ως ο λόγος της αντίστοιχης συχνότητας v</w:t>
      </w:r>
      <w:r w:rsidRPr="006861E8">
        <w:rPr>
          <w:color w:val="231F20"/>
          <w:position w:val="-6"/>
          <w:sz w:val="11"/>
        </w:rPr>
        <w:t xml:space="preserve">i </w:t>
      </w:r>
      <w:r w:rsidR="006861E8" w:rsidRPr="006861E8">
        <w:rPr>
          <w:color w:val="231F20"/>
          <w:position w:val="-6"/>
          <w:sz w:val="11"/>
        </w:rPr>
        <w:t xml:space="preserve"> </w:t>
      </w:r>
    </w:p>
    <w:p w:rsidR="00424D53" w:rsidRPr="003251B1" w:rsidRDefault="000979A3" w:rsidP="006861E8">
      <w:pPr>
        <w:pStyle w:val="a4"/>
        <w:ind w:left="1134" w:right="1128" w:firstLine="0"/>
      </w:pPr>
      <w:r w:rsidRPr="006861E8">
        <w:rPr>
          <w:color w:val="231F20"/>
          <w:sz w:val="20"/>
        </w:rPr>
        <w:t>προς το μέγεθος ν του δείγματος.</w:t>
      </w:r>
      <w:r w:rsidRPr="006861E8">
        <w:rPr>
          <w:color w:val="231F20"/>
          <w:spacing w:val="-18"/>
          <w:sz w:val="20"/>
        </w:rPr>
        <w:t xml:space="preserve"> </w:t>
      </w:r>
      <w:r w:rsidRPr="006861E8">
        <w:rPr>
          <w:color w:val="231F20"/>
          <w:sz w:val="20"/>
        </w:rPr>
        <w:t>Δηλαδή:</w:t>
      </w:r>
    </w:p>
    <w:p w:rsidR="00424D53" w:rsidRPr="006861E8" w:rsidRDefault="00424D53" w:rsidP="00424D53">
      <w:pPr>
        <w:pStyle w:val="a4"/>
        <w:ind w:left="1134" w:right="1128" w:firstLine="0"/>
        <w:rPr>
          <w:sz w:val="16"/>
          <w:szCs w:val="16"/>
        </w:rPr>
      </w:pPr>
      <w:r w:rsidRPr="00424D53">
        <w:rPr>
          <w:sz w:val="16"/>
          <w:szCs w:val="16"/>
        </w:rPr>
        <w:t xml:space="preserve">  </w:t>
      </w:r>
    </w:p>
    <w:p w:rsidR="000979A3" w:rsidRPr="00A03381" w:rsidRDefault="000979A3" w:rsidP="00424D53">
      <w:pPr>
        <w:pStyle w:val="a4"/>
        <w:ind w:left="1134" w:right="1128" w:firstLine="0"/>
        <w:jc w:val="center"/>
      </w:pPr>
      <w:proofErr w:type="gramStart"/>
      <w:r>
        <w:rPr>
          <w:lang w:val="en-US"/>
        </w:rPr>
        <w:t>f</w:t>
      </w:r>
      <w:r>
        <w:rPr>
          <w:vertAlign w:val="subscript"/>
          <w:lang w:val="en-US"/>
        </w:rPr>
        <w:t>i</w:t>
      </w:r>
      <w:proofErr w:type="gramEnd"/>
      <w:r w:rsidRPr="00A03381">
        <w:t xml:space="preserve"> =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m:nor/>
                  </m:rPr>
                  <w:rPr>
                    <w:sz w:val="28"/>
                    <w:szCs w:val="28"/>
                  </w:rPr>
                  <m:t>ν</m:t>
                </m:r>
              </m:e>
              <m:sub>
                <m:r>
                  <m:rPr>
                    <m:nor/>
                  </m:rPr>
                  <w:rPr>
                    <w:sz w:val="28"/>
                    <w:szCs w:val="28"/>
                    <w:lang w:val="en-US"/>
                  </w:rPr>
                  <m:t>i</m:t>
                </m:r>
              </m:sub>
            </m:sSub>
          </m:num>
          <m:den>
            <m:r>
              <m:rPr>
                <m:nor/>
              </m:rPr>
              <w:rPr>
                <w:sz w:val="28"/>
                <w:szCs w:val="28"/>
              </w:rPr>
              <m:t>ν</m:t>
            </m:r>
          </m:den>
        </m:f>
      </m:oMath>
      <w:r w:rsidRPr="00A03381">
        <w:rPr>
          <w:sz w:val="28"/>
          <w:szCs w:val="28"/>
        </w:rPr>
        <w:t xml:space="preserve"> </w:t>
      </w:r>
      <w:r w:rsidRPr="00A03381">
        <w:t>,</w:t>
      </w:r>
      <w:r w:rsidRPr="00A03381">
        <w:rPr>
          <w:sz w:val="28"/>
          <w:szCs w:val="28"/>
        </w:rPr>
        <w:t xml:space="preserve"> </w:t>
      </w:r>
      <w:proofErr w:type="spellStart"/>
      <w:r w:rsidRPr="008A0901">
        <w:rPr>
          <w:sz w:val="20"/>
          <w:szCs w:val="20"/>
          <w:lang w:val="en-US"/>
        </w:rPr>
        <w:t>i</w:t>
      </w:r>
      <w:proofErr w:type="spellEnd"/>
      <w:r w:rsidRPr="008A0901">
        <w:rPr>
          <w:sz w:val="20"/>
          <w:szCs w:val="20"/>
        </w:rPr>
        <w:t xml:space="preserve"> = 1, 2, 3, . . ., κ</w:t>
      </w:r>
    </w:p>
    <w:p w:rsidR="000979A3" w:rsidRPr="00424D53" w:rsidRDefault="000979A3" w:rsidP="000979A3">
      <w:pPr>
        <w:ind w:left="1134"/>
        <w:rPr>
          <w:rFonts w:ascii="Cambria"/>
          <w:sz w:val="16"/>
        </w:rPr>
        <w:sectPr w:rsidR="000979A3" w:rsidRPr="00424D53">
          <w:pgSz w:w="11630" w:h="15600"/>
          <w:pgMar w:top="1260" w:right="0" w:bottom="280" w:left="0" w:header="746" w:footer="0" w:gutter="0"/>
          <w:cols w:space="720"/>
        </w:sectPr>
      </w:pPr>
    </w:p>
    <w:p w:rsidR="006861E8" w:rsidRPr="006861E8" w:rsidRDefault="006861E8" w:rsidP="006861E8">
      <w:pPr>
        <w:spacing w:before="132" w:line="302" w:lineRule="auto"/>
        <w:ind w:left="1134" w:right="168"/>
        <w:jc w:val="both"/>
        <w:rPr>
          <w:sz w:val="20"/>
          <w:szCs w:val="20"/>
        </w:rPr>
      </w:pPr>
      <w:r w:rsidRPr="006861E8">
        <w:rPr>
          <w:color w:val="231F20"/>
          <w:sz w:val="20"/>
          <w:szCs w:val="20"/>
        </w:rPr>
        <w:lastRenderedPageBreak/>
        <w:t>Η σχετική συχνότητα μπορεί να εκφραστεί και ως ποσοστό f</w:t>
      </w:r>
      <w:r w:rsidRPr="006861E8">
        <w:rPr>
          <w:color w:val="231F20"/>
          <w:position w:val="-5"/>
          <w:sz w:val="20"/>
          <w:szCs w:val="20"/>
        </w:rPr>
        <w:t>i</w:t>
      </w:r>
      <w:r>
        <w:rPr>
          <w:color w:val="231F20"/>
          <w:sz w:val="20"/>
          <w:szCs w:val="20"/>
        </w:rPr>
        <w:t>%</w:t>
      </w:r>
      <w:r w:rsidRPr="006861E8">
        <w:rPr>
          <w:color w:val="231F20"/>
          <w:sz w:val="20"/>
          <w:szCs w:val="20"/>
        </w:rPr>
        <w:t xml:space="preserve"> : f</w:t>
      </w:r>
      <w:r w:rsidRPr="006861E8">
        <w:rPr>
          <w:color w:val="231F20"/>
          <w:position w:val="-5"/>
          <w:sz w:val="20"/>
          <w:szCs w:val="20"/>
        </w:rPr>
        <w:t>i</w:t>
      </w:r>
      <w:r>
        <w:rPr>
          <w:color w:val="231F20"/>
          <w:sz w:val="20"/>
          <w:szCs w:val="20"/>
        </w:rPr>
        <w:t>%</w:t>
      </w:r>
      <w:r w:rsidRPr="006861E8">
        <w:rPr>
          <w:color w:val="231F20"/>
          <w:sz w:val="20"/>
          <w:szCs w:val="20"/>
        </w:rPr>
        <w:t xml:space="preserve"> = 100f</w:t>
      </w:r>
      <w:r w:rsidRPr="006861E8">
        <w:rPr>
          <w:color w:val="231F20"/>
          <w:position w:val="-5"/>
          <w:sz w:val="20"/>
          <w:szCs w:val="20"/>
        </w:rPr>
        <w:t>i</w:t>
      </w:r>
    </w:p>
    <w:p w:rsidR="006861E8" w:rsidRPr="006861E8" w:rsidRDefault="006861E8" w:rsidP="006861E8">
      <w:pPr>
        <w:pStyle w:val="a4"/>
        <w:tabs>
          <w:tab w:val="left" w:pos="1134"/>
        </w:tabs>
        <w:spacing w:before="10" w:line="312" w:lineRule="auto"/>
        <w:ind w:left="1134" w:right="1130" w:firstLine="0"/>
        <w:rPr>
          <w:color w:val="231F20"/>
          <w:sz w:val="20"/>
        </w:rPr>
      </w:pPr>
    </w:p>
    <w:p w:rsidR="006861E8" w:rsidRPr="003251B1" w:rsidRDefault="006861E8" w:rsidP="006861E8">
      <w:pPr>
        <w:pStyle w:val="a4"/>
        <w:tabs>
          <w:tab w:val="left" w:pos="1134"/>
        </w:tabs>
        <w:spacing w:before="10" w:line="312" w:lineRule="auto"/>
        <w:ind w:left="1134" w:right="1130" w:firstLine="0"/>
        <w:rPr>
          <w:color w:val="231F20"/>
          <w:sz w:val="20"/>
        </w:rPr>
      </w:pPr>
      <w:r>
        <w:rPr>
          <w:color w:val="231F20"/>
          <w:sz w:val="20"/>
        </w:rPr>
        <w:t xml:space="preserve">Σύμφωνα με τους παραπάνω ορισμούς, ο πίνακας του παραδείγματος που αναφέραμε με </w:t>
      </w:r>
    </w:p>
    <w:p w:rsidR="006861E8" w:rsidRPr="006861E8" w:rsidRDefault="006861E8" w:rsidP="006861E8">
      <w:pPr>
        <w:pStyle w:val="a4"/>
        <w:tabs>
          <w:tab w:val="left" w:pos="1134"/>
        </w:tabs>
        <w:spacing w:before="10" w:line="312" w:lineRule="auto"/>
        <w:ind w:left="1134" w:right="1130" w:firstLine="0"/>
        <w:rPr>
          <w:color w:val="231F20"/>
          <w:spacing w:val="-14"/>
          <w:sz w:val="20"/>
        </w:rPr>
      </w:pPr>
      <w:r>
        <w:rPr>
          <w:color w:val="231F20"/>
          <w:sz w:val="20"/>
        </w:rPr>
        <w:t>μεταβλητή «το άθλημα που προτιμούν οι μαθητές» μετατρέπεται</w:t>
      </w:r>
      <w:r>
        <w:rPr>
          <w:color w:val="231F20"/>
          <w:spacing w:val="-14"/>
          <w:sz w:val="20"/>
        </w:rPr>
        <w:t xml:space="preserve"> </w:t>
      </w:r>
      <w:r>
        <w:rPr>
          <w:color w:val="231F20"/>
          <w:sz w:val="20"/>
        </w:rPr>
        <w:t>όπως</w:t>
      </w:r>
      <w:r>
        <w:rPr>
          <w:color w:val="231F20"/>
          <w:spacing w:val="-14"/>
          <w:sz w:val="20"/>
        </w:rPr>
        <w:t xml:space="preserve"> </w:t>
      </w:r>
      <w:r>
        <w:rPr>
          <w:color w:val="231F20"/>
          <w:sz w:val="20"/>
        </w:rPr>
        <w:t>φαίνεται</w:t>
      </w:r>
      <w:r>
        <w:rPr>
          <w:color w:val="231F20"/>
          <w:spacing w:val="-13"/>
          <w:sz w:val="20"/>
        </w:rPr>
        <w:t xml:space="preserve"> </w:t>
      </w:r>
      <w:r>
        <w:rPr>
          <w:color w:val="231F20"/>
          <w:sz w:val="20"/>
        </w:rPr>
        <w:t>στη</w:t>
      </w:r>
      <w:r>
        <w:rPr>
          <w:color w:val="231F20"/>
          <w:spacing w:val="-14"/>
          <w:sz w:val="20"/>
        </w:rPr>
        <w:t xml:space="preserve"> </w:t>
      </w:r>
    </w:p>
    <w:p w:rsidR="00424D53" w:rsidRPr="006861E8" w:rsidRDefault="00D40EDA" w:rsidP="006861E8">
      <w:pPr>
        <w:pStyle w:val="a4"/>
        <w:tabs>
          <w:tab w:val="left" w:pos="1134"/>
        </w:tabs>
        <w:spacing w:before="10" w:line="312" w:lineRule="auto"/>
        <w:ind w:left="1134" w:right="1130" w:firstLine="0"/>
        <w:rPr>
          <w:sz w:val="20"/>
        </w:rPr>
      </w:pPr>
      <w:r>
        <w:pict>
          <v:shape id="_x0000_s4151" type="#_x0000_t202" style="position:absolute;left:0;text-align:left;margin-left:24.85pt;margin-top:71.5pt;width:107.8pt;height:52.1pt;z-index:-251351040;mso-wrap-distance-left:0;mso-wrap-distance-right:0;mso-position-horizontal-relative:page" filled="f" strokecolor="#357abf" strokeweight=".5pt">
            <v:textbox style="mso-next-textbox:#_x0000_s4151" inset="0,0,0,0">
              <w:txbxContent>
                <w:p w:rsidR="003D0FB6" w:rsidRDefault="003D0FB6">
                  <w:pPr>
                    <w:spacing w:before="132" w:line="302" w:lineRule="auto"/>
                    <w:ind w:left="170" w:right="168"/>
                    <w:jc w:val="both"/>
                    <w:rPr>
                      <w:sz w:val="18"/>
                    </w:rPr>
                  </w:pPr>
                  <w:r>
                    <w:rPr>
                      <w:i/>
                      <w:color w:val="231F20"/>
                      <w:sz w:val="18"/>
                    </w:rPr>
                    <w:t xml:space="preserve">Η σχετική συχνότητα </w:t>
                  </w:r>
                  <w:r>
                    <w:rPr>
                      <w:color w:val="231F20"/>
                      <w:sz w:val="18"/>
                    </w:rPr>
                    <w:t>f</w:t>
                  </w:r>
                  <w:r>
                    <w:rPr>
                      <w:color w:val="231F20"/>
                      <w:position w:val="-5"/>
                      <w:sz w:val="10"/>
                    </w:rPr>
                    <w:t>i</w:t>
                  </w:r>
                  <w:r>
                    <w:rPr>
                      <w:i/>
                      <w:color w:val="231F20"/>
                      <w:sz w:val="18"/>
                    </w:rPr>
                    <w:t xml:space="preserve"> μπορεί να εκφραστεί και ως ποσοστό </w:t>
                  </w:r>
                  <w:r>
                    <w:rPr>
                      <w:color w:val="231F20"/>
                      <w:sz w:val="18"/>
                    </w:rPr>
                    <w:t>f</w:t>
                  </w:r>
                  <w:r>
                    <w:rPr>
                      <w:color w:val="231F20"/>
                      <w:position w:val="-5"/>
                      <w:sz w:val="10"/>
                    </w:rPr>
                    <w:t>i</w:t>
                  </w:r>
                  <w:r>
                    <w:rPr>
                      <w:color w:val="231F20"/>
                      <w:sz w:val="18"/>
                    </w:rPr>
                    <w:t>%.</w:t>
                  </w:r>
                </w:p>
              </w:txbxContent>
            </v:textbox>
            <w10:wrap type="topAndBottom" anchorx="page"/>
          </v:shape>
        </w:pict>
      </w:r>
      <w:r w:rsidR="006861E8">
        <w:rPr>
          <w:color w:val="231F20"/>
          <w:sz w:val="20"/>
        </w:rPr>
        <w:t>συνέχεια</w:t>
      </w:r>
      <w:r w:rsidR="006861E8">
        <w:rPr>
          <w:color w:val="231F20"/>
          <w:spacing w:val="-13"/>
          <w:sz w:val="20"/>
        </w:rPr>
        <w:t xml:space="preserve"> </w:t>
      </w:r>
      <w:r w:rsidR="006861E8">
        <w:rPr>
          <w:color w:val="231F20"/>
          <w:sz w:val="20"/>
        </w:rPr>
        <w:t>και</w:t>
      </w:r>
      <w:r w:rsidR="006861E8">
        <w:rPr>
          <w:color w:val="231F20"/>
          <w:spacing w:val="-13"/>
          <w:sz w:val="20"/>
        </w:rPr>
        <w:t xml:space="preserve"> </w:t>
      </w:r>
      <w:r w:rsidR="006861E8">
        <w:rPr>
          <w:color w:val="231F20"/>
          <w:sz w:val="20"/>
        </w:rPr>
        <w:t>λέγεται</w:t>
      </w:r>
      <w:r w:rsidR="006861E8">
        <w:rPr>
          <w:color w:val="231F20"/>
          <w:spacing w:val="-14"/>
          <w:sz w:val="20"/>
        </w:rPr>
        <w:t xml:space="preserve"> </w:t>
      </w:r>
      <w:r w:rsidR="006861E8">
        <w:rPr>
          <w:color w:val="231F20"/>
          <w:sz w:val="20"/>
        </w:rPr>
        <w:t>πίνακας</w:t>
      </w:r>
      <w:r w:rsidR="006861E8">
        <w:rPr>
          <w:color w:val="231F20"/>
          <w:spacing w:val="-13"/>
          <w:sz w:val="20"/>
        </w:rPr>
        <w:t xml:space="preserve"> </w:t>
      </w:r>
      <w:r w:rsidR="006861E8">
        <w:rPr>
          <w:b/>
          <w:color w:val="231F20"/>
          <w:sz w:val="20"/>
        </w:rPr>
        <w:t>κατανομής</w:t>
      </w:r>
      <w:r w:rsidR="006861E8">
        <w:rPr>
          <w:b/>
          <w:color w:val="231F20"/>
          <w:spacing w:val="-14"/>
          <w:sz w:val="20"/>
        </w:rPr>
        <w:t xml:space="preserve"> </w:t>
      </w:r>
      <w:r w:rsidR="006861E8">
        <w:rPr>
          <w:b/>
          <w:color w:val="231F20"/>
          <w:sz w:val="20"/>
        </w:rPr>
        <w:t>συχνοτήτων</w:t>
      </w:r>
      <w:r w:rsidR="006861E8" w:rsidRPr="006861E8">
        <w:rPr>
          <w:b/>
          <w:color w:val="231F20"/>
          <w:sz w:val="20"/>
        </w:rPr>
        <w:t xml:space="preserve"> </w:t>
      </w:r>
      <w:r w:rsidR="006861E8">
        <w:rPr>
          <w:b/>
          <w:color w:val="231F20"/>
          <w:spacing w:val="-3"/>
          <w:sz w:val="20"/>
        </w:rPr>
        <w:t xml:space="preserve">και </w:t>
      </w:r>
      <w:r w:rsidR="006861E8">
        <w:rPr>
          <w:b/>
          <w:color w:val="231F20"/>
          <w:sz w:val="20"/>
        </w:rPr>
        <w:t>σχετικών</w:t>
      </w:r>
      <w:r w:rsidR="006861E8">
        <w:rPr>
          <w:b/>
          <w:color w:val="231F20"/>
          <w:spacing w:val="2"/>
          <w:sz w:val="20"/>
        </w:rPr>
        <w:t xml:space="preserve"> </w:t>
      </w:r>
      <w:r w:rsidR="006861E8">
        <w:rPr>
          <w:b/>
          <w:color w:val="231F20"/>
          <w:sz w:val="20"/>
        </w:rPr>
        <w:t>συχνοτήτων</w:t>
      </w:r>
      <w:r w:rsidR="006861E8">
        <w:rPr>
          <w:color w:val="231F20"/>
          <w:sz w:val="20"/>
        </w:rPr>
        <w:t>.</w:t>
      </w:r>
    </w:p>
    <w:p w:rsidR="00424D53" w:rsidRPr="00424D53" w:rsidRDefault="00D40EDA" w:rsidP="00424D53">
      <w:pPr>
        <w:pStyle w:val="a4"/>
        <w:tabs>
          <w:tab w:val="left" w:pos="3682"/>
        </w:tabs>
        <w:spacing w:before="10" w:line="312" w:lineRule="auto"/>
        <w:ind w:left="3681" w:right="1130" w:firstLine="0"/>
        <w:rPr>
          <w:sz w:val="20"/>
        </w:rPr>
      </w:pPr>
      <w:r>
        <w:pict>
          <v:shape id="_x0000_s4150" type="#_x0000_t202" style="position:absolute;left:0;text-align:left;margin-left:159.4pt;margin-top:13.2pt;width:355.65pt;height:137.5pt;z-index:-251395072;mso-wrap-distance-left:0;mso-wrap-distance-right:0;mso-position-horizontal-relative:page" filled="f" stroked="f">
            <v:textbox style="mso-next-textbox:#_x0000_s4150"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96"/>
                    <w:gridCol w:w="1279"/>
                    <w:gridCol w:w="2172"/>
                    <w:gridCol w:w="2250"/>
                  </w:tblGrid>
                  <w:tr w:rsidR="003D0FB6">
                    <w:trPr>
                      <w:trHeight w:val="763"/>
                    </w:trPr>
                    <w:tc>
                      <w:tcPr>
                        <w:tcW w:w="1396" w:type="dxa"/>
                        <w:shd w:val="clear" w:color="auto" w:fill="D1DAEF"/>
                      </w:tcPr>
                      <w:p w:rsidR="003D0FB6" w:rsidRDefault="003D0FB6">
                        <w:pPr>
                          <w:pStyle w:val="TableParagraph"/>
                          <w:ind w:left="311" w:right="302"/>
                          <w:jc w:val="center"/>
                          <w:rPr>
                            <w:b/>
                            <w:sz w:val="20"/>
                          </w:rPr>
                        </w:pPr>
                        <w:r>
                          <w:rPr>
                            <w:b/>
                            <w:color w:val="231F20"/>
                            <w:sz w:val="20"/>
                          </w:rPr>
                          <w:t>Άθλημα</w:t>
                        </w:r>
                      </w:p>
                      <w:p w:rsidR="003D0FB6" w:rsidRDefault="003D0FB6">
                        <w:pPr>
                          <w:pStyle w:val="TableParagraph"/>
                          <w:spacing w:before="70"/>
                          <w:ind w:left="311" w:right="302"/>
                          <w:jc w:val="center"/>
                          <w:rPr>
                            <w:b/>
                            <w:sz w:val="11"/>
                          </w:rPr>
                        </w:pPr>
                        <w:r>
                          <w:rPr>
                            <w:b/>
                            <w:color w:val="231F20"/>
                            <w:w w:val="105"/>
                            <w:sz w:val="20"/>
                          </w:rPr>
                          <w:t>x</w:t>
                        </w:r>
                        <w:r>
                          <w:rPr>
                            <w:b/>
                            <w:color w:val="231F20"/>
                            <w:w w:val="105"/>
                            <w:position w:val="-6"/>
                            <w:sz w:val="11"/>
                          </w:rPr>
                          <w:t>i</w:t>
                        </w:r>
                      </w:p>
                    </w:tc>
                    <w:tc>
                      <w:tcPr>
                        <w:tcW w:w="1279" w:type="dxa"/>
                        <w:shd w:val="clear" w:color="auto" w:fill="D1DAEF"/>
                      </w:tcPr>
                      <w:p w:rsidR="003D0FB6" w:rsidRDefault="003D0FB6">
                        <w:pPr>
                          <w:pStyle w:val="TableParagraph"/>
                          <w:ind w:left="114" w:right="105"/>
                          <w:jc w:val="center"/>
                          <w:rPr>
                            <w:b/>
                            <w:sz w:val="20"/>
                          </w:rPr>
                        </w:pPr>
                        <w:r>
                          <w:rPr>
                            <w:b/>
                            <w:color w:val="231F20"/>
                            <w:sz w:val="20"/>
                          </w:rPr>
                          <w:t>Συχνότητα</w:t>
                        </w:r>
                      </w:p>
                      <w:p w:rsidR="003D0FB6" w:rsidRDefault="003D0FB6">
                        <w:pPr>
                          <w:pStyle w:val="TableParagraph"/>
                          <w:spacing w:before="70"/>
                          <w:ind w:left="114" w:right="105"/>
                          <w:jc w:val="center"/>
                          <w:rPr>
                            <w:b/>
                            <w:sz w:val="11"/>
                          </w:rPr>
                        </w:pPr>
                        <w:r>
                          <w:rPr>
                            <w:b/>
                            <w:color w:val="231F20"/>
                            <w:w w:val="105"/>
                            <w:sz w:val="20"/>
                          </w:rPr>
                          <w:t>v</w:t>
                        </w:r>
                        <w:r>
                          <w:rPr>
                            <w:b/>
                            <w:color w:val="231F20"/>
                            <w:w w:val="105"/>
                            <w:position w:val="-6"/>
                            <w:sz w:val="11"/>
                          </w:rPr>
                          <w:t>i</w:t>
                        </w:r>
                      </w:p>
                    </w:tc>
                    <w:tc>
                      <w:tcPr>
                        <w:tcW w:w="2172" w:type="dxa"/>
                        <w:shd w:val="clear" w:color="auto" w:fill="D1DAEF"/>
                      </w:tcPr>
                      <w:p w:rsidR="003D0FB6" w:rsidRDefault="003D0FB6">
                        <w:pPr>
                          <w:pStyle w:val="TableParagraph"/>
                          <w:spacing w:line="312" w:lineRule="auto"/>
                          <w:ind w:left="1036" w:right="99" w:hanging="840"/>
                          <w:rPr>
                            <w:b/>
                            <w:sz w:val="11"/>
                          </w:rPr>
                        </w:pPr>
                        <w:r>
                          <w:rPr>
                            <w:b/>
                            <w:color w:val="231F20"/>
                            <w:sz w:val="20"/>
                          </w:rPr>
                          <w:t>Σχετική συχνότητα f</w:t>
                        </w:r>
                        <w:r>
                          <w:rPr>
                            <w:b/>
                            <w:color w:val="231F20"/>
                            <w:position w:val="-6"/>
                            <w:sz w:val="11"/>
                          </w:rPr>
                          <w:t>i</w:t>
                        </w:r>
                      </w:p>
                    </w:tc>
                    <w:tc>
                      <w:tcPr>
                        <w:tcW w:w="2250" w:type="dxa"/>
                        <w:shd w:val="clear" w:color="auto" w:fill="D1DAEF"/>
                      </w:tcPr>
                      <w:p w:rsidR="003D0FB6" w:rsidRDefault="003D0FB6">
                        <w:pPr>
                          <w:pStyle w:val="TableParagraph"/>
                          <w:spacing w:line="312" w:lineRule="auto"/>
                          <w:ind w:left="986" w:hanging="868"/>
                          <w:rPr>
                            <w:b/>
                            <w:sz w:val="20"/>
                          </w:rPr>
                        </w:pPr>
                        <w:r>
                          <w:rPr>
                            <w:b/>
                            <w:color w:val="231F20"/>
                            <w:sz w:val="20"/>
                          </w:rPr>
                          <w:t>Σχετική συχνότητα % f</w:t>
                        </w:r>
                        <w:r>
                          <w:rPr>
                            <w:b/>
                            <w:color w:val="231F20"/>
                            <w:position w:val="-6"/>
                            <w:sz w:val="11"/>
                          </w:rPr>
                          <w:t>i</w:t>
                        </w:r>
                        <w:r>
                          <w:rPr>
                            <w:b/>
                            <w:color w:val="231F20"/>
                            <w:sz w:val="20"/>
                          </w:rPr>
                          <w:t>%</w:t>
                        </w:r>
                      </w:p>
                    </w:tc>
                  </w:tr>
                  <w:tr w:rsidR="003D0FB6">
                    <w:trPr>
                      <w:trHeight w:val="362"/>
                    </w:trPr>
                    <w:tc>
                      <w:tcPr>
                        <w:tcW w:w="1396" w:type="dxa"/>
                        <w:shd w:val="clear" w:color="auto" w:fill="FFFDEA"/>
                      </w:tcPr>
                      <w:p w:rsidR="003D0FB6" w:rsidRDefault="003D0FB6">
                        <w:pPr>
                          <w:pStyle w:val="TableParagraph"/>
                          <w:rPr>
                            <w:sz w:val="20"/>
                          </w:rPr>
                        </w:pPr>
                        <w:r>
                          <w:rPr>
                            <w:color w:val="231F20"/>
                            <w:sz w:val="20"/>
                          </w:rPr>
                          <w:t>Βόλεϊ</w:t>
                        </w:r>
                      </w:p>
                    </w:tc>
                    <w:tc>
                      <w:tcPr>
                        <w:tcW w:w="1279" w:type="dxa"/>
                        <w:shd w:val="clear" w:color="auto" w:fill="FFFDEA"/>
                      </w:tcPr>
                      <w:p w:rsidR="003D0FB6" w:rsidRDefault="003D0FB6">
                        <w:pPr>
                          <w:pStyle w:val="TableParagraph"/>
                          <w:ind w:left="114" w:right="105"/>
                          <w:jc w:val="center"/>
                          <w:rPr>
                            <w:sz w:val="20"/>
                          </w:rPr>
                        </w:pPr>
                        <w:r>
                          <w:rPr>
                            <w:color w:val="231F20"/>
                            <w:sz w:val="20"/>
                          </w:rPr>
                          <w:t>48</w:t>
                        </w:r>
                      </w:p>
                    </w:tc>
                    <w:tc>
                      <w:tcPr>
                        <w:tcW w:w="2172" w:type="dxa"/>
                        <w:shd w:val="clear" w:color="auto" w:fill="FFFDEA"/>
                      </w:tcPr>
                      <w:p w:rsidR="003D0FB6" w:rsidRDefault="003D0FB6">
                        <w:pPr>
                          <w:pStyle w:val="TableParagraph"/>
                          <w:ind w:left="870" w:right="861"/>
                          <w:jc w:val="center"/>
                          <w:rPr>
                            <w:sz w:val="20"/>
                          </w:rPr>
                        </w:pPr>
                        <w:r>
                          <w:rPr>
                            <w:color w:val="231F20"/>
                            <w:sz w:val="20"/>
                          </w:rPr>
                          <w:t>0,16</w:t>
                        </w:r>
                      </w:p>
                    </w:tc>
                    <w:tc>
                      <w:tcPr>
                        <w:tcW w:w="2250" w:type="dxa"/>
                        <w:shd w:val="clear" w:color="auto" w:fill="FFFDEA"/>
                      </w:tcPr>
                      <w:p w:rsidR="003D0FB6" w:rsidRDefault="003D0FB6">
                        <w:pPr>
                          <w:pStyle w:val="TableParagraph"/>
                          <w:ind w:left="937" w:right="928"/>
                          <w:jc w:val="center"/>
                          <w:rPr>
                            <w:sz w:val="20"/>
                          </w:rPr>
                        </w:pPr>
                        <w:r>
                          <w:rPr>
                            <w:color w:val="231F20"/>
                            <w:sz w:val="20"/>
                          </w:rPr>
                          <w:t>16</w:t>
                        </w:r>
                      </w:p>
                    </w:tc>
                  </w:tr>
                  <w:tr w:rsidR="003D0FB6">
                    <w:trPr>
                      <w:trHeight w:val="388"/>
                    </w:trPr>
                    <w:tc>
                      <w:tcPr>
                        <w:tcW w:w="1396" w:type="dxa"/>
                        <w:shd w:val="clear" w:color="auto" w:fill="FFFDEA"/>
                      </w:tcPr>
                      <w:p w:rsidR="003D0FB6" w:rsidRDefault="003D0FB6">
                        <w:pPr>
                          <w:pStyle w:val="TableParagraph"/>
                          <w:spacing w:before="79"/>
                          <w:rPr>
                            <w:sz w:val="20"/>
                          </w:rPr>
                        </w:pPr>
                        <w:r>
                          <w:rPr>
                            <w:color w:val="231F20"/>
                            <w:sz w:val="20"/>
                          </w:rPr>
                          <w:t>Μπάσκετ</w:t>
                        </w:r>
                      </w:p>
                    </w:tc>
                    <w:tc>
                      <w:tcPr>
                        <w:tcW w:w="1279" w:type="dxa"/>
                        <w:shd w:val="clear" w:color="auto" w:fill="FFFDEA"/>
                      </w:tcPr>
                      <w:p w:rsidR="003D0FB6" w:rsidRDefault="003D0FB6">
                        <w:pPr>
                          <w:pStyle w:val="TableParagraph"/>
                          <w:spacing w:before="79"/>
                          <w:ind w:left="114" w:right="105"/>
                          <w:jc w:val="center"/>
                          <w:rPr>
                            <w:sz w:val="20"/>
                          </w:rPr>
                        </w:pPr>
                        <w:r>
                          <w:rPr>
                            <w:color w:val="231F20"/>
                            <w:sz w:val="20"/>
                          </w:rPr>
                          <w:t>93</w:t>
                        </w:r>
                      </w:p>
                    </w:tc>
                    <w:tc>
                      <w:tcPr>
                        <w:tcW w:w="2172" w:type="dxa"/>
                        <w:shd w:val="clear" w:color="auto" w:fill="FFFDEA"/>
                      </w:tcPr>
                      <w:p w:rsidR="003D0FB6" w:rsidRDefault="003D0FB6">
                        <w:pPr>
                          <w:pStyle w:val="TableParagraph"/>
                          <w:spacing w:before="79"/>
                          <w:ind w:left="870" w:right="861"/>
                          <w:jc w:val="center"/>
                          <w:rPr>
                            <w:sz w:val="20"/>
                          </w:rPr>
                        </w:pPr>
                        <w:r>
                          <w:rPr>
                            <w:color w:val="231F20"/>
                            <w:sz w:val="20"/>
                          </w:rPr>
                          <w:t>0,31</w:t>
                        </w:r>
                      </w:p>
                    </w:tc>
                    <w:tc>
                      <w:tcPr>
                        <w:tcW w:w="2250" w:type="dxa"/>
                        <w:shd w:val="clear" w:color="auto" w:fill="FFFDEA"/>
                      </w:tcPr>
                      <w:p w:rsidR="003D0FB6" w:rsidRDefault="003D0FB6">
                        <w:pPr>
                          <w:pStyle w:val="TableParagraph"/>
                          <w:spacing w:before="79"/>
                          <w:ind w:left="938" w:right="928"/>
                          <w:jc w:val="center"/>
                          <w:rPr>
                            <w:sz w:val="20"/>
                          </w:rPr>
                        </w:pPr>
                        <w:r>
                          <w:rPr>
                            <w:color w:val="231F20"/>
                            <w:sz w:val="20"/>
                          </w:rPr>
                          <w:t>31</w:t>
                        </w:r>
                      </w:p>
                    </w:tc>
                  </w:tr>
                  <w:tr w:rsidR="003D0FB6">
                    <w:trPr>
                      <w:trHeight w:val="388"/>
                    </w:trPr>
                    <w:tc>
                      <w:tcPr>
                        <w:tcW w:w="1396" w:type="dxa"/>
                        <w:shd w:val="clear" w:color="auto" w:fill="FFFDEA"/>
                      </w:tcPr>
                      <w:p w:rsidR="003D0FB6" w:rsidRDefault="003D0FB6">
                        <w:pPr>
                          <w:pStyle w:val="TableParagraph"/>
                          <w:spacing w:before="79"/>
                          <w:rPr>
                            <w:sz w:val="20"/>
                          </w:rPr>
                        </w:pPr>
                        <w:r>
                          <w:rPr>
                            <w:color w:val="231F20"/>
                            <w:sz w:val="20"/>
                          </w:rPr>
                          <w:t>Ποδόσφαιρο</w:t>
                        </w:r>
                      </w:p>
                    </w:tc>
                    <w:tc>
                      <w:tcPr>
                        <w:tcW w:w="1279" w:type="dxa"/>
                        <w:shd w:val="clear" w:color="auto" w:fill="FFFDEA"/>
                      </w:tcPr>
                      <w:p w:rsidR="003D0FB6" w:rsidRDefault="003D0FB6">
                        <w:pPr>
                          <w:pStyle w:val="TableParagraph"/>
                          <w:spacing w:before="79"/>
                          <w:ind w:left="114" w:right="105"/>
                          <w:jc w:val="center"/>
                          <w:rPr>
                            <w:sz w:val="20"/>
                          </w:rPr>
                        </w:pPr>
                        <w:r>
                          <w:rPr>
                            <w:color w:val="231F20"/>
                            <w:sz w:val="20"/>
                          </w:rPr>
                          <w:t>108</w:t>
                        </w:r>
                      </w:p>
                    </w:tc>
                    <w:tc>
                      <w:tcPr>
                        <w:tcW w:w="2172" w:type="dxa"/>
                        <w:shd w:val="clear" w:color="auto" w:fill="FFFDEA"/>
                      </w:tcPr>
                      <w:p w:rsidR="003D0FB6" w:rsidRDefault="003D0FB6">
                        <w:pPr>
                          <w:pStyle w:val="TableParagraph"/>
                          <w:spacing w:before="79"/>
                          <w:ind w:left="870" w:right="860"/>
                          <w:jc w:val="center"/>
                          <w:rPr>
                            <w:sz w:val="20"/>
                          </w:rPr>
                        </w:pPr>
                        <w:r>
                          <w:rPr>
                            <w:color w:val="231F20"/>
                            <w:sz w:val="20"/>
                          </w:rPr>
                          <w:t>0,36</w:t>
                        </w:r>
                      </w:p>
                    </w:tc>
                    <w:tc>
                      <w:tcPr>
                        <w:tcW w:w="2250" w:type="dxa"/>
                        <w:shd w:val="clear" w:color="auto" w:fill="FFFDEA"/>
                      </w:tcPr>
                      <w:p w:rsidR="003D0FB6" w:rsidRDefault="003D0FB6">
                        <w:pPr>
                          <w:pStyle w:val="TableParagraph"/>
                          <w:spacing w:before="79"/>
                          <w:ind w:left="938" w:right="928"/>
                          <w:jc w:val="center"/>
                          <w:rPr>
                            <w:sz w:val="20"/>
                          </w:rPr>
                        </w:pPr>
                        <w:r>
                          <w:rPr>
                            <w:color w:val="231F20"/>
                            <w:sz w:val="20"/>
                          </w:rPr>
                          <w:t>36</w:t>
                        </w:r>
                      </w:p>
                    </w:tc>
                  </w:tr>
                  <w:tr w:rsidR="003D0FB6">
                    <w:trPr>
                      <w:trHeight w:val="388"/>
                    </w:trPr>
                    <w:tc>
                      <w:tcPr>
                        <w:tcW w:w="1396" w:type="dxa"/>
                        <w:shd w:val="clear" w:color="auto" w:fill="FFFDEA"/>
                      </w:tcPr>
                      <w:p w:rsidR="003D0FB6" w:rsidRDefault="003D0FB6">
                        <w:pPr>
                          <w:pStyle w:val="TableParagraph"/>
                          <w:spacing w:before="79"/>
                          <w:rPr>
                            <w:sz w:val="20"/>
                          </w:rPr>
                        </w:pPr>
                        <w:r>
                          <w:rPr>
                            <w:color w:val="231F20"/>
                            <w:sz w:val="20"/>
                          </w:rPr>
                          <w:t>Άλλο</w:t>
                        </w:r>
                      </w:p>
                    </w:tc>
                    <w:tc>
                      <w:tcPr>
                        <w:tcW w:w="1279" w:type="dxa"/>
                        <w:shd w:val="clear" w:color="auto" w:fill="FFFDEA"/>
                      </w:tcPr>
                      <w:p w:rsidR="003D0FB6" w:rsidRDefault="003D0FB6">
                        <w:pPr>
                          <w:pStyle w:val="TableParagraph"/>
                          <w:spacing w:before="79"/>
                          <w:ind w:left="114" w:right="104"/>
                          <w:jc w:val="center"/>
                          <w:rPr>
                            <w:sz w:val="20"/>
                          </w:rPr>
                        </w:pPr>
                        <w:r>
                          <w:rPr>
                            <w:color w:val="231F20"/>
                            <w:sz w:val="20"/>
                          </w:rPr>
                          <w:t>51</w:t>
                        </w:r>
                      </w:p>
                    </w:tc>
                    <w:tc>
                      <w:tcPr>
                        <w:tcW w:w="2172" w:type="dxa"/>
                        <w:shd w:val="clear" w:color="auto" w:fill="FFFDEA"/>
                      </w:tcPr>
                      <w:p w:rsidR="003D0FB6" w:rsidRDefault="003D0FB6">
                        <w:pPr>
                          <w:pStyle w:val="TableParagraph"/>
                          <w:spacing w:before="79"/>
                          <w:ind w:left="870" w:right="860"/>
                          <w:jc w:val="center"/>
                          <w:rPr>
                            <w:sz w:val="20"/>
                          </w:rPr>
                        </w:pPr>
                        <w:r>
                          <w:rPr>
                            <w:color w:val="231F20"/>
                            <w:sz w:val="20"/>
                          </w:rPr>
                          <w:t>0,17</w:t>
                        </w:r>
                      </w:p>
                    </w:tc>
                    <w:tc>
                      <w:tcPr>
                        <w:tcW w:w="2250" w:type="dxa"/>
                        <w:shd w:val="clear" w:color="auto" w:fill="FFFDEA"/>
                      </w:tcPr>
                      <w:p w:rsidR="003D0FB6" w:rsidRDefault="003D0FB6">
                        <w:pPr>
                          <w:pStyle w:val="TableParagraph"/>
                          <w:spacing w:before="79"/>
                          <w:ind w:left="938" w:right="928"/>
                          <w:jc w:val="center"/>
                          <w:rPr>
                            <w:sz w:val="20"/>
                          </w:rPr>
                        </w:pPr>
                        <w:r>
                          <w:rPr>
                            <w:color w:val="231F20"/>
                            <w:sz w:val="20"/>
                          </w:rPr>
                          <w:t>17</w:t>
                        </w:r>
                      </w:p>
                    </w:tc>
                  </w:tr>
                  <w:tr w:rsidR="003D0FB6">
                    <w:trPr>
                      <w:trHeight w:val="388"/>
                    </w:trPr>
                    <w:tc>
                      <w:tcPr>
                        <w:tcW w:w="1396" w:type="dxa"/>
                        <w:shd w:val="clear" w:color="auto" w:fill="D1DAEF"/>
                      </w:tcPr>
                      <w:p w:rsidR="003D0FB6" w:rsidRDefault="003D0FB6">
                        <w:pPr>
                          <w:pStyle w:val="TableParagraph"/>
                          <w:spacing w:before="79"/>
                          <w:ind w:left="582"/>
                          <w:rPr>
                            <w:b/>
                            <w:sz w:val="20"/>
                          </w:rPr>
                        </w:pPr>
                        <w:r>
                          <w:rPr>
                            <w:b/>
                            <w:color w:val="231F20"/>
                            <w:sz w:val="20"/>
                          </w:rPr>
                          <w:t>Σύνολο</w:t>
                        </w:r>
                      </w:p>
                    </w:tc>
                    <w:tc>
                      <w:tcPr>
                        <w:tcW w:w="1279" w:type="dxa"/>
                        <w:shd w:val="clear" w:color="auto" w:fill="D1DAEF"/>
                      </w:tcPr>
                      <w:p w:rsidR="003D0FB6" w:rsidRDefault="003D0FB6">
                        <w:pPr>
                          <w:pStyle w:val="TableParagraph"/>
                          <w:spacing w:before="79"/>
                          <w:ind w:left="114" w:right="104"/>
                          <w:jc w:val="center"/>
                          <w:rPr>
                            <w:b/>
                            <w:sz w:val="20"/>
                          </w:rPr>
                        </w:pPr>
                        <w:r>
                          <w:rPr>
                            <w:b/>
                            <w:color w:val="231F20"/>
                            <w:sz w:val="20"/>
                          </w:rPr>
                          <w:t>300</w:t>
                        </w:r>
                      </w:p>
                    </w:tc>
                    <w:tc>
                      <w:tcPr>
                        <w:tcW w:w="2172" w:type="dxa"/>
                        <w:shd w:val="clear" w:color="auto" w:fill="D1DAEF"/>
                      </w:tcPr>
                      <w:p w:rsidR="003D0FB6" w:rsidRDefault="003D0FB6">
                        <w:pPr>
                          <w:pStyle w:val="TableParagraph"/>
                          <w:spacing w:before="79"/>
                          <w:ind w:left="870" w:right="860"/>
                          <w:jc w:val="center"/>
                          <w:rPr>
                            <w:b/>
                            <w:sz w:val="20"/>
                          </w:rPr>
                        </w:pPr>
                        <w:r>
                          <w:rPr>
                            <w:b/>
                            <w:color w:val="231F20"/>
                            <w:sz w:val="20"/>
                          </w:rPr>
                          <w:t>1,00</w:t>
                        </w:r>
                      </w:p>
                    </w:tc>
                    <w:tc>
                      <w:tcPr>
                        <w:tcW w:w="2250" w:type="dxa"/>
                        <w:shd w:val="clear" w:color="auto" w:fill="D1DAEF"/>
                      </w:tcPr>
                      <w:p w:rsidR="003D0FB6" w:rsidRDefault="003D0FB6">
                        <w:pPr>
                          <w:pStyle w:val="TableParagraph"/>
                          <w:spacing w:before="79"/>
                          <w:ind w:left="938" w:right="928"/>
                          <w:jc w:val="center"/>
                          <w:rPr>
                            <w:b/>
                            <w:sz w:val="20"/>
                          </w:rPr>
                        </w:pPr>
                        <w:r>
                          <w:rPr>
                            <w:b/>
                            <w:color w:val="231F20"/>
                            <w:sz w:val="20"/>
                          </w:rPr>
                          <w:t>100</w:t>
                        </w:r>
                      </w:p>
                    </w:tc>
                  </w:tr>
                </w:tbl>
                <w:p w:rsidR="003D0FB6" w:rsidRDefault="003D0FB6">
                  <w:pPr>
                    <w:pStyle w:val="a3"/>
                  </w:pPr>
                </w:p>
              </w:txbxContent>
            </v:textbox>
            <w10:wrap type="topAndBottom" anchorx="page"/>
          </v:shape>
        </w:pict>
      </w:r>
    </w:p>
    <w:p w:rsidR="00424D53" w:rsidRDefault="0013174A" w:rsidP="00424D53">
      <w:pPr>
        <w:pStyle w:val="a4"/>
        <w:tabs>
          <w:tab w:val="left" w:pos="3682"/>
        </w:tabs>
        <w:spacing w:before="10" w:line="312" w:lineRule="auto"/>
        <w:ind w:left="3681" w:right="1130" w:firstLine="0"/>
        <w:rPr>
          <w:sz w:val="20"/>
          <w:szCs w:val="20"/>
        </w:rPr>
      </w:pPr>
      <w:r>
        <w:rPr>
          <w:lang w:val="en-US"/>
        </w:rPr>
        <w:t>f</w:t>
      </w:r>
      <w:r>
        <w:rPr>
          <w:vertAlign w:val="subscript"/>
        </w:rPr>
        <w:t>1</w:t>
      </w:r>
      <w:r w:rsidRPr="00A03381">
        <w:t xml:space="preserve"> </w:t>
      </w:r>
      <w:r w:rsidRPr="0013174A">
        <w:rPr>
          <w:sz w:val="20"/>
          <w:szCs w:val="20"/>
        </w:rPr>
        <w:t>=</w:t>
      </w:r>
      <w:r w:rsidRPr="00A03381">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m:nor/>
                  </m:rPr>
                  <w:rPr>
                    <w:sz w:val="28"/>
                    <w:szCs w:val="28"/>
                  </w:rPr>
                  <m:t>ν</m:t>
                </m:r>
              </m:e>
              <m:sub>
                <m:r>
                  <m:rPr>
                    <m:nor/>
                  </m:rPr>
                  <w:rPr>
                    <w:sz w:val="28"/>
                    <w:szCs w:val="28"/>
                  </w:rPr>
                  <m:t>1</m:t>
                </m:r>
              </m:sub>
            </m:sSub>
          </m:num>
          <m:den>
            <m:r>
              <m:rPr>
                <m:nor/>
              </m:rPr>
              <w:rPr>
                <w:sz w:val="28"/>
                <w:szCs w:val="28"/>
              </w:rPr>
              <m:t>ν</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1</w:t>
      </w:r>
      <w:r w:rsidRPr="00A03381">
        <w:t xml:space="preserve"> </w:t>
      </w:r>
      <w:r w:rsidRPr="0013174A">
        <w:rPr>
          <w:sz w:val="20"/>
          <w:szCs w:val="20"/>
        </w:rPr>
        <w:t>=</w:t>
      </w:r>
      <w:r w:rsidRPr="00A03381">
        <w:t xml:space="preserve"> </w:t>
      </w:r>
      <m:oMath>
        <m:f>
          <m:fPr>
            <m:ctrlPr>
              <w:rPr>
                <w:rFonts w:ascii="Cambria Math" w:hAnsi="Cambria Math"/>
                <w:sz w:val="28"/>
                <w:szCs w:val="28"/>
                <w:lang w:val="en-US"/>
              </w:rPr>
            </m:ctrlPr>
          </m:fPr>
          <m:num>
            <m:r>
              <m:rPr>
                <m:nor/>
              </m:rPr>
              <w:rPr>
                <w:sz w:val="28"/>
                <w:szCs w:val="28"/>
              </w:rPr>
              <m:t>48</m:t>
            </m:r>
          </m:num>
          <m:den>
            <m:r>
              <m:rPr>
                <m:nor/>
              </m:rPr>
              <w:rPr>
                <w:sz w:val="28"/>
                <w:szCs w:val="28"/>
              </w:rPr>
              <m:t>300</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1</w:t>
      </w:r>
      <w:r w:rsidRPr="00A03381">
        <w:t xml:space="preserve"> </w:t>
      </w:r>
      <w:r w:rsidRPr="0013174A">
        <w:rPr>
          <w:sz w:val="20"/>
          <w:szCs w:val="20"/>
        </w:rPr>
        <w:t>= 0</w:t>
      </w:r>
      <w:proofErr w:type="gramStart"/>
      <w:r w:rsidRPr="0013174A">
        <w:rPr>
          <w:sz w:val="20"/>
          <w:szCs w:val="20"/>
        </w:rPr>
        <w:t>,16</w:t>
      </w:r>
      <w:proofErr w:type="gramEnd"/>
      <w:r w:rsidRPr="0013174A">
        <w:rPr>
          <w:sz w:val="28"/>
          <w:szCs w:val="28"/>
        </w:rPr>
        <w:t xml:space="preserve"> </w:t>
      </w:r>
      <w:r w:rsidRPr="0013174A">
        <w:rPr>
          <w:sz w:val="24"/>
          <w:szCs w:val="24"/>
        </w:rPr>
        <w:t xml:space="preserve">, </w:t>
      </w:r>
      <w:r w:rsidRPr="0013174A">
        <w:rPr>
          <w:sz w:val="20"/>
          <w:szCs w:val="20"/>
        </w:rPr>
        <w:t xml:space="preserve">οπότε </w:t>
      </w:r>
      <w:r>
        <w:rPr>
          <w:lang w:val="en-US"/>
        </w:rPr>
        <w:t>f</w:t>
      </w:r>
      <w:r>
        <w:rPr>
          <w:vertAlign w:val="subscript"/>
        </w:rPr>
        <w:t>1</w:t>
      </w:r>
      <w:r>
        <w:rPr>
          <w:color w:val="231F20"/>
          <w:sz w:val="20"/>
          <w:szCs w:val="20"/>
        </w:rPr>
        <w:t>%</w:t>
      </w:r>
      <w:r w:rsidRPr="006861E8">
        <w:rPr>
          <w:color w:val="231F20"/>
          <w:sz w:val="20"/>
          <w:szCs w:val="20"/>
        </w:rPr>
        <w:t xml:space="preserve"> = 100</w:t>
      </w:r>
      <w:r>
        <w:rPr>
          <w:lang w:val="en-US"/>
        </w:rPr>
        <w:t>f</w:t>
      </w:r>
      <w:r>
        <w:rPr>
          <w:vertAlign w:val="subscript"/>
        </w:rPr>
        <w:t>1</w:t>
      </w:r>
      <w:r>
        <w:rPr>
          <w:color w:val="231F20"/>
          <w:position w:val="-5"/>
          <w:sz w:val="20"/>
          <w:szCs w:val="20"/>
        </w:rPr>
        <w:t xml:space="preserve"> </w:t>
      </w:r>
      <w:r w:rsidRPr="006861E8">
        <w:rPr>
          <w:color w:val="231F20"/>
          <w:sz w:val="20"/>
          <w:szCs w:val="20"/>
        </w:rPr>
        <w:t>= 100</w:t>
      </w:r>
      <w:r>
        <w:rPr>
          <w:color w:val="231F20"/>
          <w:sz w:val="20"/>
          <w:szCs w:val="20"/>
        </w:rPr>
        <w:t>∙0,16 = 16%</w:t>
      </w:r>
      <w:r w:rsidRPr="0013174A">
        <w:rPr>
          <w:sz w:val="24"/>
          <w:szCs w:val="24"/>
        </w:rPr>
        <w:t xml:space="preserve"> </w:t>
      </w:r>
      <w:r>
        <w:rPr>
          <w:color w:val="231F20"/>
          <w:position w:val="-5"/>
          <w:sz w:val="20"/>
          <w:szCs w:val="20"/>
        </w:rPr>
        <w:t xml:space="preserve"> </w:t>
      </w:r>
    </w:p>
    <w:p w:rsidR="0013174A" w:rsidRDefault="0013174A" w:rsidP="0013174A">
      <w:pPr>
        <w:pStyle w:val="a4"/>
        <w:tabs>
          <w:tab w:val="left" w:pos="3682"/>
        </w:tabs>
        <w:spacing w:before="10" w:line="312" w:lineRule="auto"/>
        <w:ind w:left="3681" w:right="1130" w:firstLine="0"/>
        <w:rPr>
          <w:color w:val="231F20"/>
          <w:position w:val="-5"/>
          <w:sz w:val="20"/>
          <w:szCs w:val="20"/>
        </w:rPr>
      </w:pPr>
      <w:r>
        <w:rPr>
          <w:lang w:val="en-US"/>
        </w:rPr>
        <w:t>f</w:t>
      </w:r>
      <w:r>
        <w:rPr>
          <w:vertAlign w:val="subscript"/>
        </w:rPr>
        <w:t>2</w:t>
      </w:r>
      <w:r w:rsidRPr="00A03381">
        <w:t xml:space="preserve"> </w:t>
      </w:r>
      <w:r w:rsidRPr="0013174A">
        <w:rPr>
          <w:sz w:val="20"/>
          <w:szCs w:val="20"/>
        </w:rPr>
        <w:t>=</w:t>
      </w:r>
      <w:r w:rsidRPr="00A03381">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m:nor/>
                  </m:rPr>
                  <w:rPr>
                    <w:sz w:val="28"/>
                    <w:szCs w:val="28"/>
                  </w:rPr>
                  <m:t>ν</m:t>
                </m:r>
              </m:e>
              <m:sub>
                <m:r>
                  <m:rPr>
                    <m:nor/>
                  </m:rPr>
                  <w:rPr>
                    <w:sz w:val="28"/>
                    <w:szCs w:val="28"/>
                  </w:rPr>
                  <m:t>2</m:t>
                </m:r>
              </m:sub>
            </m:sSub>
          </m:num>
          <m:den>
            <m:r>
              <m:rPr>
                <m:nor/>
              </m:rPr>
              <w:rPr>
                <w:sz w:val="28"/>
                <w:szCs w:val="28"/>
              </w:rPr>
              <m:t>ν</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2</w:t>
      </w:r>
      <w:r w:rsidRPr="00A03381">
        <w:t xml:space="preserve"> </w:t>
      </w:r>
      <w:r w:rsidRPr="0013174A">
        <w:rPr>
          <w:sz w:val="20"/>
          <w:szCs w:val="20"/>
        </w:rPr>
        <w:t>=</w:t>
      </w:r>
      <w:r w:rsidRPr="00A03381">
        <w:t xml:space="preserve"> </w:t>
      </w:r>
      <m:oMath>
        <m:f>
          <m:fPr>
            <m:ctrlPr>
              <w:rPr>
                <w:rFonts w:ascii="Cambria Math" w:hAnsi="Cambria Math"/>
                <w:sz w:val="28"/>
                <w:szCs w:val="28"/>
                <w:lang w:val="en-US"/>
              </w:rPr>
            </m:ctrlPr>
          </m:fPr>
          <m:num>
            <m:r>
              <m:rPr>
                <m:nor/>
              </m:rPr>
              <w:rPr>
                <w:sz w:val="28"/>
                <w:szCs w:val="28"/>
              </w:rPr>
              <m:t>93</m:t>
            </m:r>
          </m:num>
          <m:den>
            <m:r>
              <m:rPr>
                <m:nor/>
              </m:rPr>
              <w:rPr>
                <w:sz w:val="28"/>
                <w:szCs w:val="28"/>
              </w:rPr>
              <m:t>300</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2</w:t>
      </w:r>
      <w:r w:rsidRPr="00A03381">
        <w:t xml:space="preserve"> </w:t>
      </w:r>
      <w:r w:rsidRPr="0013174A">
        <w:rPr>
          <w:sz w:val="20"/>
          <w:szCs w:val="20"/>
        </w:rPr>
        <w:t>= 0</w:t>
      </w:r>
      <w:proofErr w:type="gramStart"/>
      <w:r w:rsidRPr="0013174A">
        <w:rPr>
          <w:sz w:val="20"/>
          <w:szCs w:val="20"/>
        </w:rPr>
        <w:t>,</w:t>
      </w:r>
      <w:r>
        <w:rPr>
          <w:sz w:val="20"/>
          <w:szCs w:val="20"/>
        </w:rPr>
        <w:t>31</w:t>
      </w:r>
      <w:proofErr w:type="gramEnd"/>
      <w:r w:rsidRPr="0013174A">
        <w:rPr>
          <w:sz w:val="28"/>
          <w:szCs w:val="28"/>
        </w:rPr>
        <w:t xml:space="preserve"> </w:t>
      </w:r>
      <w:r w:rsidRPr="0013174A">
        <w:rPr>
          <w:sz w:val="24"/>
          <w:szCs w:val="24"/>
        </w:rPr>
        <w:t xml:space="preserve">, </w:t>
      </w:r>
      <w:r w:rsidRPr="0013174A">
        <w:rPr>
          <w:sz w:val="20"/>
          <w:szCs w:val="20"/>
        </w:rPr>
        <w:t xml:space="preserve">οπότε </w:t>
      </w:r>
      <w:r>
        <w:rPr>
          <w:lang w:val="en-US"/>
        </w:rPr>
        <w:t>f</w:t>
      </w:r>
      <w:r>
        <w:rPr>
          <w:vertAlign w:val="subscript"/>
        </w:rPr>
        <w:t>2</w:t>
      </w:r>
      <w:r>
        <w:rPr>
          <w:color w:val="231F20"/>
          <w:sz w:val="20"/>
          <w:szCs w:val="20"/>
        </w:rPr>
        <w:t>%</w:t>
      </w:r>
      <w:r w:rsidRPr="006861E8">
        <w:rPr>
          <w:color w:val="231F20"/>
          <w:sz w:val="20"/>
          <w:szCs w:val="20"/>
        </w:rPr>
        <w:t xml:space="preserve"> = 100</w:t>
      </w:r>
      <w:r>
        <w:rPr>
          <w:lang w:val="en-US"/>
        </w:rPr>
        <w:t>f</w:t>
      </w:r>
      <w:r>
        <w:rPr>
          <w:vertAlign w:val="subscript"/>
        </w:rPr>
        <w:t>2</w:t>
      </w:r>
      <w:r>
        <w:rPr>
          <w:color w:val="231F20"/>
          <w:position w:val="-5"/>
          <w:sz w:val="20"/>
          <w:szCs w:val="20"/>
        </w:rPr>
        <w:t xml:space="preserve"> </w:t>
      </w:r>
      <w:r w:rsidRPr="006861E8">
        <w:rPr>
          <w:color w:val="231F20"/>
          <w:sz w:val="20"/>
          <w:szCs w:val="20"/>
        </w:rPr>
        <w:t>= 100</w:t>
      </w:r>
      <w:r>
        <w:rPr>
          <w:color w:val="231F20"/>
          <w:sz w:val="20"/>
          <w:szCs w:val="20"/>
        </w:rPr>
        <w:t>∙0,31 = 31%</w:t>
      </w:r>
      <w:r w:rsidRPr="0013174A">
        <w:rPr>
          <w:sz w:val="24"/>
          <w:szCs w:val="24"/>
        </w:rPr>
        <w:t xml:space="preserve"> </w:t>
      </w:r>
      <w:r>
        <w:rPr>
          <w:color w:val="231F20"/>
          <w:position w:val="-5"/>
          <w:sz w:val="20"/>
          <w:szCs w:val="20"/>
        </w:rPr>
        <w:t xml:space="preserve"> </w:t>
      </w:r>
    </w:p>
    <w:p w:rsidR="0013174A" w:rsidRPr="0013174A" w:rsidRDefault="0013174A" w:rsidP="0013174A">
      <w:pPr>
        <w:pStyle w:val="a4"/>
        <w:tabs>
          <w:tab w:val="left" w:pos="3682"/>
        </w:tabs>
        <w:spacing w:before="10" w:line="312" w:lineRule="auto"/>
        <w:ind w:left="3681" w:right="1130" w:firstLine="0"/>
        <w:rPr>
          <w:sz w:val="20"/>
          <w:szCs w:val="20"/>
        </w:rPr>
      </w:pPr>
      <w:r>
        <w:rPr>
          <w:lang w:val="en-US"/>
        </w:rPr>
        <w:t>f</w:t>
      </w:r>
      <w:r>
        <w:rPr>
          <w:vertAlign w:val="subscript"/>
        </w:rPr>
        <w:t>3</w:t>
      </w:r>
      <w:r w:rsidRPr="00A03381">
        <w:t xml:space="preserve"> </w:t>
      </w:r>
      <w:r w:rsidRPr="0013174A">
        <w:rPr>
          <w:sz w:val="20"/>
          <w:szCs w:val="20"/>
        </w:rPr>
        <w:t>=</w:t>
      </w:r>
      <w:r w:rsidRPr="00A03381">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m:nor/>
                  </m:rPr>
                  <w:rPr>
                    <w:sz w:val="28"/>
                    <w:szCs w:val="28"/>
                  </w:rPr>
                  <m:t>ν</m:t>
                </m:r>
              </m:e>
              <m:sub>
                <m:r>
                  <m:rPr>
                    <m:nor/>
                  </m:rPr>
                  <w:rPr>
                    <w:sz w:val="28"/>
                    <w:szCs w:val="28"/>
                  </w:rPr>
                  <m:t>3</m:t>
                </m:r>
              </m:sub>
            </m:sSub>
          </m:num>
          <m:den>
            <m:r>
              <m:rPr>
                <m:nor/>
              </m:rPr>
              <w:rPr>
                <w:sz w:val="28"/>
                <w:szCs w:val="28"/>
              </w:rPr>
              <m:t>ν</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3</w:t>
      </w:r>
      <w:r w:rsidRPr="00A03381">
        <w:t xml:space="preserve"> </w:t>
      </w:r>
      <w:r w:rsidRPr="0013174A">
        <w:rPr>
          <w:sz w:val="20"/>
          <w:szCs w:val="20"/>
        </w:rPr>
        <w:t>=</w:t>
      </w:r>
      <w:r w:rsidRPr="00A03381">
        <w:t xml:space="preserve"> </w:t>
      </w:r>
      <m:oMath>
        <m:f>
          <m:fPr>
            <m:ctrlPr>
              <w:rPr>
                <w:rFonts w:ascii="Cambria Math" w:hAnsi="Cambria Math"/>
                <w:sz w:val="28"/>
                <w:szCs w:val="28"/>
                <w:lang w:val="en-US"/>
              </w:rPr>
            </m:ctrlPr>
          </m:fPr>
          <m:num>
            <m:r>
              <m:rPr>
                <m:nor/>
              </m:rPr>
              <w:rPr>
                <w:sz w:val="28"/>
                <w:szCs w:val="28"/>
              </w:rPr>
              <m:t>108</m:t>
            </m:r>
          </m:num>
          <m:den>
            <m:r>
              <m:rPr>
                <m:nor/>
              </m:rPr>
              <w:rPr>
                <w:sz w:val="28"/>
                <w:szCs w:val="28"/>
              </w:rPr>
              <m:t>300</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3</w:t>
      </w:r>
      <w:r w:rsidRPr="00A03381">
        <w:t xml:space="preserve"> </w:t>
      </w:r>
      <w:r w:rsidRPr="0013174A">
        <w:rPr>
          <w:sz w:val="20"/>
          <w:szCs w:val="20"/>
        </w:rPr>
        <w:t>= 0</w:t>
      </w:r>
      <w:proofErr w:type="gramStart"/>
      <w:r w:rsidRPr="0013174A">
        <w:rPr>
          <w:sz w:val="20"/>
          <w:szCs w:val="20"/>
        </w:rPr>
        <w:t>,</w:t>
      </w:r>
      <w:r>
        <w:rPr>
          <w:sz w:val="20"/>
          <w:szCs w:val="20"/>
        </w:rPr>
        <w:t>36</w:t>
      </w:r>
      <w:proofErr w:type="gramEnd"/>
      <w:r w:rsidRPr="0013174A">
        <w:rPr>
          <w:sz w:val="28"/>
          <w:szCs w:val="28"/>
        </w:rPr>
        <w:t xml:space="preserve"> </w:t>
      </w:r>
      <w:r w:rsidRPr="0013174A">
        <w:rPr>
          <w:sz w:val="24"/>
          <w:szCs w:val="24"/>
        </w:rPr>
        <w:t xml:space="preserve">, </w:t>
      </w:r>
      <w:r w:rsidRPr="0013174A">
        <w:rPr>
          <w:sz w:val="20"/>
          <w:szCs w:val="20"/>
        </w:rPr>
        <w:t xml:space="preserve">οπότε </w:t>
      </w:r>
      <w:r>
        <w:rPr>
          <w:lang w:val="en-US"/>
        </w:rPr>
        <w:t>f</w:t>
      </w:r>
      <w:r>
        <w:rPr>
          <w:vertAlign w:val="subscript"/>
        </w:rPr>
        <w:t>3</w:t>
      </w:r>
      <w:r>
        <w:rPr>
          <w:color w:val="231F20"/>
          <w:sz w:val="20"/>
          <w:szCs w:val="20"/>
        </w:rPr>
        <w:t>%</w:t>
      </w:r>
      <w:r w:rsidRPr="006861E8">
        <w:rPr>
          <w:color w:val="231F20"/>
          <w:sz w:val="20"/>
          <w:szCs w:val="20"/>
        </w:rPr>
        <w:t xml:space="preserve"> = 100</w:t>
      </w:r>
      <w:r>
        <w:rPr>
          <w:lang w:val="en-US"/>
        </w:rPr>
        <w:t>f</w:t>
      </w:r>
      <w:r>
        <w:rPr>
          <w:vertAlign w:val="subscript"/>
        </w:rPr>
        <w:t>3</w:t>
      </w:r>
      <w:r>
        <w:rPr>
          <w:color w:val="231F20"/>
          <w:position w:val="-5"/>
          <w:sz w:val="20"/>
          <w:szCs w:val="20"/>
        </w:rPr>
        <w:t xml:space="preserve"> </w:t>
      </w:r>
      <w:r w:rsidRPr="006861E8">
        <w:rPr>
          <w:color w:val="231F20"/>
          <w:sz w:val="20"/>
          <w:szCs w:val="20"/>
        </w:rPr>
        <w:t>= 100</w:t>
      </w:r>
      <w:r>
        <w:rPr>
          <w:color w:val="231F20"/>
          <w:sz w:val="20"/>
          <w:szCs w:val="20"/>
        </w:rPr>
        <w:t>∙0,36 = 36%</w:t>
      </w:r>
      <w:r w:rsidRPr="0013174A">
        <w:rPr>
          <w:sz w:val="24"/>
          <w:szCs w:val="24"/>
        </w:rPr>
        <w:t xml:space="preserve"> </w:t>
      </w:r>
      <w:r>
        <w:rPr>
          <w:color w:val="231F20"/>
          <w:position w:val="-5"/>
          <w:sz w:val="20"/>
          <w:szCs w:val="20"/>
        </w:rPr>
        <w:t xml:space="preserve"> </w:t>
      </w:r>
    </w:p>
    <w:p w:rsidR="003F650F" w:rsidRPr="0013174A" w:rsidRDefault="003F650F" w:rsidP="003F650F">
      <w:pPr>
        <w:pStyle w:val="a4"/>
        <w:tabs>
          <w:tab w:val="left" w:pos="3682"/>
        </w:tabs>
        <w:spacing w:before="10" w:line="312" w:lineRule="auto"/>
        <w:ind w:left="3681" w:right="1130" w:firstLine="0"/>
        <w:rPr>
          <w:sz w:val="20"/>
          <w:szCs w:val="20"/>
        </w:rPr>
      </w:pPr>
      <w:r>
        <w:rPr>
          <w:lang w:val="en-US"/>
        </w:rPr>
        <w:t>f</w:t>
      </w:r>
      <w:r>
        <w:rPr>
          <w:vertAlign w:val="subscript"/>
        </w:rPr>
        <w:t>4</w:t>
      </w:r>
      <w:r w:rsidRPr="00A03381">
        <w:t xml:space="preserve"> </w:t>
      </w:r>
      <w:r w:rsidRPr="0013174A">
        <w:rPr>
          <w:sz w:val="20"/>
          <w:szCs w:val="20"/>
        </w:rPr>
        <w:t>=</w:t>
      </w:r>
      <w:r w:rsidRPr="00A03381">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m:nor/>
                  </m:rPr>
                  <w:rPr>
                    <w:sz w:val="28"/>
                    <w:szCs w:val="28"/>
                  </w:rPr>
                  <m:t>ν</m:t>
                </m:r>
              </m:e>
              <m:sub>
                <m:r>
                  <m:rPr>
                    <m:nor/>
                  </m:rPr>
                  <w:rPr>
                    <w:sz w:val="28"/>
                    <w:szCs w:val="28"/>
                  </w:rPr>
                  <m:t>4</m:t>
                </m:r>
              </m:sub>
            </m:sSub>
          </m:num>
          <m:den>
            <m:r>
              <m:rPr>
                <m:nor/>
              </m:rPr>
              <w:rPr>
                <w:sz w:val="28"/>
                <w:szCs w:val="28"/>
              </w:rPr>
              <m:t>ν</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4</w:t>
      </w:r>
      <w:r w:rsidRPr="00A03381">
        <w:t xml:space="preserve"> </w:t>
      </w:r>
      <w:r w:rsidRPr="0013174A">
        <w:rPr>
          <w:sz w:val="20"/>
          <w:szCs w:val="20"/>
        </w:rPr>
        <w:t>=</w:t>
      </w:r>
      <w:r w:rsidRPr="00A03381">
        <w:t xml:space="preserve"> </w:t>
      </w:r>
      <m:oMath>
        <m:f>
          <m:fPr>
            <m:ctrlPr>
              <w:rPr>
                <w:rFonts w:ascii="Cambria Math" w:hAnsi="Cambria Math"/>
                <w:sz w:val="28"/>
                <w:szCs w:val="28"/>
                <w:lang w:val="en-US"/>
              </w:rPr>
            </m:ctrlPr>
          </m:fPr>
          <m:num>
            <m:r>
              <m:rPr>
                <m:nor/>
              </m:rPr>
              <w:rPr>
                <w:sz w:val="28"/>
                <w:szCs w:val="28"/>
              </w:rPr>
              <m:t>51</m:t>
            </m:r>
          </m:num>
          <m:den>
            <m:r>
              <m:rPr>
                <m:nor/>
              </m:rPr>
              <w:rPr>
                <w:sz w:val="28"/>
                <w:szCs w:val="28"/>
              </w:rPr>
              <m:t>300</m:t>
            </m:r>
          </m:den>
        </m:f>
      </m:oMath>
      <w:r w:rsidRPr="0013174A">
        <w:rPr>
          <w:sz w:val="28"/>
          <w:szCs w:val="28"/>
        </w:rPr>
        <w:t xml:space="preserve"> </w:t>
      </w:r>
      <w:r w:rsidRPr="0013174A">
        <w:rPr>
          <w:sz w:val="24"/>
          <w:szCs w:val="24"/>
          <w:lang w:val="en-US"/>
        </w:rPr>
        <w:sym w:font="Symbol Tiger Expert" w:char="F0DE"/>
      </w:r>
      <w:r w:rsidRPr="0013174A">
        <w:rPr>
          <w:sz w:val="24"/>
          <w:szCs w:val="24"/>
        </w:rPr>
        <w:t xml:space="preserve"> </w:t>
      </w:r>
      <w:r>
        <w:rPr>
          <w:lang w:val="en-US"/>
        </w:rPr>
        <w:t>f</w:t>
      </w:r>
      <w:r>
        <w:rPr>
          <w:vertAlign w:val="subscript"/>
        </w:rPr>
        <w:t>4</w:t>
      </w:r>
      <w:r w:rsidRPr="00A03381">
        <w:t xml:space="preserve"> </w:t>
      </w:r>
      <w:r w:rsidRPr="0013174A">
        <w:rPr>
          <w:sz w:val="20"/>
          <w:szCs w:val="20"/>
        </w:rPr>
        <w:t>= 0</w:t>
      </w:r>
      <w:proofErr w:type="gramStart"/>
      <w:r w:rsidRPr="0013174A">
        <w:rPr>
          <w:sz w:val="20"/>
          <w:szCs w:val="20"/>
        </w:rPr>
        <w:t>,</w:t>
      </w:r>
      <w:r>
        <w:rPr>
          <w:sz w:val="20"/>
          <w:szCs w:val="20"/>
        </w:rPr>
        <w:t>17</w:t>
      </w:r>
      <w:proofErr w:type="gramEnd"/>
      <w:r w:rsidRPr="0013174A">
        <w:rPr>
          <w:sz w:val="28"/>
          <w:szCs w:val="28"/>
        </w:rPr>
        <w:t xml:space="preserve"> </w:t>
      </w:r>
      <w:r w:rsidRPr="0013174A">
        <w:rPr>
          <w:sz w:val="24"/>
          <w:szCs w:val="24"/>
        </w:rPr>
        <w:t xml:space="preserve">, </w:t>
      </w:r>
      <w:r w:rsidRPr="0013174A">
        <w:rPr>
          <w:sz w:val="20"/>
          <w:szCs w:val="20"/>
        </w:rPr>
        <w:t xml:space="preserve">οπότε </w:t>
      </w:r>
      <w:r>
        <w:rPr>
          <w:lang w:val="en-US"/>
        </w:rPr>
        <w:t>f</w:t>
      </w:r>
      <w:r>
        <w:rPr>
          <w:vertAlign w:val="subscript"/>
        </w:rPr>
        <w:t>4</w:t>
      </w:r>
      <w:r>
        <w:rPr>
          <w:color w:val="231F20"/>
          <w:sz w:val="20"/>
          <w:szCs w:val="20"/>
        </w:rPr>
        <w:t>%</w:t>
      </w:r>
      <w:r w:rsidRPr="006861E8">
        <w:rPr>
          <w:color w:val="231F20"/>
          <w:sz w:val="20"/>
          <w:szCs w:val="20"/>
        </w:rPr>
        <w:t xml:space="preserve"> = 100</w:t>
      </w:r>
      <w:r>
        <w:rPr>
          <w:lang w:val="en-US"/>
        </w:rPr>
        <w:t>f</w:t>
      </w:r>
      <w:r>
        <w:rPr>
          <w:vertAlign w:val="subscript"/>
        </w:rPr>
        <w:t>4</w:t>
      </w:r>
      <w:r>
        <w:rPr>
          <w:color w:val="231F20"/>
          <w:position w:val="-5"/>
          <w:sz w:val="20"/>
          <w:szCs w:val="20"/>
        </w:rPr>
        <w:t xml:space="preserve"> </w:t>
      </w:r>
      <w:r w:rsidRPr="006861E8">
        <w:rPr>
          <w:color w:val="231F20"/>
          <w:sz w:val="20"/>
          <w:szCs w:val="20"/>
        </w:rPr>
        <w:t>= 100</w:t>
      </w:r>
      <w:r>
        <w:rPr>
          <w:color w:val="231F20"/>
          <w:sz w:val="20"/>
          <w:szCs w:val="20"/>
        </w:rPr>
        <w:t>∙0,17 = 17%</w:t>
      </w:r>
      <w:r w:rsidRPr="0013174A">
        <w:rPr>
          <w:sz w:val="24"/>
          <w:szCs w:val="24"/>
        </w:rPr>
        <w:t xml:space="preserve"> </w:t>
      </w:r>
      <w:r>
        <w:rPr>
          <w:color w:val="231F20"/>
          <w:position w:val="-5"/>
          <w:sz w:val="20"/>
          <w:szCs w:val="20"/>
        </w:rPr>
        <w:t xml:space="preserve"> </w:t>
      </w:r>
    </w:p>
    <w:p w:rsidR="0013174A" w:rsidRPr="0013174A" w:rsidRDefault="0013174A" w:rsidP="0013174A">
      <w:pPr>
        <w:pStyle w:val="a4"/>
        <w:tabs>
          <w:tab w:val="left" w:pos="3682"/>
        </w:tabs>
        <w:spacing w:before="10" w:line="312" w:lineRule="auto"/>
        <w:ind w:left="3681" w:right="1130" w:firstLine="0"/>
        <w:rPr>
          <w:sz w:val="20"/>
          <w:szCs w:val="20"/>
        </w:rPr>
      </w:pPr>
    </w:p>
    <w:p w:rsidR="0013174A" w:rsidRPr="00424D53" w:rsidRDefault="0013174A" w:rsidP="0013174A">
      <w:pPr>
        <w:pStyle w:val="a4"/>
        <w:tabs>
          <w:tab w:val="left" w:pos="3682"/>
        </w:tabs>
        <w:spacing w:before="10" w:line="312" w:lineRule="auto"/>
        <w:ind w:left="3681" w:right="1130" w:firstLine="0"/>
        <w:rPr>
          <w:sz w:val="20"/>
        </w:rPr>
      </w:pPr>
    </w:p>
    <w:p w:rsidR="0013174A" w:rsidRPr="00424D53" w:rsidRDefault="0013174A" w:rsidP="00424D53">
      <w:pPr>
        <w:pStyle w:val="a4"/>
        <w:tabs>
          <w:tab w:val="left" w:pos="3682"/>
        </w:tabs>
        <w:spacing w:before="10" w:line="312" w:lineRule="auto"/>
        <w:ind w:left="3681" w:right="1130" w:firstLine="0"/>
        <w:rPr>
          <w:sz w:val="20"/>
        </w:rPr>
      </w:pPr>
    </w:p>
    <w:p w:rsidR="00424D53" w:rsidRPr="00424D53" w:rsidRDefault="00424D53" w:rsidP="00424D53">
      <w:pPr>
        <w:pStyle w:val="a4"/>
        <w:tabs>
          <w:tab w:val="left" w:pos="3682"/>
        </w:tabs>
        <w:spacing w:before="10" w:line="312" w:lineRule="auto"/>
        <w:ind w:left="3681" w:right="1130" w:firstLine="0"/>
        <w:rPr>
          <w:sz w:val="20"/>
        </w:rPr>
      </w:pPr>
    </w:p>
    <w:p w:rsidR="00665997" w:rsidRDefault="00665997" w:rsidP="006861E8">
      <w:pPr>
        <w:pStyle w:val="a4"/>
        <w:tabs>
          <w:tab w:val="left" w:pos="3682"/>
        </w:tabs>
        <w:spacing w:before="10" w:line="312" w:lineRule="auto"/>
        <w:ind w:left="3681" w:right="1130" w:firstLine="0"/>
        <w:rPr>
          <w:sz w:val="20"/>
        </w:rPr>
      </w:pPr>
    </w:p>
    <w:p w:rsidR="00665997" w:rsidRDefault="00665997">
      <w:pPr>
        <w:pStyle w:val="a3"/>
        <w:spacing w:before="8"/>
        <w:rPr>
          <w:sz w:val="16"/>
        </w:rPr>
      </w:pPr>
    </w:p>
    <w:p w:rsidR="00665997" w:rsidRDefault="00665997">
      <w:pPr>
        <w:rPr>
          <w:sz w:val="16"/>
        </w:rPr>
        <w:sectPr w:rsidR="00665997">
          <w:type w:val="continuous"/>
          <w:pgSz w:w="11630" w:h="15600"/>
          <w:pgMar w:top="440" w:right="0" w:bottom="0" w:left="0" w:header="720" w:footer="720" w:gutter="0"/>
          <w:cols w:space="720"/>
        </w:sectPr>
      </w:pPr>
    </w:p>
    <w:p w:rsidR="006861E8" w:rsidRPr="006861E8" w:rsidRDefault="006C1291" w:rsidP="006C1291">
      <w:pPr>
        <w:spacing w:before="94" w:line="249" w:lineRule="auto"/>
        <w:rPr>
          <w:b/>
          <w:i/>
          <w:sz w:val="18"/>
          <w:u w:val="single"/>
        </w:rPr>
      </w:pPr>
      <w:r w:rsidRPr="00470410">
        <w:rPr>
          <w:b/>
          <w:i/>
          <w:color w:val="231F20"/>
          <w:sz w:val="18"/>
        </w:rPr>
        <w:lastRenderedPageBreak/>
        <w:t xml:space="preserve">                       </w:t>
      </w:r>
      <w:r w:rsidR="006861E8" w:rsidRPr="006861E8">
        <w:rPr>
          <w:b/>
          <w:i/>
          <w:color w:val="231F20"/>
          <w:sz w:val="18"/>
          <w:u w:val="single"/>
        </w:rPr>
        <w:t>Γραφικές παραστάσεις</w:t>
      </w:r>
    </w:p>
    <w:p w:rsidR="00665997" w:rsidRDefault="007E70B3" w:rsidP="006C1291">
      <w:pPr>
        <w:pStyle w:val="a4"/>
        <w:tabs>
          <w:tab w:val="left" w:pos="1134"/>
        </w:tabs>
        <w:spacing w:before="99" w:line="307" w:lineRule="auto"/>
        <w:ind w:left="1134" w:right="1130" w:firstLine="0"/>
        <w:rPr>
          <w:sz w:val="20"/>
        </w:rPr>
      </w:pPr>
      <w:r>
        <w:rPr>
          <w:color w:val="231F20"/>
          <w:sz w:val="20"/>
        </w:rPr>
        <w:t xml:space="preserve">Οι πλέον συνηθισμένοι τρόποι γραφικής παρουσίασης ποιοτικών αλλά και ποσοτικών διακριτών δεδομένων είναι το </w:t>
      </w:r>
      <w:proofErr w:type="spellStart"/>
      <w:r w:rsidRPr="000A3E71">
        <w:rPr>
          <w:b/>
          <w:color w:val="231F20"/>
          <w:sz w:val="20"/>
        </w:rPr>
        <w:t>ραβδόγραμμα</w:t>
      </w:r>
      <w:proofErr w:type="spellEnd"/>
      <w:r w:rsidRPr="000A3E71">
        <w:rPr>
          <w:b/>
          <w:color w:val="231F20"/>
          <w:sz w:val="20"/>
        </w:rPr>
        <w:t xml:space="preserve"> συχνοτήτων</w:t>
      </w:r>
      <w:r>
        <w:rPr>
          <w:color w:val="231F20"/>
          <w:sz w:val="20"/>
        </w:rPr>
        <w:t xml:space="preserve"> και το </w:t>
      </w:r>
      <w:r w:rsidRPr="000A3E71">
        <w:rPr>
          <w:b/>
          <w:color w:val="231F20"/>
          <w:sz w:val="20"/>
        </w:rPr>
        <w:t>κυκλικό</w:t>
      </w:r>
      <w:r w:rsidRPr="000A3E71">
        <w:rPr>
          <w:b/>
          <w:color w:val="231F20"/>
          <w:spacing w:val="-1"/>
          <w:sz w:val="20"/>
        </w:rPr>
        <w:t xml:space="preserve"> </w:t>
      </w:r>
      <w:r w:rsidRPr="000A3E71">
        <w:rPr>
          <w:b/>
          <w:color w:val="231F20"/>
          <w:sz w:val="20"/>
        </w:rPr>
        <w:t>διάγραμμα</w:t>
      </w:r>
      <w:r>
        <w:rPr>
          <w:color w:val="231F20"/>
          <w:sz w:val="20"/>
        </w:rPr>
        <w:t>.</w:t>
      </w:r>
    </w:p>
    <w:p w:rsidR="00665997" w:rsidRDefault="007E70B3" w:rsidP="006C1291">
      <w:pPr>
        <w:pStyle w:val="a4"/>
        <w:numPr>
          <w:ilvl w:val="2"/>
          <w:numId w:val="48"/>
        </w:numPr>
        <w:tabs>
          <w:tab w:val="left" w:pos="909"/>
          <w:tab w:val="left" w:pos="1134"/>
        </w:tabs>
        <w:spacing w:before="102" w:line="302" w:lineRule="auto"/>
        <w:ind w:left="1134" w:right="1131" w:firstLine="0"/>
        <w:rPr>
          <w:sz w:val="20"/>
        </w:rPr>
      </w:pPr>
      <w:r>
        <w:rPr>
          <w:b/>
          <w:color w:val="231F20"/>
          <w:spacing w:val="-8"/>
          <w:sz w:val="20"/>
        </w:rPr>
        <w:t xml:space="preserve">Το </w:t>
      </w:r>
      <w:proofErr w:type="spellStart"/>
      <w:r>
        <w:rPr>
          <w:b/>
          <w:color w:val="231F20"/>
          <w:sz w:val="20"/>
        </w:rPr>
        <w:t>ραβδόγραμμα</w:t>
      </w:r>
      <w:proofErr w:type="spellEnd"/>
      <w:r>
        <w:rPr>
          <w:b/>
          <w:color w:val="231F20"/>
          <w:sz w:val="20"/>
        </w:rPr>
        <w:t xml:space="preserve"> συχνοτήτων </w:t>
      </w:r>
      <w:r>
        <w:rPr>
          <w:color w:val="231F20"/>
          <w:sz w:val="20"/>
        </w:rPr>
        <w:t xml:space="preserve">αποτελείται από ορθογώνιες στήλες, μια για κάθε τιμή της μεταβλητής, όπου το ύψος της κάθε στήλης είναι ίσο με την αντίστοιχη συχνότητα. Αν αντί για τις συχνότητες έχουμε τις σχετικές συχνότητες, τότε λέγεται </w:t>
      </w:r>
      <w:proofErr w:type="spellStart"/>
      <w:r>
        <w:rPr>
          <w:b/>
          <w:color w:val="231F20"/>
          <w:sz w:val="20"/>
        </w:rPr>
        <w:t>ραβδόγραμμα</w:t>
      </w:r>
      <w:proofErr w:type="spellEnd"/>
      <w:r>
        <w:rPr>
          <w:b/>
          <w:color w:val="231F20"/>
          <w:sz w:val="20"/>
        </w:rPr>
        <w:t xml:space="preserve"> σχετικών</w:t>
      </w:r>
      <w:r>
        <w:rPr>
          <w:b/>
          <w:color w:val="231F20"/>
          <w:spacing w:val="-13"/>
          <w:sz w:val="20"/>
        </w:rPr>
        <w:t xml:space="preserve"> </w:t>
      </w:r>
      <w:r>
        <w:rPr>
          <w:b/>
          <w:color w:val="231F20"/>
          <w:sz w:val="20"/>
        </w:rPr>
        <w:t>συχνοτήτων</w:t>
      </w:r>
      <w:r>
        <w:rPr>
          <w:color w:val="231F20"/>
          <w:sz w:val="20"/>
        </w:rPr>
        <w:t>.</w:t>
      </w:r>
    </w:p>
    <w:p w:rsidR="00665997" w:rsidRDefault="007E70B3" w:rsidP="006C1291">
      <w:pPr>
        <w:pStyle w:val="a4"/>
        <w:numPr>
          <w:ilvl w:val="2"/>
          <w:numId w:val="48"/>
        </w:numPr>
        <w:tabs>
          <w:tab w:val="left" w:pos="909"/>
          <w:tab w:val="left" w:pos="1134"/>
        </w:tabs>
        <w:spacing w:after="240" w:line="302" w:lineRule="auto"/>
        <w:ind w:left="1134" w:right="1129" w:firstLine="0"/>
        <w:rPr>
          <w:sz w:val="20"/>
        </w:rPr>
      </w:pPr>
      <w:r>
        <w:rPr>
          <w:b/>
          <w:color w:val="231F20"/>
          <w:spacing w:val="-7"/>
          <w:sz w:val="20"/>
        </w:rPr>
        <w:t xml:space="preserve">Το </w:t>
      </w:r>
      <w:r>
        <w:rPr>
          <w:b/>
          <w:color w:val="231F20"/>
          <w:sz w:val="20"/>
        </w:rPr>
        <w:t xml:space="preserve">κυκλικό διάγραμμα </w:t>
      </w:r>
      <w:r>
        <w:rPr>
          <w:color w:val="231F20"/>
          <w:sz w:val="20"/>
        </w:rPr>
        <w:t xml:space="preserve">χρησιμοποιείται επίσης για τη γραφική παράσταση δεδομένων, κυρίως όταν αυτά παίρνουν λίγες τιμές. </w:t>
      </w:r>
      <w:r w:rsidR="00F15044">
        <w:rPr>
          <w:color w:val="231F20"/>
          <w:sz w:val="20"/>
        </w:rPr>
        <w:t>Στο κυκλικό διάγραμμα χωρίζουμε έναν κύκλο σε κυκλικούς τομείς, έτσι ώστε η</w:t>
      </w:r>
      <w:r>
        <w:rPr>
          <w:color w:val="231F20"/>
          <w:sz w:val="20"/>
        </w:rPr>
        <w:t xml:space="preserve"> γωνία του κάθε κυκλικού τομέα</w:t>
      </w:r>
      <w:r w:rsidR="00F15044">
        <w:rPr>
          <w:color w:val="231F20"/>
          <w:sz w:val="20"/>
        </w:rPr>
        <w:t xml:space="preserve"> να</w:t>
      </w:r>
      <w:r>
        <w:rPr>
          <w:color w:val="231F20"/>
          <w:sz w:val="20"/>
        </w:rPr>
        <w:t xml:space="preserve"> είναι ανάλογη της αντίστοιχης σχετικής</w:t>
      </w:r>
      <w:r>
        <w:rPr>
          <w:color w:val="231F20"/>
          <w:spacing w:val="-40"/>
          <w:sz w:val="20"/>
        </w:rPr>
        <w:t xml:space="preserve"> </w:t>
      </w:r>
      <w:r>
        <w:rPr>
          <w:color w:val="231F20"/>
          <w:sz w:val="20"/>
        </w:rPr>
        <w:t>συχνότητας. Δηλαδή:</w:t>
      </w:r>
    </w:p>
    <w:p w:rsidR="00665997" w:rsidRDefault="007E70B3" w:rsidP="006C1291">
      <w:pPr>
        <w:pStyle w:val="a3"/>
        <w:tabs>
          <w:tab w:val="left" w:pos="1134"/>
        </w:tabs>
        <w:spacing w:before="116"/>
        <w:ind w:left="1134"/>
        <w:jc w:val="center"/>
        <w:rPr>
          <w:color w:val="231F20"/>
          <w:lang w:val="en-US"/>
        </w:rPr>
      </w:pPr>
      <w:r>
        <w:rPr>
          <w:color w:val="231F20"/>
        </w:rPr>
        <w:t>α</w:t>
      </w:r>
      <w:r>
        <w:rPr>
          <w:color w:val="231F20"/>
          <w:position w:val="-6"/>
          <w:sz w:val="11"/>
        </w:rPr>
        <w:t xml:space="preserve">i </w:t>
      </w:r>
      <w:r>
        <w:rPr>
          <w:color w:val="231F20"/>
        </w:rPr>
        <w:t>= 360° ∙ f</w:t>
      </w:r>
      <w:r>
        <w:rPr>
          <w:color w:val="231F20"/>
          <w:position w:val="-6"/>
          <w:sz w:val="11"/>
        </w:rPr>
        <w:t xml:space="preserve">i </w:t>
      </w:r>
      <w:r w:rsidR="00A03381">
        <w:rPr>
          <w:color w:val="231F20"/>
          <w:position w:val="-6"/>
          <w:sz w:val="11"/>
        </w:rPr>
        <w:t xml:space="preserve">  </w:t>
      </w:r>
      <w:r>
        <w:rPr>
          <w:color w:val="231F20"/>
        </w:rPr>
        <w:t>για i = 1, 2, 3,..., κ</w:t>
      </w:r>
    </w:p>
    <w:p w:rsidR="003251B1" w:rsidRDefault="003251B1" w:rsidP="006861E8">
      <w:pPr>
        <w:pStyle w:val="a3"/>
        <w:spacing w:before="116"/>
      </w:pPr>
    </w:p>
    <w:p w:rsidR="003F650F" w:rsidRPr="003F650F" w:rsidRDefault="003F650F" w:rsidP="003F650F">
      <w:pPr>
        <w:pStyle w:val="a4"/>
        <w:tabs>
          <w:tab w:val="left" w:pos="1134"/>
        </w:tabs>
        <w:spacing w:before="10" w:line="312" w:lineRule="auto"/>
        <w:ind w:left="1134" w:right="1130" w:firstLine="0"/>
        <w:rPr>
          <w:color w:val="231F20"/>
          <w:sz w:val="20"/>
        </w:rPr>
      </w:pPr>
      <w:r>
        <w:rPr>
          <w:color w:val="231F20"/>
          <w:sz w:val="20"/>
        </w:rPr>
        <w:t>Για το παραπάνω παράδειγμα με μεταβλητή «το άθλημα που προτιμούν οι μαθητές» έχουμε ότι</w:t>
      </w:r>
      <w:r w:rsidRPr="003F650F">
        <w:rPr>
          <w:color w:val="231F20"/>
          <w:sz w:val="20"/>
        </w:rPr>
        <w:t>:</w:t>
      </w:r>
    </w:p>
    <w:p w:rsidR="003F650F" w:rsidRDefault="003B1DA7" w:rsidP="003B1DA7">
      <w:pPr>
        <w:tabs>
          <w:tab w:val="left" w:pos="1134"/>
        </w:tabs>
        <w:spacing w:before="10" w:line="312" w:lineRule="auto"/>
        <w:ind w:left="1134" w:right="1130"/>
        <w:rPr>
          <w:sz w:val="20"/>
          <w:szCs w:val="20"/>
        </w:rPr>
      </w:pPr>
      <w:r w:rsidRPr="003B1DA7">
        <w:rPr>
          <w:color w:val="231F20"/>
          <w:sz w:val="20"/>
        </w:rPr>
        <w:t>−</w:t>
      </w:r>
      <w:r>
        <w:rPr>
          <w:color w:val="231F20"/>
          <w:sz w:val="20"/>
        </w:rPr>
        <w:t xml:space="preserve"> </w:t>
      </w:r>
      <w:r w:rsidR="003F650F" w:rsidRPr="003B1DA7">
        <w:rPr>
          <w:color w:val="231F20"/>
          <w:sz w:val="20"/>
        </w:rPr>
        <w:t>ο κυκλικός τομέας</w:t>
      </w:r>
      <w:r>
        <w:rPr>
          <w:color w:val="231F20"/>
          <w:sz w:val="20"/>
        </w:rPr>
        <w:t xml:space="preserve"> που αντιστοιχεί στην τιμή «Βόλεϊ»</w:t>
      </w:r>
      <w:r w:rsidR="003F650F" w:rsidRPr="003B1DA7">
        <w:rPr>
          <w:color w:val="231F20"/>
          <w:sz w:val="20"/>
        </w:rPr>
        <w:t xml:space="preserve"> </w:t>
      </w:r>
      <w:r>
        <w:rPr>
          <w:color w:val="231F20"/>
          <w:sz w:val="20"/>
        </w:rPr>
        <w:t>είναι γωνίας α</w:t>
      </w:r>
      <w:r>
        <w:rPr>
          <w:color w:val="231F20"/>
          <w:sz w:val="20"/>
          <w:vertAlign w:val="subscript"/>
        </w:rPr>
        <w:t>1</w:t>
      </w:r>
      <w:r>
        <w:rPr>
          <w:color w:val="231F20"/>
          <w:sz w:val="20"/>
        </w:rPr>
        <w:t xml:space="preserve"> = 360</w:t>
      </w:r>
      <w:r>
        <w:rPr>
          <w:color w:val="231F20"/>
          <w:sz w:val="20"/>
          <w:vertAlign w:val="superscript"/>
        </w:rPr>
        <w:t>ο</w:t>
      </w:r>
      <w:r>
        <w:rPr>
          <w:color w:val="231F20"/>
          <w:sz w:val="20"/>
        </w:rPr>
        <w:t>∙</w:t>
      </w:r>
      <w:r>
        <w:rPr>
          <w:color w:val="231F20"/>
          <w:sz w:val="20"/>
          <w:lang w:val="en-US"/>
        </w:rPr>
        <w:t>f</w:t>
      </w:r>
      <w:r w:rsidRPr="003B1DA7">
        <w:rPr>
          <w:color w:val="231F20"/>
          <w:sz w:val="20"/>
          <w:vertAlign w:val="subscript"/>
        </w:rPr>
        <w:t>1</w:t>
      </w:r>
      <w:r w:rsidRPr="003B1DA7">
        <w:rPr>
          <w:color w:val="231F20"/>
          <w:sz w:val="20"/>
        </w:rPr>
        <w:t xml:space="preserve"> = </w:t>
      </w:r>
      <w:r>
        <w:rPr>
          <w:color w:val="231F20"/>
          <w:sz w:val="20"/>
        </w:rPr>
        <w:t>360</w:t>
      </w:r>
      <w:r>
        <w:rPr>
          <w:color w:val="231F20"/>
          <w:sz w:val="20"/>
          <w:vertAlign w:val="superscript"/>
        </w:rPr>
        <w:t>ο</w:t>
      </w:r>
      <w:r>
        <w:rPr>
          <w:color w:val="231F20"/>
          <w:sz w:val="20"/>
        </w:rPr>
        <w:t>∙</w:t>
      </w:r>
      <w:r w:rsidRPr="003B1DA7">
        <w:rPr>
          <w:color w:val="231F20"/>
          <w:sz w:val="20"/>
        </w:rPr>
        <w:t>0,16 = 5</w:t>
      </w:r>
      <w:r w:rsidR="001A5721">
        <w:rPr>
          <w:color w:val="231F20"/>
          <w:sz w:val="20"/>
        </w:rPr>
        <w:t>7,6</w:t>
      </w:r>
      <w:r>
        <w:rPr>
          <w:color w:val="231F20"/>
          <w:sz w:val="20"/>
          <w:vertAlign w:val="superscript"/>
          <w:lang w:val="en-US"/>
        </w:rPr>
        <w:t>o</w:t>
      </w:r>
      <w:r>
        <w:rPr>
          <w:color w:val="231F20"/>
          <w:sz w:val="20"/>
          <w:vertAlign w:val="superscript"/>
        </w:rPr>
        <w:t xml:space="preserve"> </w:t>
      </w:r>
    </w:p>
    <w:p w:rsidR="003B1DA7" w:rsidRPr="003B1DA7" w:rsidRDefault="003B1DA7" w:rsidP="003B1DA7">
      <w:pPr>
        <w:tabs>
          <w:tab w:val="left" w:pos="1134"/>
        </w:tabs>
        <w:spacing w:before="10" w:line="312" w:lineRule="auto"/>
        <w:ind w:left="1134" w:right="431"/>
      </w:pPr>
      <w:r w:rsidRPr="003B1DA7">
        <w:rPr>
          <w:color w:val="231F20"/>
          <w:sz w:val="20"/>
        </w:rPr>
        <w:t>−</w:t>
      </w:r>
      <w:r>
        <w:rPr>
          <w:color w:val="231F20"/>
          <w:sz w:val="20"/>
        </w:rPr>
        <w:t xml:space="preserve"> </w:t>
      </w:r>
      <w:r w:rsidRPr="003B1DA7">
        <w:rPr>
          <w:color w:val="231F20"/>
          <w:sz w:val="20"/>
        </w:rPr>
        <w:t>ο κυκλικός τομέας</w:t>
      </w:r>
      <w:r>
        <w:rPr>
          <w:color w:val="231F20"/>
          <w:sz w:val="20"/>
        </w:rPr>
        <w:t xml:space="preserve"> που αντιστοιχεί στην τιμή «Μπάσκετ»</w:t>
      </w:r>
      <w:r w:rsidRPr="003B1DA7">
        <w:rPr>
          <w:color w:val="231F20"/>
          <w:sz w:val="20"/>
        </w:rPr>
        <w:t xml:space="preserve"> </w:t>
      </w:r>
      <w:r>
        <w:rPr>
          <w:color w:val="231F20"/>
          <w:sz w:val="20"/>
        </w:rPr>
        <w:t>είναι γωνίας α</w:t>
      </w:r>
      <w:r w:rsidR="001A5721">
        <w:rPr>
          <w:color w:val="231F20"/>
          <w:sz w:val="20"/>
          <w:vertAlign w:val="subscript"/>
        </w:rPr>
        <w:t>2</w:t>
      </w:r>
      <w:r>
        <w:rPr>
          <w:color w:val="231F20"/>
          <w:sz w:val="20"/>
        </w:rPr>
        <w:t xml:space="preserve"> = 360</w:t>
      </w:r>
      <w:r>
        <w:rPr>
          <w:color w:val="231F20"/>
          <w:sz w:val="20"/>
          <w:vertAlign w:val="superscript"/>
        </w:rPr>
        <w:t>ο</w:t>
      </w:r>
      <w:r>
        <w:rPr>
          <w:color w:val="231F20"/>
          <w:sz w:val="20"/>
        </w:rPr>
        <w:t>∙</w:t>
      </w:r>
      <w:r>
        <w:rPr>
          <w:color w:val="231F20"/>
          <w:sz w:val="20"/>
          <w:lang w:val="en-US"/>
        </w:rPr>
        <w:t>f</w:t>
      </w:r>
      <w:r w:rsidR="001A5721">
        <w:rPr>
          <w:color w:val="231F20"/>
          <w:sz w:val="20"/>
          <w:vertAlign w:val="subscript"/>
        </w:rPr>
        <w:t>2</w:t>
      </w:r>
      <w:r w:rsidRPr="003B1DA7">
        <w:rPr>
          <w:color w:val="231F20"/>
          <w:sz w:val="20"/>
        </w:rPr>
        <w:t xml:space="preserve"> = </w:t>
      </w:r>
      <w:r>
        <w:rPr>
          <w:color w:val="231F20"/>
          <w:sz w:val="20"/>
        </w:rPr>
        <w:t>360</w:t>
      </w:r>
      <w:r>
        <w:rPr>
          <w:color w:val="231F20"/>
          <w:sz w:val="20"/>
          <w:vertAlign w:val="superscript"/>
        </w:rPr>
        <w:t>ο</w:t>
      </w:r>
      <w:r>
        <w:rPr>
          <w:color w:val="231F20"/>
          <w:sz w:val="20"/>
        </w:rPr>
        <w:t>∙</w:t>
      </w:r>
      <w:r w:rsidRPr="003B1DA7">
        <w:rPr>
          <w:color w:val="231F20"/>
          <w:sz w:val="20"/>
        </w:rPr>
        <w:t>0,</w:t>
      </w:r>
      <w:r>
        <w:rPr>
          <w:color w:val="231F20"/>
          <w:sz w:val="20"/>
        </w:rPr>
        <w:t>31</w:t>
      </w:r>
      <w:r w:rsidRPr="003B1DA7">
        <w:rPr>
          <w:color w:val="231F20"/>
          <w:sz w:val="20"/>
        </w:rPr>
        <w:t xml:space="preserve"> = </w:t>
      </w:r>
      <w:r>
        <w:rPr>
          <w:color w:val="231F20"/>
          <w:sz w:val="20"/>
        </w:rPr>
        <w:t>11</w:t>
      </w:r>
      <w:r w:rsidR="001A5721">
        <w:rPr>
          <w:color w:val="231F20"/>
          <w:sz w:val="20"/>
        </w:rPr>
        <w:t>1,6</w:t>
      </w:r>
      <w:r>
        <w:rPr>
          <w:color w:val="231F20"/>
          <w:sz w:val="20"/>
          <w:vertAlign w:val="superscript"/>
          <w:lang w:val="en-US"/>
        </w:rPr>
        <w:t>o</w:t>
      </w:r>
      <w:r>
        <w:rPr>
          <w:color w:val="231F20"/>
          <w:sz w:val="20"/>
          <w:vertAlign w:val="superscript"/>
        </w:rPr>
        <w:t xml:space="preserve"> </w:t>
      </w:r>
    </w:p>
    <w:p w:rsidR="001A5721" w:rsidRDefault="001A5721" w:rsidP="001A5721">
      <w:pPr>
        <w:tabs>
          <w:tab w:val="left" w:pos="1134"/>
        </w:tabs>
        <w:spacing w:before="10" w:line="312" w:lineRule="auto"/>
        <w:ind w:left="1134" w:right="148"/>
        <w:rPr>
          <w:sz w:val="20"/>
          <w:szCs w:val="20"/>
        </w:rPr>
      </w:pPr>
      <w:r w:rsidRPr="003B1DA7">
        <w:rPr>
          <w:color w:val="231F20"/>
          <w:sz w:val="20"/>
        </w:rPr>
        <w:t>−</w:t>
      </w:r>
      <w:r>
        <w:rPr>
          <w:color w:val="231F20"/>
          <w:sz w:val="20"/>
        </w:rPr>
        <w:t xml:space="preserve"> </w:t>
      </w:r>
      <w:r w:rsidRPr="003B1DA7">
        <w:rPr>
          <w:color w:val="231F20"/>
          <w:sz w:val="20"/>
        </w:rPr>
        <w:t>ο κυκλικός τομέας</w:t>
      </w:r>
      <w:r>
        <w:rPr>
          <w:color w:val="231F20"/>
          <w:sz w:val="20"/>
        </w:rPr>
        <w:t xml:space="preserve"> που αντιστοιχεί στην τιμή «Ποδόσφαιρο»</w:t>
      </w:r>
      <w:r w:rsidRPr="003B1DA7">
        <w:rPr>
          <w:color w:val="231F20"/>
          <w:sz w:val="20"/>
        </w:rPr>
        <w:t xml:space="preserve"> </w:t>
      </w:r>
      <w:r>
        <w:rPr>
          <w:color w:val="231F20"/>
          <w:sz w:val="20"/>
        </w:rPr>
        <w:t>είναι γωνίας α</w:t>
      </w:r>
      <w:r>
        <w:rPr>
          <w:color w:val="231F20"/>
          <w:sz w:val="20"/>
          <w:vertAlign w:val="subscript"/>
        </w:rPr>
        <w:t>3</w:t>
      </w:r>
      <w:r>
        <w:rPr>
          <w:color w:val="231F20"/>
          <w:sz w:val="20"/>
        </w:rPr>
        <w:t xml:space="preserve"> = 360</w:t>
      </w:r>
      <w:r>
        <w:rPr>
          <w:color w:val="231F20"/>
          <w:sz w:val="20"/>
          <w:vertAlign w:val="superscript"/>
        </w:rPr>
        <w:t>ο</w:t>
      </w:r>
      <w:r>
        <w:rPr>
          <w:color w:val="231F20"/>
          <w:sz w:val="20"/>
        </w:rPr>
        <w:t>∙</w:t>
      </w:r>
      <w:r>
        <w:rPr>
          <w:color w:val="231F20"/>
          <w:sz w:val="20"/>
          <w:lang w:val="en-US"/>
        </w:rPr>
        <w:t>f</w:t>
      </w:r>
      <w:r>
        <w:rPr>
          <w:color w:val="231F20"/>
          <w:sz w:val="20"/>
          <w:vertAlign w:val="subscript"/>
        </w:rPr>
        <w:t>3</w:t>
      </w:r>
      <w:r w:rsidRPr="003B1DA7">
        <w:rPr>
          <w:color w:val="231F20"/>
          <w:sz w:val="20"/>
        </w:rPr>
        <w:t xml:space="preserve"> = </w:t>
      </w:r>
      <w:r>
        <w:rPr>
          <w:color w:val="231F20"/>
          <w:sz w:val="20"/>
        </w:rPr>
        <w:t>360</w:t>
      </w:r>
      <w:r>
        <w:rPr>
          <w:color w:val="231F20"/>
          <w:sz w:val="20"/>
          <w:vertAlign w:val="superscript"/>
        </w:rPr>
        <w:t>ο</w:t>
      </w:r>
      <w:r>
        <w:rPr>
          <w:color w:val="231F20"/>
          <w:sz w:val="20"/>
        </w:rPr>
        <w:t>∙</w:t>
      </w:r>
      <w:r w:rsidRPr="003B1DA7">
        <w:rPr>
          <w:color w:val="231F20"/>
          <w:sz w:val="20"/>
        </w:rPr>
        <w:t>0,</w:t>
      </w:r>
      <w:r>
        <w:rPr>
          <w:color w:val="231F20"/>
          <w:sz w:val="20"/>
        </w:rPr>
        <w:t>36</w:t>
      </w:r>
      <w:r w:rsidRPr="003B1DA7">
        <w:rPr>
          <w:color w:val="231F20"/>
          <w:sz w:val="20"/>
        </w:rPr>
        <w:t xml:space="preserve"> = </w:t>
      </w:r>
      <w:r>
        <w:rPr>
          <w:color w:val="231F20"/>
          <w:sz w:val="20"/>
        </w:rPr>
        <w:t>129,6</w:t>
      </w:r>
      <w:r>
        <w:rPr>
          <w:color w:val="231F20"/>
          <w:sz w:val="20"/>
          <w:vertAlign w:val="superscript"/>
          <w:lang w:val="en-US"/>
        </w:rPr>
        <w:t>o</w:t>
      </w:r>
    </w:p>
    <w:p w:rsidR="001A5721" w:rsidRDefault="001A5721" w:rsidP="001A5721">
      <w:pPr>
        <w:tabs>
          <w:tab w:val="left" w:pos="1134"/>
        </w:tabs>
        <w:spacing w:before="10" w:line="312" w:lineRule="auto"/>
        <w:ind w:left="1134" w:right="148"/>
        <w:rPr>
          <w:color w:val="231F20"/>
          <w:sz w:val="20"/>
          <w:vertAlign w:val="superscript"/>
        </w:rPr>
      </w:pPr>
      <w:r w:rsidRPr="003B1DA7">
        <w:rPr>
          <w:color w:val="231F20"/>
          <w:sz w:val="20"/>
        </w:rPr>
        <w:t>−</w:t>
      </w:r>
      <w:r>
        <w:rPr>
          <w:color w:val="231F20"/>
          <w:sz w:val="20"/>
        </w:rPr>
        <w:t xml:space="preserve"> </w:t>
      </w:r>
      <w:r w:rsidRPr="003B1DA7">
        <w:rPr>
          <w:color w:val="231F20"/>
          <w:sz w:val="20"/>
        </w:rPr>
        <w:t>ο κυκλικός τομέας</w:t>
      </w:r>
      <w:r>
        <w:rPr>
          <w:color w:val="231F20"/>
          <w:sz w:val="20"/>
        </w:rPr>
        <w:t xml:space="preserve"> που αντιστοιχεί στην τιμή «Άλλο»</w:t>
      </w:r>
      <w:r w:rsidRPr="003B1DA7">
        <w:rPr>
          <w:color w:val="231F20"/>
          <w:sz w:val="20"/>
        </w:rPr>
        <w:t xml:space="preserve"> </w:t>
      </w:r>
      <w:r>
        <w:rPr>
          <w:color w:val="231F20"/>
          <w:sz w:val="20"/>
        </w:rPr>
        <w:t>είναι γωνίας α</w:t>
      </w:r>
      <w:r>
        <w:rPr>
          <w:color w:val="231F20"/>
          <w:sz w:val="20"/>
          <w:vertAlign w:val="subscript"/>
        </w:rPr>
        <w:t>4</w:t>
      </w:r>
      <w:r>
        <w:rPr>
          <w:color w:val="231F20"/>
          <w:sz w:val="20"/>
        </w:rPr>
        <w:t xml:space="preserve"> = 360</w:t>
      </w:r>
      <w:r>
        <w:rPr>
          <w:color w:val="231F20"/>
          <w:sz w:val="20"/>
          <w:vertAlign w:val="superscript"/>
        </w:rPr>
        <w:t>ο</w:t>
      </w:r>
      <w:r>
        <w:rPr>
          <w:color w:val="231F20"/>
          <w:sz w:val="20"/>
        </w:rPr>
        <w:t>∙</w:t>
      </w:r>
      <w:r>
        <w:rPr>
          <w:color w:val="231F20"/>
          <w:sz w:val="20"/>
          <w:lang w:val="en-US"/>
        </w:rPr>
        <w:t>f</w:t>
      </w:r>
      <w:r>
        <w:rPr>
          <w:color w:val="231F20"/>
          <w:sz w:val="20"/>
          <w:vertAlign w:val="subscript"/>
        </w:rPr>
        <w:t>4</w:t>
      </w:r>
      <w:r w:rsidRPr="003B1DA7">
        <w:rPr>
          <w:color w:val="231F20"/>
          <w:sz w:val="20"/>
        </w:rPr>
        <w:t xml:space="preserve"> = </w:t>
      </w:r>
      <w:r>
        <w:rPr>
          <w:color w:val="231F20"/>
          <w:sz w:val="20"/>
        </w:rPr>
        <w:t>360</w:t>
      </w:r>
      <w:r>
        <w:rPr>
          <w:color w:val="231F20"/>
          <w:sz w:val="20"/>
          <w:vertAlign w:val="superscript"/>
        </w:rPr>
        <w:t>ο</w:t>
      </w:r>
      <w:r>
        <w:rPr>
          <w:color w:val="231F20"/>
          <w:sz w:val="20"/>
        </w:rPr>
        <w:t>∙</w:t>
      </w:r>
      <w:r w:rsidRPr="003B1DA7">
        <w:rPr>
          <w:color w:val="231F20"/>
          <w:sz w:val="20"/>
        </w:rPr>
        <w:t>0,</w:t>
      </w:r>
      <w:r>
        <w:rPr>
          <w:color w:val="231F20"/>
          <w:sz w:val="20"/>
        </w:rPr>
        <w:t>17</w:t>
      </w:r>
      <w:r w:rsidRPr="003B1DA7">
        <w:rPr>
          <w:color w:val="231F20"/>
          <w:sz w:val="20"/>
        </w:rPr>
        <w:t xml:space="preserve"> = </w:t>
      </w:r>
      <w:r>
        <w:rPr>
          <w:color w:val="231F20"/>
          <w:sz w:val="20"/>
        </w:rPr>
        <w:t>61,2</w:t>
      </w:r>
      <w:r>
        <w:rPr>
          <w:color w:val="231F20"/>
          <w:sz w:val="20"/>
          <w:vertAlign w:val="superscript"/>
          <w:lang w:val="en-US"/>
        </w:rPr>
        <w:t>o</w:t>
      </w:r>
      <w:r>
        <w:rPr>
          <w:color w:val="231F20"/>
          <w:sz w:val="20"/>
          <w:vertAlign w:val="superscript"/>
        </w:rPr>
        <w:t xml:space="preserve"> </w:t>
      </w:r>
    </w:p>
    <w:p w:rsidR="001A5721" w:rsidRPr="001A5721" w:rsidRDefault="001A5721" w:rsidP="001A5721">
      <w:pPr>
        <w:tabs>
          <w:tab w:val="left" w:pos="1134"/>
        </w:tabs>
        <w:spacing w:before="10" w:line="312" w:lineRule="auto"/>
        <w:ind w:left="1134" w:right="148"/>
        <w:rPr>
          <w:b/>
          <w:sz w:val="8"/>
          <w:szCs w:val="8"/>
        </w:rPr>
      </w:pPr>
    </w:p>
    <w:p w:rsidR="00665997" w:rsidRPr="001A5721" w:rsidRDefault="007E70B3" w:rsidP="006C1291">
      <w:pPr>
        <w:pStyle w:val="a4"/>
        <w:numPr>
          <w:ilvl w:val="3"/>
          <w:numId w:val="48"/>
        </w:numPr>
        <w:tabs>
          <w:tab w:val="left" w:pos="1418"/>
        </w:tabs>
        <w:spacing w:before="126" w:line="307" w:lineRule="auto"/>
        <w:ind w:left="1134" w:right="1131" w:firstLine="0"/>
        <w:rPr>
          <w:sz w:val="20"/>
        </w:rPr>
      </w:pPr>
      <w:r>
        <w:rPr>
          <w:color w:val="231F20"/>
          <w:sz w:val="20"/>
        </w:rPr>
        <w:t>Όταν</w:t>
      </w:r>
      <w:r>
        <w:rPr>
          <w:color w:val="231F20"/>
          <w:spacing w:val="-10"/>
          <w:sz w:val="20"/>
        </w:rPr>
        <w:t xml:space="preserve"> </w:t>
      </w:r>
      <w:r>
        <w:rPr>
          <w:color w:val="231F20"/>
          <w:sz w:val="20"/>
        </w:rPr>
        <w:t>έχουμε</w:t>
      </w:r>
      <w:r>
        <w:rPr>
          <w:color w:val="231F20"/>
          <w:spacing w:val="-10"/>
          <w:sz w:val="20"/>
        </w:rPr>
        <w:t xml:space="preserve"> </w:t>
      </w:r>
      <w:r>
        <w:rPr>
          <w:color w:val="231F20"/>
          <w:sz w:val="20"/>
        </w:rPr>
        <w:t>λίγες</w:t>
      </w:r>
      <w:r>
        <w:rPr>
          <w:color w:val="231F20"/>
          <w:spacing w:val="-10"/>
          <w:sz w:val="20"/>
        </w:rPr>
        <w:t xml:space="preserve"> </w:t>
      </w:r>
      <w:r>
        <w:rPr>
          <w:color w:val="231F20"/>
          <w:sz w:val="20"/>
        </w:rPr>
        <w:t>παρατηρήσεις,</w:t>
      </w:r>
      <w:r>
        <w:rPr>
          <w:color w:val="231F20"/>
          <w:spacing w:val="-10"/>
          <w:sz w:val="20"/>
        </w:rPr>
        <w:t xml:space="preserve"> </w:t>
      </w:r>
      <w:r>
        <w:rPr>
          <w:color w:val="231F20"/>
          <w:sz w:val="20"/>
        </w:rPr>
        <w:t>τότε</w:t>
      </w:r>
      <w:r>
        <w:rPr>
          <w:color w:val="231F20"/>
          <w:spacing w:val="-10"/>
          <w:sz w:val="20"/>
        </w:rPr>
        <w:t xml:space="preserve"> </w:t>
      </w:r>
      <w:r>
        <w:rPr>
          <w:color w:val="231F20"/>
          <w:sz w:val="20"/>
        </w:rPr>
        <w:t>η</w:t>
      </w:r>
      <w:r>
        <w:rPr>
          <w:color w:val="231F20"/>
          <w:spacing w:val="-10"/>
          <w:sz w:val="20"/>
        </w:rPr>
        <w:t xml:space="preserve"> </w:t>
      </w:r>
      <w:r>
        <w:rPr>
          <w:color w:val="231F20"/>
          <w:sz w:val="20"/>
        </w:rPr>
        <w:t>κατανομή</w:t>
      </w:r>
      <w:r>
        <w:rPr>
          <w:color w:val="231F20"/>
          <w:spacing w:val="-10"/>
          <w:sz w:val="20"/>
        </w:rPr>
        <w:t xml:space="preserve"> </w:t>
      </w:r>
      <w:r>
        <w:rPr>
          <w:color w:val="231F20"/>
          <w:sz w:val="20"/>
        </w:rPr>
        <w:t>τους</w:t>
      </w:r>
      <w:r>
        <w:rPr>
          <w:color w:val="231F20"/>
          <w:spacing w:val="-10"/>
          <w:sz w:val="20"/>
        </w:rPr>
        <w:t xml:space="preserve"> </w:t>
      </w:r>
      <w:r>
        <w:rPr>
          <w:color w:val="231F20"/>
          <w:sz w:val="20"/>
        </w:rPr>
        <w:t>μπορεί</w:t>
      </w:r>
      <w:r>
        <w:rPr>
          <w:color w:val="231F20"/>
          <w:spacing w:val="-10"/>
          <w:sz w:val="20"/>
        </w:rPr>
        <w:t xml:space="preserve"> </w:t>
      </w:r>
      <w:r>
        <w:rPr>
          <w:color w:val="231F20"/>
          <w:sz w:val="20"/>
        </w:rPr>
        <w:t>να</w:t>
      </w:r>
      <w:r>
        <w:rPr>
          <w:color w:val="231F20"/>
          <w:spacing w:val="-10"/>
          <w:sz w:val="20"/>
        </w:rPr>
        <w:t xml:space="preserve"> </w:t>
      </w:r>
      <w:r>
        <w:rPr>
          <w:color w:val="231F20"/>
          <w:sz w:val="20"/>
        </w:rPr>
        <w:t xml:space="preserve">περιγραφεί με το </w:t>
      </w:r>
      <w:r>
        <w:rPr>
          <w:b/>
          <w:color w:val="231F20"/>
          <w:sz w:val="20"/>
        </w:rPr>
        <w:t xml:space="preserve">σημειόγραμμα </w:t>
      </w:r>
      <w:r>
        <w:rPr>
          <w:color w:val="231F20"/>
          <w:sz w:val="20"/>
        </w:rPr>
        <w:t>στο οποίο οι τιμές παριστάνονται με σημεία υπεράνω ενός</w:t>
      </w:r>
      <w:r>
        <w:rPr>
          <w:color w:val="231F20"/>
          <w:spacing w:val="-2"/>
          <w:sz w:val="20"/>
        </w:rPr>
        <w:t xml:space="preserve"> </w:t>
      </w:r>
      <w:r>
        <w:rPr>
          <w:color w:val="231F20"/>
          <w:sz w:val="20"/>
        </w:rPr>
        <w:t>άξονα.</w:t>
      </w:r>
    </w:p>
    <w:p w:rsidR="00665997" w:rsidRDefault="00665997" w:rsidP="006C1291">
      <w:pPr>
        <w:pStyle w:val="a3"/>
        <w:tabs>
          <w:tab w:val="left" w:pos="1418"/>
        </w:tabs>
        <w:spacing w:after="1"/>
        <w:ind w:left="1134"/>
        <w:rPr>
          <w:sz w:val="24"/>
        </w:rPr>
      </w:pPr>
    </w:p>
    <w:tbl>
      <w:tblPr>
        <w:tblStyle w:val="TableNormal"/>
        <w:tblW w:w="0" w:type="auto"/>
        <w:tblInd w:w="3552" w:type="dxa"/>
        <w:tblLayout w:type="fixed"/>
        <w:tblLook w:val="01E0" w:firstRow="1" w:lastRow="1" w:firstColumn="1" w:lastColumn="1" w:noHBand="0" w:noVBand="0"/>
      </w:tblPr>
      <w:tblGrid>
        <w:gridCol w:w="588"/>
        <w:gridCol w:w="482"/>
        <w:gridCol w:w="482"/>
        <w:gridCol w:w="482"/>
        <w:gridCol w:w="482"/>
        <w:gridCol w:w="482"/>
        <w:gridCol w:w="482"/>
        <w:gridCol w:w="482"/>
        <w:gridCol w:w="609"/>
      </w:tblGrid>
      <w:tr w:rsidR="00665997" w:rsidTr="00F15044">
        <w:trPr>
          <w:trHeight w:val="303"/>
        </w:trPr>
        <w:tc>
          <w:tcPr>
            <w:tcW w:w="2034" w:type="dxa"/>
            <w:gridSpan w:val="4"/>
            <w:tcBorders>
              <w:top w:val="single" w:sz="8" w:space="0" w:color="231F20"/>
              <w:left w:val="single" w:sz="8" w:space="0" w:color="231F20"/>
            </w:tcBorders>
            <w:shd w:val="clear" w:color="auto" w:fill="FFFDEA"/>
          </w:tcPr>
          <w:p w:rsidR="00665997" w:rsidRDefault="00665997">
            <w:pPr>
              <w:pStyle w:val="TableParagraph"/>
              <w:spacing w:before="0"/>
              <w:ind w:left="0"/>
              <w:rPr>
                <w:rFonts w:ascii="Times New Roman"/>
                <w:sz w:val="18"/>
              </w:rPr>
            </w:pPr>
          </w:p>
        </w:tc>
        <w:tc>
          <w:tcPr>
            <w:tcW w:w="482" w:type="dxa"/>
            <w:tcBorders>
              <w:top w:val="single" w:sz="8" w:space="0" w:color="231F20"/>
            </w:tcBorders>
            <w:shd w:val="clear" w:color="auto" w:fill="FFFDEA"/>
          </w:tcPr>
          <w:p w:rsidR="00665997" w:rsidRDefault="007E70B3">
            <w:pPr>
              <w:pStyle w:val="TableParagraph"/>
              <w:spacing w:before="92" w:line="191" w:lineRule="exact"/>
              <w:ind w:left="20"/>
              <w:jc w:val="center"/>
              <w:rPr>
                <w:rFonts w:ascii="Wingdings 2" w:hAnsi="Wingdings 2"/>
                <w:sz w:val="20"/>
              </w:rPr>
            </w:pPr>
            <w:r>
              <w:rPr>
                <w:rFonts w:ascii="Wingdings 2" w:hAnsi="Wingdings 2"/>
                <w:color w:val="231F20"/>
                <w:sz w:val="20"/>
              </w:rPr>
              <w:t></w:t>
            </w:r>
          </w:p>
        </w:tc>
        <w:tc>
          <w:tcPr>
            <w:tcW w:w="2055" w:type="dxa"/>
            <w:gridSpan w:val="4"/>
            <w:tcBorders>
              <w:top w:val="single" w:sz="8" w:space="0" w:color="231F20"/>
              <w:right w:val="single" w:sz="8" w:space="0" w:color="231F20"/>
            </w:tcBorders>
            <w:shd w:val="clear" w:color="auto" w:fill="FFFDEA"/>
          </w:tcPr>
          <w:p w:rsidR="00665997" w:rsidRDefault="00665997">
            <w:pPr>
              <w:pStyle w:val="TableParagraph"/>
              <w:spacing w:before="0"/>
              <w:ind w:left="0"/>
              <w:rPr>
                <w:rFonts w:ascii="Times New Roman"/>
                <w:sz w:val="18"/>
              </w:rPr>
            </w:pPr>
          </w:p>
        </w:tc>
      </w:tr>
      <w:tr w:rsidR="00665997" w:rsidTr="00F15044">
        <w:trPr>
          <w:trHeight w:val="488"/>
        </w:trPr>
        <w:tc>
          <w:tcPr>
            <w:tcW w:w="588" w:type="dxa"/>
            <w:tcBorders>
              <w:left w:val="single" w:sz="8" w:space="0" w:color="231F20"/>
              <w:bottom w:val="single" w:sz="8" w:space="0" w:color="231F20"/>
            </w:tcBorders>
            <w:shd w:val="clear" w:color="auto" w:fill="FFFDEA"/>
          </w:tcPr>
          <w:p w:rsidR="00665997" w:rsidRDefault="00665997">
            <w:pPr>
              <w:pStyle w:val="TableParagraph"/>
              <w:spacing w:before="0"/>
              <w:ind w:left="0"/>
              <w:rPr>
                <w:sz w:val="21"/>
              </w:rPr>
            </w:pPr>
          </w:p>
          <w:p w:rsidR="00665997" w:rsidRDefault="007E70B3">
            <w:pPr>
              <w:pStyle w:val="TableParagraph"/>
              <w:spacing w:before="0"/>
              <w:ind w:left="0" w:right="173"/>
              <w:jc w:val="right"/>
              <w:rPr>
                <w:rFonts w:ascii="Wingdings 2" w:hAnsi="Wingdings 2"/>
                <w:sz w:val="20"/>
              </w:rPr>
            </w:pPr>
            <w:r>
              <w:rPr>
                <w:rFonts w:ascii="Wingdings 2" w:hAnsi="Wingdings 2"/>
                <w:color w:val="231F20"/>
                <w:sz w:val="20"/>
              </w:rPr>
              <w:t></w:t>
            </w:r>
          </w:p>
        </w:tc>
        <w:tc>
          <w:tcPr>
            <w:tcW w:w="482" w:type="dxa"/>
            <w:tcBorders>
              <w:bottom w:val="single" w:sz="8" w:space="0" w:color="231F20"/>
            </w:tcBorders>
            <w:shd w:val="clear" w:color="auto" w:fill="FFFDEA"/>
          </w:tcPr>
          <w:p w:rsidR="00665997" w:rsidRDefault="00665997">
            <w:pPr>
              <w:pStyle w:val="TableParagraph"/>
              <w:spacing w:before="0"/>
              <w:ind w:left="0"/>
              <w:rPr>
                <w:rFonts w:ascii="Times New Roman"/>
                <w:sz w:val="18"/>
              </w:rPr>
            </w:pPr>
          </w:p>
        </w:tc>
        <w:tc>
          <w:tcPr>
            <w:tcW w:w="482" w:type="dxa"/>
            <w:tcBorders>
              <w:bottom w:val="single" w:sz="8" w:space="0" w:color="231F20"/>
            </w:tcBorders>
            <w:shd w:val="clear" w:color="auto" w:fill="FFFDEA"/>
          </w:tcPr>
          <w:p w:rsidR="00665997" w:rsidRDefault="00665997">
            <w:pPr>
              <w:pStyle w:val="TableParagraph"/>
              <w:spacing w:before="0"/>
              <w:ind w:left="0"/>
              <w:rPr>
                <w:sz w:val="21"/>
              </w:rPr>
            </w:pPr>
          </w:p>
          <w:p w:rsidR="00665997" w:rsidRDefault="007E70B3">
            <w:pPr>
              <w:pStyle w:val="TableParagraph"/>
              <w:spacing w:before="0"/>
              <w:ind w:left="20"/>
              <w:jc w:val="center"/>
              <w:rPr>
                <w:rFonts w:ascii="Wingdings 2" w:hAnsi="Wingdings 2"/>
                <w:sz w:val="20"/>
              </w:rPr>
            </w:pPr>
            <w:r>
              <w:rPr>
                <w:rFonts w:ascii="Wingdings 2" w:hAnsi="Wingdings 2"/>
                <w:color w:val="231F20"/>
                <w:sz w:val="20"/>
              </w:rPr>
              <w:t></w:t>
            </w:r>
          </w:p>
        </w:tc>
        <w:tc>
          <w:tcPr>
            <w:tcW w:w="482" w:type="dxa"/>
            <w:tcBorders>
              <w:bottom w:val="single" w:sz="8" w:space="0" w:color="231F20"/>
            </w:tcBorders>
            <w:shd w:val="clear" w:color="auto" w:fill="FFFDEA"/>
          </w:tcPr>
          <w:p w:rsidR="00665997" w:rsidRDefault="007E70B3">
            <w:pPr>
              <w:pStyle w:val="TableParagraph"/>
              <w:spacing w:before="0"/>
              <w:ind w:left="20"/>
              <w:jc w:val="center"/>
              <w:rPr>
                <w:rFonts w:ascii="Wingdings 2" w:hAnsi="Wingdings 2"/>
                <w:sz w:val="20"/>
              </w:rPr>
            </w:pPr>
            <w:r>
              <w:rPr>
                <w:rFonts w:ascii="Wingdings 2" w:hAnsi="Wingdings 2"/>
                <w:color w:val="231F20"/>
                <w:sz w:val="20"/>
              </w:rPr>
              <w:t></w:t>
            </w:r>
          </w:p>
          <w:p w:rsidR="00665997" w:rsidRDefault="007E70B3">
            <w:pPr>
              <w:pStyle w:val="TableParagraph"/>
              <w:spacing w:before="31"/>
              <w:ind w:left="20"/>
              <w:jc w:val="center"/>
              <w:rPr>
                <w:rFonts w:ascii="Wingdings 2" w:hAnsi="Wingdings 2"/>
                <w:sz w:val="20"/>
              </w:rPr>
            </w:pPr>
            <w:r>
              <w:rPr>
                <w:rFonts w:ascii="Wingdings 2" w:hAnsi="Wingdings 2"/>
                <w:color w:val="231F20"/>
                <w:sz w:val="20"/>
              </w:rPr>
              <w:t></w:t>
            </w:r>
          </w:p>
        </w:tc>
        <w:tc>
          <w:tcPr>
            <w:tcW w:w="482" w:type="dxa"/>
            <w:tcBorders>
              <w:bottom w:val="single" w:sz="8" w:space="0" w:color="231F20"/>
            </w:tcBorders>
            <w:shd w:val="clear" w:color="auto" w:fill="FFFDEA"/>
          </w:tcPr>
          <w:p w:rsidR="00665997" w:rsidRDefault="007E70B3">
            <w:pPr>
              <w:pStyle w:val="TableParagraph"/>
              <w:spacing w:before="0"/>
              <w:ind w:left="20"/>
              <w:jc w:val="center"/>
              <w:rPr>
                <w:rFonts w:ascii="Wingdings 2" w:hAnsi="Wingdings 2"/>
                <w:sz w:val="20"/>
              </w:rPr>
            </w:pPr>
            <w:r>
              <w:rPr>
                <w:rFonts w:ascii="Wingdings 2" w:hAnsi="Wingdings 2"/>
                <w:color w:val="231F20"/>
                <w:sz w:val="20"/>
              </w:rPr>
              <w:t></w:t>
            </w:r>
          </w:p>
          <w:p w:rsidR="00665997" w:rsidRDefault="007E70B3">
            <w:pPr>
              <w:pStyle w:val="TableParagraph"/>
              <w:spacing w:before="31"/>
              <w:ind w:left="20"/>
              <w:jc w:val="center"/>
              <w:rPr>
                <w:rFonts w:ascii="Wingdings 2" w:hAnsi="Wingdings 2"/>
                <w:sz w:val="20"/>
              </w:rPr>
            </w:pPr>
            <w:r>
              <w:rPr>
                <w:rFonts w:ascii="Wingdings 2" w:hAnsi="Wingdings 2"/>
                <w:color w:val="231F20"/>
                <w:sz w:val="20"/>
              </w:rPr>
              <w:t></w:t>
            </w:r>
          </w:p>
        </w:tc>
        <w:tc>
          <w:tcPr>
            <w:tcW w:w="482" w:type="dxa"/>
            <w:tcBorders>
              <w:bottom w:val="single" w:sz="8" w:space="0" w:color="231F20"/>
            </w:tcBorders>
            <w:shd w:val="clear" w:color="auto" w:fill="FFFDEA"/>
          </w:tcPr>
          <w:p w:rsidR="00665997" w:rsidRDefault="00665997">
            <w:pPr>
              <w:pStyle w:val="TableParagraph"/>
              <w:spacing w:before="0"/>
              <w:ind w:left="0"/>
              <w:rPr>
                <w:sz w:val="21"/>
              </w:rPr>
            </w:pPr>
          </w:p>
          <w:p w:rsidR="00665997" w:rsidRDefault="007E70B3">
            <w:pPr>
              <w:pStyle w:val="TableParagraph"/>
              <w:spacing w:before="0"/>
              <w:ind w:left="20"/>
              <w:jc w:val="center"/>
              <w:rPr>
                <w:rFonts w:ascii="Wingdings 2" w:hAnsi="Wingdings 2"/>
                <w:sz w:val="20"/>
              </w:rPr>
            </w:pPr>
            <w:r>
              <w:rPr>
                <w:rFonts w:ascii="Wingdings 2" w:hAnsi="Wingdings 2"/>
                <w:color w:val="231F20"/>
                <w:sz w:val="20"/>
              </w:rPr>
              <w:t></w:t>
            </w:r>
          </w:p>
        </w:tc>
        <w:tc>
          <w:tcPr>
            <w:tcW w:w="482" w:type="dxa"/>
            <w:tcBorders>
              <w:bottom w:val="single" w:sz="8" w:space="0" w:color="231F20"/>
            </w:tcBorders>
            <w:shd w:val="clear" w:color="auto" w:fill="FFFDEA"/>
          </w:tcPr>
          <w:p w:rsidR="00665997" w:rsidRDefault="00665997">
            <w:pPr>
              <w:pStyle w:val="TableParagraph"/>
              <w:spacing w:before="0"/>
              <w:ind w:left="0"/>
              <w:rPr>
                <w:rFonts w:ascii="Times New Roman"/>
                <w:sz w:val="18"/>
              </w:rPr>
            </w:pPr>
          </w:p>
        </w:tc>
        <w:tc>
          <w:tcPr>
            <w:tcW w:w="482" w:type="dxa"/>
            <w:tcBorders>
              <w:bottom w:val="single" w:sz="8" w:space="0" w:color="231F20"/>
            </w:tcBorders>
            <w:shd w:val="clear" w:color="auto" w:fill="FFFDEA"/>
          </w:tcPr>
          <w:p w:rsidR="00665997" w:rsidRDefault="00665997">
            <w:pPr>
              <w:pStyle w:val="TableParagraph"/>
              <w:spacing w:before="0"/>
              <w:ind w:left="0"/>
              <w:rPr>
                <w:sz w:val="21"/>
              </w:rPr>
            </w:pPr>
          </w:p>
          <w:p w:rsidR="00665997" w:rsidRDefault="007E70B3">
            <w:pPr>
              <w:pStyle w:val="TableParagraph"/>
              <w:spacing w:before="0"/>
              <w:ind w:left="20"/>
              <w:jc w:val="center"/>
              <w:rPr>
                <w:rFonts w:ascii="Wingdings 2" w:hAnsi="Wingdings 2"/>
                <w:sz w:val="20"/>
              </w:rPr>
            </w:pPr>
            <w:r>
              <w:rPr>
                <w:rFonts w:ascii="Wingdings 2" w:hAnsi="Wingdings 2"/>
                <w:color w:val="231F20"/>
                <w:sz w:val="20"/>
              </w:rPr>
              <w:t></w:t>
            </w:r>
          </w:p>
        </w:tc>
        <w:tc>
          <w:tcPr>
            <w:tcW w:w="609" w:type="dxa"/>
            <w:tcBorders>
              <w:bottom w:val="single" w:sz="8" w:space="0" w:color="231F20"/>
              <w:right w:val="single" w:sz="8" w:space="0" w:color="231F20"/>
            </w:tcBorders>
            <w:shd w:val="clear" w:color="auto" w:fill="FFFDEA"/>
          </w:tcPr>
          <w:p w:rsidR="00665997" w:rsidRDefault="00665997">
            <w:pPr>
              <w:pStyle w:val="TableParagraph"/>
              <w:spacing w:before="0"/>
              <w:ind w:left="0"/>
              <w:rPr>
                <w:sz w:val="21"/>
              </w:rPr>
            </w:pPr>
          </w:p>
          <w:p w:rsidR="00665997" w:rsidRDefault="007E70B3">
            <w:pPr>
              <w:pStyle w:val="TableParagraph"/>
              <w:spacing w:before="0"/>
              <w:ind w:left="195"/>
              <w:rPr>
                <w:rFonts w:ascii="Wingdings 2" w:hAnsi="Wingdings 2"/>
                <w:sz w:val="20"/>
              </w:rPr>
            </w:pPr>
            <w:r>
              <w:rPr>
                <w:rFonts w:ascii="Wingdings 2" w:hAnsi="Wingdings 2"/>
                <w:color w:val="231F20"/>
                <w:sz w:val="20"/>
              </w:rPr>
              <w:t></w:t>
            </w:r>
          </w:p>
        </w:tc>
      </w:tr>
      <w:tr w:rsidR="00665997" w:rsidTr="00F15044">
        <w:trPr>
          <w:trHeight w:val="298"/>
        </w:trPr>
        <w:tc>
          <w:tcPr>
            <w:tcW w:w="588" w:type="dxa"/>
            <w:tcBorders>
              <w:top w:val="single" w:sz="8" w:space="0" w:color="231F20"/>
              <w:left w:val="single" w:sz="8" w:space="0" w:color="231F20"/>
              <w:bottom w:val="single" w:sz="8" w:space="0" w:color="231F20"/>
            </w:tcBorders>
            <w:shd w:val="clear" w:color="auto" w:fill="FFFDEA"/>
          </w:tcPr>
          <w:p w:rsidR="00665997" w:rsidRDefault="007E70B3">
            <w:pPr>
              <w:pStyle w:val="TableParagraph"/>
              <w:spacing w:before="4"/>
              <w:ind w:left="0" w:right="173"/>
              <w:jc w:val="right"/>
              <w:rPr>
                <w:sz w:val="20"/>
              </w:rPr>
            </w:pPr>
            <w:r>
              <w:rPr>
                <w:color w:val="231F20"/>
                <w:sz w:val="20"/>
              </w:rPr>
              <w:t>0</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sz w:val="20"/>
              </w:rPr>
              <w:t>1</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sz w:val="20"/>
              </w:rPr>
              <w:t>2</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sz w:val="20"/>
              </w:rPr>
              <w:t>3</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w w:val="99"/>
                <w:sz w:val="20"/>
              </w:rPr>
              <w:t>4</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sz w:val="20"/>
              </w:rPr>
              <w:t>5</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sz w:val="20"/>
              </w:rPr>
              <w:t>6</w:t>
            </w:r>
          </w:p>
        </w:tc>
        <w:tc>
          <w:tcPr>
            <w:tcW w:w="482" w:type="dxa"/>
            <w:tcBorders>
              <w:top w:val="single" w:sz="8" w:space="0" w:color="231F20"/>
              <w:bottom w:val="single" w:sz="8" w:space="0" w:color="231F20"/>
            </w:tcBorders>
            <w:shd w:val="clear" w:color="auto" w:fill="FFFDEA"/>
          </w:tcPr>
          <w:p w:rsidR="00665997" w:rsidRDefault="007E70B3">
            <w:pPr>
              <w:pStyle w:val="TableParagraph"/>
              <w:spacing w:before="4"/>
              <w:ind w:left="20"/>
              <w:jc w:val="center"/>
              <w:rPr>
                <w:sz w:val="20"/>
              </w:rPr>
            </w:pPr>
            <w:r>
              <w:rPr>
                <w:color w:val="231F20"/>
                <w:sz w:val="20"/>
              </w:rPr>
              <w:t>7</w:t>
            </w:r>
          </w:p>
        </w:tc>
        <w:tc>
          <w:tcPr>
            <w:tcW w:w="609" w:type="dxa"/>
            <w:tcBorders>
              <w:top w:val="single" w:sz="8" w:space="0" w:color="231F20"/>
              <w:bottom w:val="single" w:sz="8" w:space="0" w:color="231F20"/>
              <w:right w:val="single" w:sz="8" w:space="0" w:color="231F20"/>
            </w:tcBorders>
            <w:shd w:val="clear" w:color="auto" w:fill="FFFDEA"/>
          </w:tcPr>
          <w:p w:rsidR="00665997" w:rsidRDefault="007E70B3">
            <w:pPr>
              <w:pStyle w:val="TableParagraph"/>
              <w:spacing w:before="4"/>
              <w:ind w:left="195"/>
              <w:rPr>
                <w:sz w:val="20"/>
              </w:rPr>
            </w:pPr>
            <w:r>
              <w:rPr>
                <w:color w:val="231F20"/>
                <w:w w:val="99"/>
                <w:sz w:val="20"/>
              </w:rPr>
              <w:t>8</w:t>
            </w:r>
          </w:p>
        </w:tc>
      </w:tr>
    </w:tbl>
    <w:p w:rsidR="003251B1" w:rsidRPr="003251B1" w:rsidRDefault="003251B1" w:rsidP="003251B1">
      <w:pPr>
        <w:pStyle w:val="a4"/>
        <w:tabs>
          <w:tab w:val="left" w:pos="1413"/>
          <w:tab w:val="left" w:pos="1414"/>
        </w:tabs>
        <w:spacing w:before="112" w:line="321" w:lineRule="auto"/>
        <w:ind w:left="1413" w:right="3399" w:firstLine="0"/>
        <w:jc w:val="left"/>
        <w:rPr>
          <w:sz w:val="20"/>
        </w:rPr>
      </w:pPr>
    </w:p>
    <w:p w:rsidR="00665997" w:rsidRDefault="00D40EDA">
      <w:pPr>
        <w:pStyle w:val="a4"/>
        <w:numPr>
          <w:ilvl w:val="0"/>
          <w:numId w:val="32"/>
        </w:numPr>
        <w:tabs>
          <w:tab w:val="left" w:pos="1413"/>
          <w:tab w:val="left" w:pos="1414"/>
        </w:tabs>
        <w:spacing w:before="112" w:line="321" w:lineRule="auto"/>
        <w:ind w:right="3399"/>
        <w:jc w:val="left"/>
        <w:rPr>
          <w:sz w:val="20"/>
        </w:rPr>
      </w:pPr>
      <w:r>
        <w:pict>
          <v:shape id="_x0000_s4149" type="#_x0000_t202" style="position:absolute;left:0;text-align:left;margin-left:68.5pt;margin-top:97.7pt;width:10.95pt;height:67.15pt;z-index:251358208;mso-position-horizontal-relative:page" filled="f" stroked="f">
            <v:textbox style="layout-flow:vertical;mso-layout-flow-alt:bottom-to-top" inset="0,0,0,0">
              <w:txbxContent>
                <w:p w:rsidR="003D0FB6" w:rsidRDefault="003D0FB6">
                  <w:pPr>
                    <w:spacing w:before="14"/>
                    <w:ind w:left="20"/>
                    <w:rPr>
                      <w:b/>
                      <w:sz w:val="16"/>
                    </w:rPr>
                  </w:pPr>
                  <w:r>
                    <w:rPr>
                      <w:b/>
                      <w:color w:val="231F20"/>
                      <w:w w:val="90"/>
                      <w:sz w:val="16"/>
                    </w:rPr>
                    <w:t>ποσοστό ανεργίας</w:t>
                  </w:r>
                </w:p>
              </w:txbxContent>
            </v:textbox>
            <w10:wrap anchorx="page"/>
          </v:shape>
        </w:pict>
      </w:r>
      <w:r w:rsidR="007E70B3">
        <w:rPr>
          <w:color w:val="231F20"/>
          <w:spacing w:val="-11"/>
          <w:sz w:val="20"/>
        </w:rPr>
        <w:t>Το</w:t>
      </w:r>
      <w:r w:rsidR="007E70B3">
        <w:rPr>
          <w:color w:val="231F20"/>
          <w:spacing w:val="-10"/>
          <w:sz w:val="20"/>
        </w:rPr>
        <w:t xml:space="preserve"> </w:t>
      </w:r>
      <w:proofErr w:type="spellStart"/>
      <w:r w:rsidR="007E70B3">
        <w:rPr>
          <w:b/>
          <w:color w:val="231F20"/>
          <w:sz w:val="20"/>
        </w:rPr>
        <w:t>χρονόγραμμα</w:t>
      </w:r>
      <w:proofErr w:type="spellEnd"/>
      <w:r w:rsidR="007E70B3">
        <w:rPr>
          <w:b/>
          <w:color w:val="231F20"/>
          <w:spacing w:val="-10"/>
          <w:sz w:val="20"/>
        </w:rPr>
        <w:t xml:space="preserve"> </w:t>
      </w:r>
      <w:r w:rsidR="007E70B3">
        <w:rPr>
          <w:color w:val="231F20"/>
          <w:sz w:val="20"/>
        </w:rPr>
        <w:t>χρησιμοποιείται</w:t>
      </w:r>
      <w:r w:rsidR="007E70B3">
        <w:rPr>
          <w:color w:val="231F20"/>
          <w:spacing w:val="-10"/>
          <w:sz w:val="20"/>
        </w:rPr>
        <w:t xml:space="preserve"> </w:t>
      </w:r>
      <w:r w:rsidR="007E70B3">
        <w:rPr>
          <w:color w:val="231F20"/>
          <w:sz w:val="20"/>
        </w:rPr>
        <w:t>για</w:t>
      </w:r>
      <w:r w:rsidR="007E70B3">
        <w:rPr>
          <w:color w:val="231F20"/>
          <w:spacing w:val="-10"/>
          <w:sz w:val="20"/>
        </w:rPr>
        <w:t xml:space="preserve"> </w:t>
      </w:r>
      <w:r w:rsidR="007E70B3">
        <w:rPr>
          <w:color w:val="231F20"/>
          <w:sz w:val="20"/>
        </w:rPr>
        <w:t>την</w:t>
      </w:r>
      <w:r w:rsidR="007E70B3">
        <w:rPr>
          <w:color w:val="231F20"/>
          <w:spacing w:val="-10"/>
          <w:sz w:val="20"/>
        </w:rPr>
        <w:t xml:space="preserve"> </w:t>
      </w:r>
      <w:r w:rsidR="007E70B3">
        <w:rPr>
          <w:color w:val="231F20"/>
          <w:sz w:val="20"/>
        </w:rPr>
        <w:t>γραφική</w:t>
      </w:r>
      <w:r w:rsidR="007E70B3">
        <w:rPr>
          <w:color w:val="231F20"/>
          <w:spacing w:val="-10"/>
          <w:sz w:val="20"/>
        </w:rPr>
        <w:t xml:space="preserve"> </w:t>
      </w:r>
      <w:r w:rsidR="007E70B3">
        <w:rPr>
          <w:color w:val="231F20"/>
          <w:sz w:val="20"/>
        </w:rPr>
        <w:t>απεικόνιση</w:t>
      </w:r>
      <w:r w:rsidR="007E70B3">
        <w:rPr>
          <w:color w:val="231F20"/>
          <w:spacing w:val="-10"/>
          <w:sz w:val="20"/>
        </w:rPr>
        <w:t xml:space="preserve"> </w:t>
      </w:r>
      <w:r w:rsidR="007E70B3">
        <w:rPr>
          <w:color w:val="231F20"/>
          <w:sz w:val="20"/>
        </w:rPr>
        <w:t>της</w:t>
      </w:r>
      <w:r w:rsidR="007E70B3">
        <w:rPr>
          <w:color w:val="231F20"/>
          <w:spacing w:val="-10"/>
          <w:sz w:val="20"/>
        </w:rPr>
        <w:t xml:space="preserve"> </w:t>
      </w:r>
      <w:r w:rsidR="007E70B3">
        <w:rPr>
          <w:color w:val="231F20"/>
          <w:sz w:val="20"/>
        </w:rPr>
        <w:t>εξέλιξης</w:t>
      </w:r>
      <w:r w:rsidR="007E70B3">
        <w:rPr>
          <w:color w:val="231F20"/>
          <w:spacing w:val="-9"/>
          <w:sz w:val="20"/>
        </w:rPr>
        <w:t xml:space="preserve"> </w:t>
      </w:r>
      <w:r w:rsidR="007E70B3">
        <w:rPr>
          <w:color w:val="231F20"/>
          <w:sz w:val="20"/>
        </w:rPr>
        <w:t>σε σχέση με το χρόνο ενός μεγέθους, συνήθως οικονομικού ή</w:t>
      </w:r>
      <w:r w:rsidR="007E70B3">
        <w:rPr>
          <w:color w:val="231F20"/>
          <w:spacing w:val="-29"/>
          <w:sz w:val="20"/>
        </w:rPr>
        <w:t xml:space="preserve"> </w:t>
      </w:r>
      <w:r w:rsidR="007E70B3">
        <w:rPr>
          <w:color w:val="231F20"/>
          <w:sz w:val="20"/>
        </w:rPr>
        <w:t>δημογραφικού.</w:t>
      </w: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sectPr w:rsidR="00665997">
          <w:pgSz w:w="11630" w:h="15600"/>
          <w:pgMar w:top="1260" w:right="0" w:bottom="280" w:left="0" w:header="746" w:footer="0" w:gutter="0"/>
          <w:cols w:space="720"/>
        </w:sectPr>
      </w:pPr>
    </w:p>
    <w:p w:rsidR="00665997" w:rsidRDefault="00665997">
      <w:pPr>
        <w:pStyle w:val="a3"/>
        <w:spacing w:before="9"/>
        <w:rPr>
          <w:sz w:val="19"/>
        </w:rPr>
      </w:pPr>
    </w:p>
    <w:p w:rsidR="003251B1" w:rsidRPr="006C1291" w:rsidRDefault="003251B1" w:rsidP="003251B1">
      <w:pPr>
        <w:pStyle w:val="a4"/>
        <w:tabs>
          <w:tab w:val="left" w:pos="1414"/>
        </w:tabs>
        <w:spacing w:line="321" w:lineRule="auto"/>
        <w:ind w:left="1413" w:firstLine="0"/>
        <w:rPr>
          <w:sz w:val="20"/>
        </w:rPr>
      </w:pPr>
    </w:p>
    <w:p w:rsidR="003251B1" w:rsidRPr="006C1291" w:rsidRDefault="003251B1" w:rsidP="003251B1">
      <w:pPr>
        <w:pStyle w:val="a4"/>
        <w:tabs>
          <w:tab w:val="left" w:pos="1414"/>
        </w:tabs>
        <w:spacing w:line="321" w:lineRule="auto"/>
        <w:ind w:left="1413" w:firstLine="0"/>
        <w:rPr>
          <w:color w:val="231F20"/>
          <w:spacing w:val="-4"/>
          <w:sz w:val="20"/>
        </w:rPr>
      </w:pPr>
    </w:p>
    <w:p w:rsidR="00665997" w:rsidRDefault="00D40EDA" w:rsidP="003251B1">
      <w:pPr>
        <w:pStyle w:val="a4"/>
        <w:tabs>
          <w:tab w:val="left" w:pos="1414"/>
        </w:tabs>
        <w:spacing w:line="321" w:lineRule="auto"/>
        <w:ind w:left="1413" w:firstLine="0"/>
        <w:rPr>
          <w:sz w:val="20"/>
        </w:rPr>
      </w:pPr>
      <w:r>
        <w:pict>
          <v:group id="_x0000_s4109" style="position:absolute;left:0;text-align:left;margin-left:66.35pt;margin-top:-176.55pt;width:335.05pt;height:164.9pt;z-index:251357184;mso-position-horizontal-relative:page" coordorigin="1327,-3531" coordsize="6701,3298">
            <v:rect id="_x0000_s4148" style="position:absolute;left:1331;top:-3527;width:6691;height:3288" fillcolor="#fffdea" stroked="f"/>
            <v:line id="_x0000_s4147" style="position:absolute" from="2400,-1175" to="7902,-1175" strokecolor="#939598" strokeweight="1pt"/>
            <v:line id="_x0000_s4146" style="position:absolute" from="2400,-1563" to="7902,-1563" strokecolor="#939598" strokeweight="1pt"/>
            <v:line id="_x0000_s4145" style="position:absolute" from="2400,-1934" to="7902,-1934" strokecolor="#939598" strokeweight="1pt"/>
            <v:line id="_x0000_s4144" style="position:absolute" from="2400,-2290" to="7902,-2290" strokecolor="#939598" strokeweight="1pt"/>
            <v:line id="_x0000_s4143" style="position:absolute" from="2400,-2678" to="7902,-2678" strokecolor="#939598" strokeweight="1pt"/>
            <v:shape id="_x0000_s4142" style="position:absolute;left:2585;top:-2856;width:5159;height:1390" coordorigin="2586,-2855" coordsize="5159,1390" path="m2586,-1620r383,84l3338,-1513r366,48l4077,-1468r359,-118l4793,-1934r360,-522l5520,-2781r374,-74l6280,-2784r346,162l6979,-2534r383,148l7744,-2164e" filled="f" strokecolor="#005aaa" strokeweight="2pt">
              <v:path arrowok="t"/>
            </v:shape>
            <v:rect id="_x0000_s4141" style="position:absolute;left:2401;top:-3027;width:5500;height:2234" filled="f" strokecolor="#939598" strokeweight="1pt"/>
            <v:line id="_x0000_s4140" style="position:absolute" from="2611,-1566" to="2611,-787" strokecolor="#231f20" strokeweight=".5pt"/>
            <v:line id="_x0000_s4139" style="position:absolute" from="2967,-1566" to="2967,-787" strokecolor="#231f20" strokeweight=".5pt"/>
            <v:line id="_x0000_s4138" style="position:absolute" from="3334,-1566" to="3334,-787" strokecolor="#231f20" strokeweight=".5pt"/>
            <v:line id="_x0000_s4137" style="position:absolute" from="3705,-1481" to="3705,-787" strokecolor="#231f20" strokeweight=".5pt"/>
            <v:line id="_x0000_s4136" style="position:absolute" from="4060,-1481" to="4060,-787" strokecolor="#231f20" strokeweight=".5pt"/>
            <v:line id="_x0000_s4135" style="position:absolute" from="4428,-1581" to="4428,-787" strokecolor="#231f20" strokeweight=".5pt"/>
            <v:line id="_x0000_s4134" style="position:absolute" from="4793,-1936" to="4793,-787" strokecolor="#231f20" strokeweight=".5pt"/>
            <v:line id="_x0000_s4133" style="position:absolute" from="5154,-2438" to="5154,-787" strokecolor="#231f20" strokeweight=".5pt"/>
            <v:line id="_x0000_s4132" style="position:absolute" from="5523,-2802" to="5523,-787" strokecolor="#231f20" strokeweight=".5pt"/>
            <v:line id="_x0000_s4131" style="position:absolute" from="5891,-2802" to="5891,-787" strokecolor="#231f20" strokeweight=".5pt"/>
            <v:line id="_x0000_s4130" style="position:absolute" from="6261,-2802" to="6261,-787" strokecolor="#231f20" strokeweight=".5pt"/>
            <v:line id="_x0000_s4129" style="position:absolute" from="6626,-2608" to="6626,-787" strokecolor="#231f20" strokeweight=".5pt"/>
            <v:line id="_x0000_s4128" style="position:absolute" from="6990,-2550" to="6990,-787" strokecolor="#231f20" strokeweight=".5pt"/>
            <v:line id="_x0000_s4127" style="position:absolute" from="7349,-2389" to="7349,-787" strokecolor="#231f20" strokeweight=".5pt"/>
            <v:line id="_x0000_s4126" style="position:absolute" from="7720,-2158" to="7720,-787" strokecolor="#231f2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25" type="#_x0000_t75" style="position:absolute;left:2550;top:-1666;width:101;height:101">
              <v:imagedata r:id="rId10" o:title=""/>
            </v:shape>
            <v:shape id="_x0000_s4124" type="#_x0000_t75" style="position:absolute;left:2919;top:-1587;width:101;height:101">
              <v:imagedata r:id="rId11" o:title=""/>
            </v:shape>
            <v:shape id="_x0000_s4123" type="#_x0000_t75" style="position:absolute;left:3655;top:-1532;width:101;height:101">
              <v:imagedata r:id="rId12" o:title=""/>
            </v:shape>
            <v:shape id="_x0000_s4122" type="#_x0000_t75" style="position:absolute;left:4016;top:-1523;width:101;height:101">
              <v:imagedata r:id="rId13" o:title=""/>
            </v:shape>
            <v:shape id="_x0000_s4121" type="#_x0000_t75" style="position:absolute;left:4385;top:-1637;width:101;height:101">
              <v:imagedata r:id="rId14" o:title=""/>
            </v:shape>
            <v:shape id="_x0000_s4120" type="#_x0000_t75" style="position:absolute;left:4742;top:-1984;width:101;height:101">
              <v:imagedata r:id="rId15" o:title=""/>
            </v:shape>
            <v:shape id="_x0000_s4119" type="#_x0000_t75" style="position:absolute;left:5110;top:-2493;width:101;height:101">
              <v:imagedata r:id="rId16" o:title=""/>
            </v:shape>
            <v:shape id="_x0000_s4118" type="#_x0000_t75" style="position:absolute;left:5475;top:-2816;width:101;height:101">
              <v:imagedata r:id="rId17" o:title=""/>
            </v:shape>
            <v:shape id="_x0000_s4117" type="#_x0000_t75" style="position:absolute;left:5844;top:-2906;width:101;height:101">
              <v:imagedata r:id="rId16" o:title=""/>
            </v:shape>
            <v:shape id="_x0000_s4116" type="#_x0000_t75" style="position:absolute;left:6208;top:-2843;width:101;height:101">
              <v:imagedata r:id="rId17" o:title=""/>
            </v:shape>
            <v:shape id="_x0000_s4115" type="#_x0000_t75" style="position:absolute;left:6936;top:-2601;width:101;height:101">
              <v:imagedata r:id="rId18" o:title=""/>
            </v:shape>
            <v:shape id="_x0000_s4114" type="#_x0000_t75" style="position:absolute;left:6575;top:-2672;width:101;height:101">
              <v:imagedata r:id="rId17" o:title=""/>
            </v:shape>
            <v:shape id="_x0000_s4113" type="#_x0000_t75" style="position:absolute;left:7300;top:-2435;width:101;height:101">
              <v:imagedata r:id="rId15" o:title=""/>
            </v:shape>
            <v:shape id="_x0000_s4112" type="#_x0000_t75" style="position:absolute;left:7679;top:-2212;width:101;height:101">
              <v:imagedata r:id="rId17" o:title=""/>
            </v:shape>
            <v:shape id="_x0000_s4111" style="position:absolute;left:3288;top:-1564;width:100;height:100" coordorigin="3289,-1563" coordsize="100,100" path="m3344,-1563r-19,2l3307,-1553r-12,15l3289,-1519r1,20l3299,-1482r15,12l3332,-1463r20,-2l3369,-1474r13,-14l3388,-1507r-1,-20l3378,-1544r-15,-13l3344,-1563xe" fillcolor="#0089cf" stroked="f">
              <v:path arrowok="t"/>
            </v:shape>
            <v:shape id="_x0000_s4110" type="#_x0000_t202" style="position:absolute;left:1331;top:-3527;width:6691;height:3288" filled="f" strokecolor="#357abf" strokeweight=".5pt">
              <v:textbox inset="0,0,0,0">
                <w:txbxContent>
                  <w:p w:rsidR="003D0FB6" w:rsidRDefault="003D0FB6">
                    <w:pPr>
                      <w:spacing w:before="48"/>
                      <w:ind w:left="1184" w:right="1202"/>
                      <w:jc w:val="center"/>
                      <w:rPr>
                        <w:b/>
                        <w:sz w:val="16"/>
                      </w:rPr>
                    </w:pPr>
                    <w:r>
                      <w:rPr>
                        <w:b/>
                        <w:color w:val="231F20"/>
                        <w:sz w:val="16"/>
                      </w:rPr>
                      <w:t>ποσοστά ανεργίας στην Ελλάδα την περίοδο 2004-2018</w:t>
                    </w:r>
                  </w:p>
                  <w:p w:rsidR="003D0FB6" w:rsidRDefault="003D0FB6">
                    <w:pPr>
                      <w:spacing w:before="10"/>
                      <w:rPr>
                        <w:b/>
                        <w:sz w:val="14"/>
                      </w:rPr>
                    </w:pPr>
                  </w:p>
                  <w:p w:rsidR="003D0FB6" w:rsidRDefault="003D0FB6">
                    <w:pPr>
                      <w:ind w:left="439"/>
                      <w:rPr>
                        <w:sz w:val="14"/>
                      </w:rPr>
                    </w:pPr>
                    <w:r>
                      <w:rPr>
                        <w:color w:val="231F20"/>
                        <w:w w:val="110"/>
                        <w:sz w:val="14"/>
                      </w:rPr>
                      <w:t>30,00%</w:t>
                    </w:r>
                  </w:p>
                  <w:p w:rsidR="003D0FB6" w:rsidRDefault="003D0FB6">
                    <w:pPr>
                      <w:spacing w:before="10"/>
                      <w:rPr>
                        <w:sz w:val="16"/>
                      </w:rPr>
                    </w:pPr>
                  </w:p>
                  <w:p w:rsidR="003D0FB6" w:rsidRDefault="003D0FB6">
                    <w:pPr>
                      <w:ind w:left="439"/>
                      <w:rPr>
                        <w:sz w:val="14"/>
                      </w:rPr>
                    </w:pPr>
                    <w:r>
                      <w:rPr>
                        <w:color w:val="231F20"/>
                        <w:w w:val="110"/>
                        <w:sz w:val="14"/>
                      </w:rPr>
                      <w:t>25,00%</w:t>
                    </w:r>
                  </w:p>
                  <w:p w:rsidR="003D0FB6" w:rsidRDefault="003D0FB6">
                    <w:pPr>
                      <w:spacing w:before="4"/>
                      <w:rPr>
                        <w:sz w:val="20"/>
                      </w:rPr>
                    </w:pPr>
                  </w:p>
                  <w:p w:rsidR="003D0FB6" w:rsidRDefault="003D0FB6">
                    <w:pPr>
                      <w:ind w:left="439"/>
                      <w:rPr>
                        <w:sz w:val="14"/>
                      </w:rPr>
                    </w:pPr>
                    <w:r>
                      <w:rPr>
                        <w:color w:val="231F20"/>
                        <w:w w:val="110"/>
                        <w:sz w:val="14"/>
                      </w:rPr>
                      <w:t>20,00%</w:t>
                    </w:r>
                  </w:p>
                  <w:p w:rsidR="003D0FB6" w:rsidRDefault="003D0FB6">
                    <w:pPr>
                      <w:spacing w:before="1"/>
                      <w:rPr>
                        <w:sz w:val="15"/>
                      </w:rPr>
                    </w:pPr>
                  </w:p>
                  <w:p w:rsidR="003D0FB6" w:rsidRDefault="003D0FB6">
                    <w:pPr>
                      <w:spacing w:before="1"/>
                      <w:ind w:left="439"/>
                      <w:rPr>
                        <w:sz w:val="14"/>
                      </w:rPr>
                    </w:pPr>
                    <w:r>
                      <w:rPr>
                        <w:color w:val="231F20"/>
                        <w:w w:val="110"/>
                        <w:sz w:val="14"/>
                      </w:rPr>
                      <w:t>15,00%</w:t>
                    </w:r>
                  </w:p>
                  <w:p w:rsidR="003D0FB6" w:rsidRDefault="003D0FB6">
                    <w:pPr>
                      <w:spacing w:before="8"/>
                      <w:rPr>
                        <w:sz w:val="18"/>
                      </w:rPr>
                    </w:pPr>
                  </w:p>
                  <w:p w:rsidR="003D0FB6" w:rsidRDefault="003D0FB6">
                    <w:pPr>
                      <w:ind w:left="439"/>
                      <w:rPr>
                        <w:sz w:val="14"/>
                      </w:rPr>
                    </w:pPr>
                    <w:r>
                      <w:rPr>
                        <w:color w:val="231F20"/>
                        <w:w w:val="110"/>
                        <w:sz w:val="14"/>
                      </w:rPr>
                      <w:t>10,00%</w:t>
                    </w:r>
                  </w:p>
                  <w:p w:rsidR="003D0FB6" w:rsidRDefault="003D0FB6">
                    <w:pPr>
                      <w:spacing w:before="1"/>
                      <w:rPr>
                        <w:sz w:val="19"/>
                      </w:rPr>
                    </w:pPr>
                  </w:p>
                  <w:p w:rsidR="003D0FB6" w:rsidRDefault="003D0FB6">
                    <w:pPr>
                      <w:ind w:left="524"/>
                      <w:rPr>
                        <w:sz w:val="14"/>
                      </w:rPr>
                    </w:pPr>
                    <w:r>
                      <w:rPr>
                        <w:color w:val="231F20"/>
                        <w:w w:val="110"/>
                        <w:sz w:val="14"/>
                      </w:rPr>
                      <w:t>5,00%</w:t>
                    </w:r>
                  </w:p>
                  <w:p w:rsidR="003D0FB6" w:rsidRDefault="003D0FB6">
                    <w:pPr>
                      <w:spacing w:before="5"/>
                      <w:rPr>
                        <w:sz w:val="20"/>
                      </w:rPr>
                    </w:pPr>
                  </w:p>
                  <w:p w:rsidR="003D0FB6" w:rsidRDefault="003D0FB6">
                    <w:pPr>
                      <w:ind w:left="524"/>
                      <w:rPr>
                        <w:sz w:val="14"/>
                      </w:rPr>
                    </w:pPr>
                    <w:r>
                      <w:rPr>
                        <w:color w:val="231F20"/>
                        <w:w w:val="110"/>
                        <w:sz w:val="14"/>
                      </w:rPr>
                      <w:t>0,00%</w:t>
                    </w:r>
                  </w:p>
                </w:txbxContent>
              </v:textbox>
            </v:shape>
            <w10:wrap anchorx="page"/>
          </v:group>
        </w:pict>
      </w:r>
      <w:r>
        <w:pict>
          <v:shape id="_x0000_s4108" type="#_x0000_t202" style="position:absolute;left:0;text-align:left;margin-left:125.85pt;margin-top:-35.95pt;width:9.85pt;height:17.6pt;z-index:251359232;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2004</w:t>
                  </w:r>
                </w:p>
              </w:txbxContent>
            </v:textbox>
            <w10:wrap anchorx="page"/>
          </v:shape>
        </w:pict>
      </w:r>
      <w:r>
        <w:pict>
          <v:shape id="_x0000_s4107" type="#_x0000_t202" style="position:absolute;left:0;text-align:left;margin-left:143.85pt;margin-top:-35.95pt;width:9.85pt;height:17.6pt;z-index:251360256;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2005</w:t>
                  </w:r>
                </w:p>
              </w:txbxContent>
            </v:textbox>
            <w10:wrap anchorx="page"/>
          </v:shape>
        </w:pict>
      </w:r>
      <w:r>
        <w:pict>
          <v:shape id="_x0000_s4106" type="#_x0000_t202" style="position:absolute;left:0;text-align:left;margin-left:162.3pt;margin-top:-35.95pt;width:9.85pt;height:17.6pt;z-index:251361280;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2006</w:t>
                  </w:r>
                </w:p>
              </w:txbxContent>
            </v:textbox>
            <w10:wrap anchorx="page"/>
          </v:shape>
        </w:pict>
      </w:r>
      <w:r>
        <w:pict>
          <v:shape id="_x0000_s4105" type="#_x0000_t202" style="position:absolute;left:0;text-align:left;margin-left:180.55pt;margin-top:-35.95pt;width:9.85pt;height:17.6pt;z-index:251362304;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2007</w:t>
                  </w:r>
                </w:p>
              </w:txbxContent>
            </v:textbox>
            <w10:wrap anchorx="page"/>
          </v:shape>
        </w:pict>
      </w:r>
      <w:r>
        <w:pict>
          <v:shape id="_x0000_s4104" type="#_x0000_t202" style="position:absolute;left:0;text-align:left;margin-left:198.75pt;margin-top:-35.95pt;width:9.85pt;height:17.6pt;z-index:251363328;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2008</w:t>
                  </w:r>
                </w:p>
              </w:txbxContent>
            </v:textbox>
            <w10:wrap anchorx="page"/>
          </v:shape>
        </w:pict>
      </w:r>
      <w:r>
        <w:pict>
          <v:shape id="_x0000_s4103" type="#_x0000_t202" style="position:absolute;left:0;text-align:left;margin-left:217.45pt;margin-top:-35.95pt;width:9.85pt;height:17.6pt;z-index:251364352;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2009</w:t>
                  </w:r>
                </w:p>
              </w:txbxContent>
            </v:textbox>
            <w10:wrap anchorx="page"/>
          </v:shape>
        </w:pict>
      </w:r>
      <w:r>
        <w:pict>
          <v:shape id="_x0000_s4102" type="#_x0000_t202" style="position:absolute;left:0;text-align:left;margin-left:235.7pt;margin-top:-35.95pt;width:9.85pt;height:17.6pt;z-index:251365376;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2010</w:t>
                  </w:r>
                </w:p>
              </w:txbxContent>
            </v:textbox>
            <w10:wrap anchorx="page"/>
          </v:shape>
        </w:pict>
      </w:r>
      <w:r>
        <w:pict>
          <v:shape id="_x0000_s4101" type="#_x0000_t202" style="position:absolute;left:0;text-align:left;margin-left:254.15pt;margin-top:-35.95pt;width:9.85pt;height:17.05pt;z-index:251366400;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2011</w:t>
                  </w:r>
                </w:p>
              </w:txbxContent>
            </v:textbox>
            <w10:wrap anchorx="page"/>
          </v:shape>
        </w:pict>
      </w:r>
      <w:r>
        <w:pict>
          <v:shape id="_x0000_s4100" type="#_x0000_t202" style="position:absolute;left:0;text-align:left;margin-left:271.9pt;margin-top:-35.95pt;width:9.85pt;height:17.6pt;z-index:251367424;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2012</w:t>
                  </w:r>
                </w:p>
              </w:txbxContent>
            </v:textbox>
            <w10:wrap anchorx="page"/>
          </v:shape>
        </w:pict>
      </w:r>
      <w:r>
        <w:pict>
          <v:shape id="_x0000_s4099" type="#_x0000_t202" style="position:absolute;left:0;text-align:left;margin-left:290.6pt;margin-top:-35.95pt;width:9.85pt;height:17.6pt;z-index:251368448;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2013</w:t>
                  </w:r>
                </w:p>
              </w:txbxContent>
            </v:textbox>
            <w10:wrap anchorx="page"/>
          </v:shape>
        </w:pict>
      </w:r>
      <w:r>
        <w:pict>
          <v:shape id="_x0000_s4098" type="#_x0000_t202" style="position:absolute;left:0;text-align:left;margin-left:309.05pt;margin-top:-35.95pt;width:9.85pt;height:17.6pt;z-index:251369472;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2014</w:t>
                  </w:r>
                </w:p>
              </w:txbxContent>
            </v:textbox>
            <w10:wrap anchorx="page"/>
          </v:shape>
        </w:pict>
      </w:r>
      <w:r>
        <w:pict>
          <v:shape id="_x0000_s4097" type="#_x0000_t202" style="position:absolute;left:0;text-align:left;margin-left:327.05pt;margin-top:-35.95pt;width:9.85pt;height:17.6pt;z-index:251370496;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2015</w:t>
                  </w:r>
                </w:p>
              </w:txbxContent>
            </v:textbox>
            <w10:wrap anchorx="page"/>
          </v:shape>
        </w:pict>
      </w:r>
      <w:r>
        <w:pict>
          <v:shape id="_x0000_s4096" type="#_x0000_t202" style="position:absolute;left:0;text-align:left;margin-left:345.5pt;margin-top:-35.95pt;width:9.85pt;height:17.6pt;z-index:251371520;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2016</w:t>
                  </w:r>
                </w:p>
              </w:txbxContent>
            </v:textbox>
            <w10:wrap anchorx="page"/>
          </v:shape>
        </w:pict>
      </w:r>
      <w:r>
        <w:pict>
          <v:shape id="_x0000_s4095" type="#_x0000_t202" style="position:absolute;left:0;text-align:left;margin-left:363.3pt;margin-top:-35.95pt;width:9.85pt;height:17.6pt;z-index:251372544;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2017</w:t>
                  </w:r>
                </w:p>
              </w:txbxContent>
            </v:textbox>
            <w10:wrap anchorx="page"/>
          </v:shape>
        </w:pict>
      </w:r>
      <w:r>
        <w:pict>
          <v:shape id="_x0000_s4094" type="#_x0000_t202" style="position:absolute;left:0;text-align:left;margin-left:381.3pt;margin-top:-35.95pt;width:9.85pt;height:17.6pt;z-index:251373568;mso-position-horizontal-relative:page" filled="f" stroked="f">
            <v:textbox style="layout-flow:vertical;mso-layout-flow-alt:bottom-to-top" inset="0,0,0,0">
              <w:txbxContent>
                <w:p w:rsidR="003D0FB6" w:rsidRDefault="003D0FB6">
                  <w:pPr>
                    <w:spacing w:before="15"/>
                    <w:ind w:left="20"/>
                    <w:rPr>
                      <w:sz w:val="14"/>
                    </w:rPr>
                  </w:pPr>
                  <w:r>
                    <w:rPr>
                      <w:color w:val="231F20"/>
                      <w:sz w:val="14"/>
                    </w:rPr>
                    <w:t>2018</w:t>
                  </w:r>
                </w:p>
              </w:txbxContent>
            </v:textbox>
            <w10:wrap anchorx="page"/>
          </v:shape>
        </w:pict>
      </w:r>
    </w:p>
    <w:p w:rsidR="00665997" w:rsidRPr="006C1291" w:rsidRDefault="00665997">
      <w:pPr>
        <w:pStyle w:val="a3"/>
        <w:spacing w:after="1"/>
        <w:rPr>
          <w:sz w:val="24"/>
        </w:rPr>
      </w:pPr>
    </w:p>
    <w:p w:rsidR="003251B1" w:rsidRPr="006C1291" w:rsidRDefault="003251B1">
      <w:pPr>
        <w:pStyle w:val="a3"/>
        <w:spacing w:after="1"/>
        <w:rPr>
          <w:sz w:val="24"/>
        </w:rPr>
      </w:pPr>
    </w:p>
    <w:p w:rsidR="003251B1" w:rsidRPr="006C1291" w:rsidRDefault="003251B1">
      <w:pPr>
        <w:pStyle w:val="a3"/>
        <w:spacing w:after="1"/>
        <w:rPr>
          <w:sz w:val="24"/>
        </w:rPr>
      </w:pPr>
    </w:p>
    <w:p w:rsidR="003251B1" w:rsidRPr="006C1291" w:rsidRDefault="003251B1">
      <w:pPr>
        <w:pStyle w:val="a3"/>
        <w:spacing w:after="1"/>
        <w:rPr>
          <w:sz w:val="24"/>
        </w:rPr>
      </w:pPr>
    </w:p>
    <w:p w:rsidR="003251B1" w:rsidRPr="006C1291" w:rsidRDefault="003251B1">
      <w:pPr>
        <w:pStyle w:val="a3"/>
        <w:spacing w:after="1"/>
        <w:rPr>
          <w:sz w:val="24"/>
        </w:rPr>
      </w:pPr>
    </w:p>
    <w:p w:rsidR="003251B1" w:rsidRPr="006C1291" w:rsidRDefault="003251B1">
      <w:pPr>
        <w:pStyle w:val="a3"/>
        <w:spacing w:after="1"/>
        <w:rPr>
          <w:sz w:val="24"/>
        </w:rPr>
      </w:pPr>
    </w:p>
    <w:p w:rsidR="003251B1" w:rsidRPr="003251B1" w:rsidRDefault="003251B1" w:rsidP="006C1291">
      <w:pPr>
        <w:spacing w:line="249" w:lineRule="auto"/>
        <w:ind w:left="1134" w:right="1972"/>
        <w:rPr>
          <w:b/>
          <w:i/>
          <w:sz w:val="18"/>
          <w:u w:val="single"/>
        </w:rPr>
      </w:pPr>
      <w:r w:rsidRPr="003251B1">
        <w:rPr>
          <w:b/>
          <w:i/>
          <w:color w:val="231F20"/>
          <w:sz w:val="18"/>
          <w:u w:val="single"/>
        </w:rPr>
        <w:t xml:space="preserve">Ομαδοποίηση παρατηρήσεων - Δεδομένα σε κλάσεις </w:t>
      </w:r>
    </w:p>
    <w:p w:rsidR="003251B1" w:rsidRPr="003251B1" w:rsidRDefault="003251B1">
      <w:pPr>
        <w:pStyle w:val="a3"/>
        <w:spacing w:after="1"/>
        <w:rPr>
          <w:color w:val="231F20"/>
          <w:spacing w:val="-4"/>
        </w:rPr>
      </w:pPr>
      <w:r w:rsidRPr="003251B1">
        <w:rPr>
          <w:color w:val="231F20"/>
          <w:spacing w:val="-4"/>
        </w:rPr>
        <w:t xml:space="preserve">                     </w:t>
      </w:r>
    </w:p>
    <w:p w:rsidR="000F04E4" w:rsidRPr="000F04E4" w:rsidRDefault="003251B1" w:rsidP="006C1291">
      <w:pPr>
        <w:pStyle w:val="a4"/>
        <w:tabs>
          <w:tab w:val="left" w:pos="1134"/>
        </w:tabs>
        <w:spacing w:line="321" w:lineRule="auto"/>
        <w:ind w:left="1134" w:right="1707" w:firstLine="0"/>
        <w:rPr>
          <w:sz w:val="20"/>
          <w:szCs w:val="20"/>
        </w:rPr>
      </w:pPr>
      <w:r w:rsidRPr="000F04E4">
        <w:rPr>
          <w:color w:val="231F20"/>
          <w:spacing w:val="-4"/>
          <w:sz w:val="20"/>
          <w:szCs w:val="20"/>
        </w:rPr>
        <w:t>Στη</w:t>
      </w:r>
      <w:r w:rsidR="000F04E4">
        <w:rPr>
          <w:color w:val="231F20"/>
          <w:spacing w:val="-4"/>
          <w:sz w:val="20"/>
          <w:szCs w:val="20"/>
        </w:rPr>
        <w:t>ν</w:t>
      </w:r>
      <w:r w:rsidRPr="000F04E4">
        <w:rPr>
          <w:color w:val="231F20"/>
          <w:spacing w:val="-4"/>
          <w:sz w:val="20"/>
          <w:szCs w:val="20"/>
        </w:rPr>
        <w:t xml:space="preserve"> </w:t>
      </w:r>
      <w:r w:rsidRPr="000F04E4">
        <w:rPr>
          <w:color w:val="231F20"/>
          <w:sz w:val="20"/>
          <w:szCs w:val="20"/>
        </w:rPr>
        <w:t>περίπτωση που έχουμε ποσοτικά συνεχή δεδομένα με πολλές διαφορε</w:t>
      </w:r>
      <w:r w:rsidR="000F04E4">
        <w:rPr>
          <w:color w:val="231F20"/>
          <w:sz w:val="20"/>
          <w:szCs w:val="20"/>
        </w:rPr>
        <w:t>τ</w:t>
      </w:r>
      <w:r w:rsidRPr="000F04E4">
        <w:rPr>
          <w:color w:val="231F20"/>
          <w:sz w:val="20"/>
          <w:szCs w:val="20"/>
        </w:rPr>
        <w:t xml:space="preserve">ικές τιμές, τότε, για την καλύτερη παρουσίασή τους, γίνεται </w:t>
      </w:r>
      <w:r w:rsidRPr="000F04E4">
        <w:rPr>
          <w:b/>
          <w:color w:val="231F20"/>
          <w:sz w:val="20"/>
          <w:szCs w:val="20"/>
        </w:rPr>
        <w:t xml:space="preserve">ομαδοποίηση </w:t>
      </w:r>
      <w:r w:rsidRPr="000F04E4">
        <w:rPr>
          <w:color w:val="231F20"/>
          <w:sz w:val="20"/>
          <w:szCs w:val="20"/>
        </w:rPr>
        <w:t xml:space="preserve">αυτών σε  </w:t>
      </w:r>
      <w:r w:rsidRPr="000F04E4">
        <w:rPr>
          <w:b/>
          <w:color w:val="231F20"/>
          <w:sz w:val="20"/>
          <w:szCs w:val="20"/>
        </w:rPr>
        <w:t>κλάσεις</w:t>
      </w:r>
      <w:r w:rsidRPr="000F04E4">
        <w:rPr>
          <w:color w:val="231F20"/>
          <w:sz w:val="20"/>
          <w:szCs w:val="20"/>
        </w:rPr>
        <w:t xml:space="preserve">, </w:t>
      </w:r>
      <w:r w:rsidR="000F04E4" w:rsidRPr="000F04E4">
        <w:rPr>
          <w:color w:val="231F20"/>
          <w:sz w:val="20"/>
          <w:szCs w:val="20"/>
        </w:rPr>
        <w:t xml:space="preserve">δηλαδή σε διαστήματα, </w:t>
      </w:r>
      <w:r w:rsidRPr="000F04E4">
        <w:rPr>
          <w:color w:val="231F20"/>
          <w:sz w:val="20"/>
          <w:szCs w:val="20"/>
        </w:rPr>
        <w:t>συνήθως ίσου πλάτους. Σχετικός είναι ο παρακάτω πίνακας με τους χρόνους που χρειάστηκαν οι 20 μαθητές ενός τμήματος για να</w:t>
      </w:r>
      <w:r w:rsidR="000F04E4" w:rsidRPr="000F04E4">
        <w:rPr>
          <w:color w:val="231F20"/>
          <w:sz w:val="20"/>
          <w:szCs w:val="20"/>
        </w:rPr>
        <w:t xml:space="preserve"> απαντήσουν σε ένα</w:t>
      </w:r>
      <w:r w:rsidR="000F04E4" w:rsidRPr="000F04E4">
        <w:rPr>
          <w:color w:val="231F20"/>
          <w:spacing w:val="-2"/>
          <w:sz w:val="20"/>
          <w:szCs w:val="20"/>
        </w:rPr>
        <w:t xml:space="preserve"> </w:t>
      </w:r>
      <w:r w:rsidR="000F04E4" w:rsidRPr="000F04E4">
        <w:rPr>
          <w:color w:val="231F20"/>
          <w:sz w:val="20"/>
          <w:szCs w:val="20"/>
        </w:rPr>
        <w:t>πρόβλημα.</w:t>
      </w:r>
    </w:p>
    <w:p w:rsidR="006C1291" w:rsidRDefault="006C1291">
      <w:pPr>
        <w:pStyle w:val="a3"/>
        <w:spacing w:after="1"/>
        <w:rPr>
          <w:sz w:val="24"/>
        </w:rPr>
        <w:sectPr w:rsidR="006C1291" w:rsidSect="006C1291">
          <w:type w:val="continuous"/>
          <w:pgSz w:w="11630" w:h="15600"/>
          <w:pgMar w:top="440" w:right="0" w:bottom="0" w:left="0" w:header="720" w:footer="720" w:gutter="0"/>
          <w:cols w:space="720"/>
        </w:sectPr>
      </w:pPr>
    </w:p>
    <w:p w:rsidR="003251B1" w:rsidRPr="003251B1" w:rsidRDefault="003251B1">
      <w:pPr>
        <w:pStyle w:val="a3"/>
        <w:spacing w:after="1"/>
        <w:rPr>
          <w:sz w:val="24"/>
        </w:rPr>
      </w:pPr>
      <w:r w:rsidRPr="003251B1">
        <w:rPr>
          <w:sz w:val="24"/>
        </w:rPr>
        <w:lastRenderedPageBreak/>
        <w:t xml:space="preserve">               </w:t>
      </w:r>
    </w:p>
    <w:tbl>
      <w:tblPr>
        <w:tblStyle w:val="TableNormal"/>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95"/>
        <w:gridCol w:w="1191"/>
        <w:gridCol w:w="1942"/>
        <w:gridCol w:w="2150"/>
      </w:tblGrid>
      <w:tr w:rsidR="00665997">
        <w:trPr>
          <w:trHeight w:val="628"/>
        </w:trPr>
        <w:tc>
          <w:tcPr>
            <w:tcW w:w="1795" w:type="dxa"/>
            <w:shd w:val="clear" w:color="auto" w:fill="D1DAEF"/>
          </w:tcPr>
          <w:p w:rsidR="00665997" w:rsidRPr="00C92E69" w:rsidRDefault="007E70B3">
            <w:pPr>
              <w:pStyle w:val="TableParagraph"/>
              <w:spacing w:before="68"/>
              <w:ind w:left="294" w:right="11" w:hanging="172"/>
              <w:rPr>
                <w:b/>
                <w:color w:val="231F20"/>
                <w:sz w:val="20"/>
              </w:rPr>
            </w:pPr>
            <w:r>
              <w:rPr>
                <w:b/>
                <w:color w:val="231F20"/>
                <w:sz w:val="20"/>
              </w:rPr>
              <w:t>Χρόνος σε λεπτά των μαθητών</w:t>
            </w:r>
          </w:p>
          <w:p w:rsidR="000A3E71" w:rsidRPr="000A3E71" w:rsidRDefault="000A3E71" w:rsidP="000A3E71">
            <w:pPr>
              <w:pStyle w:val="TableParagraph"/>
              <w:spacing w:before="68"/>
              <w:ind w:left="294" w:right="11" w:hanging="172"/>
              <w:jc w:val="center"/>
              <w:rPr>
                <w:b/>
                <w:sz w:val="20"/>
              </w:rPr>
            </w:pPr>
            <w:r>
              <w:rPr>
                <w:b/>
                <w:sz w:val="20"/>
              </w:rPr>
              <w:t>Κλάσεις</w:t>
            </w:r>
          </w:p>
        </w:tc>
        <w:tc>
          <w:tcPr>
            <w:tcW w:w="1191" w:type="dxa"/>
            <w:shd w:val="clear" w:color="auto" w:fill="D1DAEF"/>
          </w:tcPr>
          <w:p w:rsidR="00665997" w:rsidRDefault="007E70B3">
            <w:pPr>
              <w:pStyle w:val="TableParagraph"/>
              <w:spacing w:before="33"/>
              <w:ind w:left="70" w:right="61"/>
              <w:jc w:val="center"/>
              <w:rPr>
                <w:b/>
                <w:sz w:val="20"/>
              </w:rPr>
            </w:pPr>
            <w:r>
              <w:rPr>
                <w:b/>
                <w:color w:val="231F20"/>
                <w:sz w:val="20"/>
              </w:rPr>
              <w:t>Συχνότητα</w:t>
            </w:r>
          </w:p>
          <w:p w:rsidR="00665997" w:rsidRDefault="007E70B3">
            <w:pPr>
              <w:pStyle w:val="TableParagraph"/>
              <w:spacing w:before="70" w:line="276" w:lineRule="exact"/>
              <w:ind w:left="70" w:right="61"/>
              <w:jc w:val="center"/>
              <w:rPr>
                <w:b/>
                <w:sz w:val="11"/>
              </w:rPr>
            </w:pPr>
            <w:r>
              <w:rPr>
                <w:b/>
                <w:color w:val="231F20"/>
                <w:sz w:val="20"/>
              </w:rPr>
              <w:t>v</w:t>
            </w:r>
            <w:r>
              <w:rPr>
                <w:b/>
                <w:color w:val="231F20"/>
                <w:position w:val="-6"/>
                <w:sz w:val="11"/>
              </w:rPr>
              <w:t>i</w:t>
            </w:r>
          </w:p>
        </w:tc>
        <w:tc>
          <w:tcPr>
            <w:tcW w:w="1942" w:type="dxa"/>
            <w:shd w:val="clear" w:color="auto" w:fill="D1DAEF"/>
          </w:tcPr>
          <w:p w:rsidR="00665997" w:rsidRDefault="007E70B3">
            <w:pPr>
              <w:pStyle w:val="TableParagraph"/>
              <w:spacing w:before="33"/>
              <w:ind w:left="55" w:right="47"/>
              <w:jc w:val="center"/>
              <w:rPr>
                <w:b/>
                <w:sz w:val="20"/>
              </w:rPr>
            </w:pPr>
            <w:r>
              <w:rPr>
                <w:b/>
                <w:color w:val="231F20"/>
                <w:sz w:val="20"/>
              </w:rPr>
              <w:t>Σχετική συχνότητα</w:t>
            </w:r>
          </w:p>
          <w:p w:rsidR="00665997" w:rsidRDefault="007E70B3">
            <w:pPr>
              <w:pStyle w:val="TableParagraph"/>
              <w:spacing w:before="70" w:line="276" w:lineRule="exact"/>
              <w:ind w:left="55" w:right="47"/>
              <w:jc w:val="center"/>
              <w:rPr>
                <w:b/>
                <w:sz w:val="11"/>
              </w:rPr>
            </w:pPr>
            <w:r>
              <w:rPr>
                <w:b/>
                <w:color w:val="231F20"/>
                <w:sz w:val="20"/>
              </w:rPr>
              <w:t>f</w:t>
            </w:r>
            <w:r>
              <w:rPr>
                <w:b/>
                <w:color w:val="231F20"/>
                <w:position w:val="-6"/>
                <w:sz w:val="11"/>
              </w:rPr>
              <w:t>i</w:t>
            </w:r>
          </w:p>
        </w:tc>
        <w:tc>
          <w:tcPr>
            <w:tcW w:w="2150" w:type="dxa"/>
            <w:shd w:val="clear" w:color="auto" w:fill="D1DAEF"/>
          </w:tcPr>
          <w:p w:rsidR="00665997" w:rsidRDefault="007E70B3">
            <w:pPr>
              <w:pStyle w:val="TableParagraph"/>
              <w:spacing w:before="33"/>
              <w:ind w:left="42" w:right="35"/>
              <w:jc w:val="center"/>
              <w:rPr>
                <w:b/>
                <w:sz w:val="20"/>
              </w:rPr>
            </w:pPr>
            <w:r>
              <w:rPr>
                <w:b/>
                <w:color w:val="231F20"/>
                <w:sz w:val="20"/>
              </w:rPr>
              <w:t>Σχετική συχνότητα %</w:t>
            </w:r>
          </w:p>
          <w:p w:rsidR="00665997" w:rsidRDefault="007E70B3">
            <w:pPr>
              <w:pStyle w:val="TableParagraph"/>
              <w:spacing w:before="70" w:line="276" w:lineRule="exact"/>
              <w:ind w:left="42" w:right="35"/>
              <w:jc w:val="center"/>
              <w:rPr>
                <w:b/>
                <w:sz w:val="20"/>
              </w:rPr>
            </w:pPr>
            <w:r>
              <w:rPr>
                <w:b/>
                <w:color w:val="231F20"/>
                <w:sz w:val="20"/>
              </w:rPr>
              <w:t>f</w:t>
            </w:r>
            <w:r>
              <w:rPr>
                <w:b/>
                <w:color w:val="231F20"/>
                <w:position w:val="-6"/>
                <w:sz w:val="11"/>
              </w:rPr>
              <w:t>i</w:t>
            </w:r>
            <w:r>
              <w:rPr>
                <w:b/>
                <w:color w:val="231F20"/>
                <w:sz w:val="20"/>
              </w:rPr>
              <w:t>%</w:t>
            </w:r>
          </w:p>
        </w:tc>
      </w:tr>
      <w:tr w:rsidR="00665997">
        <w:trPr>
          <w:trHeight w:val="443"/>
        </w:trPr>
        <w:tc>
          <w:tcPr>
            <w:tcW w:w="1795" w:type="dxa"/>
          </w:tcPr>
          <w:p w:rsidR="00665997" w:rsidRDefault="007E70B3">
            <w:pPr>
              <w:pStyle w:val="TableParagraph"/>
              <w:spacing w:before="107"/>
              <w:ind w:left="621" w:right="611"/>
              <w:jc w:val="center"/>
              <w:rPr>
                <w:sz w:val="20"/>
              </w:rPr>
            </w:pPr>
            <w:r>
              <w:rPr>
                <w:color w:val="231F20"/>
                <w:sz w:val="20"/>
              </w:rPr>
              <w:t>[6,8)</w:t>
            </w:r>
          </w:p>
        </w:tc>
        <w:tc>
          <w:tcPr>
            <w:tcW w:w="1191" w:type="dxa"/>
          </w:tcPr>
          <w:p w:rsidR="00665997" w:rsidRDefault="007E70B3">
            <w:pPr>
              <w:pStyle w:val="TableParagraph"/>
              <w:spacing w:before="107"/>
              <w:ind w:left="0" w:right="528"/>
              <w:jc w:val="right"/>
              <w:rPr>
                <w:sz w:val="20"/>
              </w:rPr>
            </w:pPr>
            <w:r>
              <w:rPr>
                <w:color w:val="231F20"/>
                <w:sz w:val="20"/>
              </w:rPr>
              <w:t>2</w:t>
            </w:r>
          </w:p>
        </w:tc>
        <w:tc>
          <w:tcPr>
            <w:tcW w:w="1942" w:type="dxa"/>
          </w:tcPr>
          <w:p w:rsidR="00665997" w:rsidRDefault="007E70B3">
            <w:pPr>
              <w:pStyle w:val="TableParagraph"/>
              <w:spacing w:before="107"/>
              <w:ind w:left="55" w:right="47"/>
              <w:jc w:val="center"/>
              <w:rPr>
                <w:sz w:val="20"/>
              </w:rPr>
            </w:pPr>
            <w:r>
              <w:rPr>
                <w:color w:val="231F20"/>
                <w:sz w:val="20"/>
              </w:rPr>
              <w:t>0,10</w:t>
            </w:r>
          </w:p>
        </w:tc>
        <w:tc>
          <w:tcPr>
            <w:tcW w:w="2150" w:type="dxa"/>
          </w:tcPr>
          <w:p w:rsidR="00665997" w:rsidRDefault="007E70B3">
            <w:pPr>
              <w:pStyle w:val="TableParagraph"/>
              <w:spacing w:before="107"/>
              <w:ind w:left="42" w:right="34"/>
              <w:jc w:val="center"/>
              <w:rPr>
                <w:sz w:val="20"/>
              </w:rPr>
            </w:pPr>
            <w:r>
              <w:rPr>
                <w:color w:val="231F20"/>
                <w:sz w:val="20"/>
              </w:rPr>
              <w:t>10</w:t>
            </w:r>
          </w:p>
        </w:tc>
      </w:tr>
      <w:tr w:rsidR="00665997">
        <w:trPr>
          <w:trHeight w:val="444"/>
        </w:trPr>
        <w:tc>
          <w:tcPr>
            <w:tcW w:w="1795" w:type="dxa"/>
          </w:tcPr>
          <w:p w:rsidR="00665997" w:rsidRDefault="007E70B3">
            <w:pPr>
              <w:pStyle w:val="TableParagraph"/>
              <w:spacing w:before="107"/>
              <w:ind w:left="621" w:right="611"/>
              <w:jc w:val="center"/>
              <w:rPr>
                <w:sz w:val="20"/>
              </w:rPr>
            </w:pPr>
            <w:r>
              <w:rPr>
                <w:color w:val="231F20"/>
                <w:sz w:val="20"/>
              </w:rPr>
              <w:t>[8,10)</w:t>
            </w:r>
          </w:p>
        </w:tc>
        <w:tc>
          <w:tcPr>
            <w:tcW w:w="1191" w:type="dxa"/>
          </w:tcPr>
          <w:p w:rsidR="00665997" w:rsidRDefault="007E70B3">
            <w:pPr>
              <w:pStyle w:val="TableParagraph"/>
              <w:spacing w:before="107"/>
              <w:ind w:left="0" w:right="528"/>
              <w:jc w:val="right"/>
              <w:rPr>
                <w:sz w:val="20"/>
              </w:rPr>
            </w:pPr>
            <w:r>
              <w:rPr>
                <w:color w:val="231F20"/>
                <w:sz w:val="20"/>
              </w:rPr>
              <w:t>6</w:t>
            </w:r>
          </w:p>
        </w:tc>
        <w:tc>
          <w:tcPr>
            <w:tcW w:w="1942" w:type="dxa"/>
          </w:tcPr>
          <w:p w:rsidR="00665997" w:rsidRDefault="007E70B3">
            <w:pPr>
              <w:pStyle w:val="TableParagraph"/>
              <w:spacing w:before="107"/>
              <w:ind w:left="55" w:right="47"/>
              <w:jc w:val="center"/>
              <w:rPr>
                <w:sz w:val="20"/>
              </w:rPr>
            </w:pPr>
            <w:r>
              <w:rPr>
                <w:color w:val="231F20"/>
                <w:sz w:val="20"/>
              </w:rPr>
              <w:t>0,30</w:t>
            </w:r>
          </w:p>
        </w:tc>
        <w:tc>
          <w:tcPr>
            <w:tcW w:w="2150" w:type="dxa"/>
          </w:tcPr>
          <w:p w:rsidR="00665997" w:rsidRDefault="007E70B3">
            <w:pPr>
              <w:pStyle w:val="TableParagraph"/>
              <w:spacing w:before="107"/>
              <w:ind w:left="42" w:right="34"/>
              <w:jc w:val="center"/>
              <w:rPr>
                <w:sz w:val="20"/>
              </w:rPr>
            </w:pPr>
            <w:r>
              <w:rPr>
                <w:color w:val="231F20"/>
                <w:sz w:val="20"/>
              </w:rPr>
              <w:t>30</w:t>
            </w:r>
          </w:p>
        </w:tc>
      </w:tr>
      <w:tr w:rsidR="00665997">
        <w:trPr>
          <w:trHeight w:val="443"/>
        </w:trPr>
        <w:tc>
          <w:tcPr>
            <w:tcW w:w="1795" w:type="dxa"/>
          </w:tcPr>
          <w:p w:rsidR="00665997" w:rsidRDefault="007E70B3">
            <w:pPr>
              <w:pStyle w:val="TableParagraph"/>
              <w:spacing w:before="107"/>
              <w:ind w:left="586"/>
              <w:rPr>
                <w:sz w:val="20"/>
              </w:rPr>
            </w:pPr>
            <w:r>
              <w:rPr>
                <w:color w:val="231F20"/>
                <w:sz w:val="20"/>
              </w:rPr>
              <w:t>[10,12)</w:t>
            </w:r>
          </w:p>
        </w:tc>
        <w:tc>
          <w:tcPr>
            <w:tcW w:w="1191" w:type="dxa"/>
          </w:tcPr>
          <w:p w:rsidR="00665997" w:rsidRDefault="007E70B3">
            <w:pPr>
              <w:pStyle w:val="TableParagraph"/>
              <w:spacing w:before="107"/>
              <w:ind w:left="0" w:right="528"/>
              <w:jc w:val="right"/>
              <w:rPr>
                <w:sz w:val="20"/>
              </w:rPr>
            </w:pPr>
            <w:r>
              <w:rPr>
                <w:color w:val="231F20"/>
                <w:sz w:val="20"/>
              </w:rPr>
              <w:t>9</w:t>
            </w:r>
          </w:p>
        </w:tc>
        <w:tc>
          <w:tcPr>
            <w:tcW w:w="1942" w:type="dxa"/>
          </w:tcPr>
          <w:p w:rsidR="00665997" w:rsidRDefault="007E70B3">
            <w:pPr>
              <w:pStyle w:val="TableParagraph"/>
              <w:spacing w:before="107"/>
              <w:ind w:left="55" w:right="47"/>
              <w:jc w:val="center"/>
              <w:rPr>
                <w:sz w:val="20"/>
              </w:rPr>
            </w:pPr>
            <w:r>
              <w:rPr>
                <w:color w:val="231F20"/>
                <w:sz w:val="20"/>
              </w:rPr>
              <w:t>0,45</w:t>
            </w:r>
          </w:p>
        </w:tc>
        <w:tc>
          <w:tcPr>
            <w:tcW w:w="2150" w:type="dxa"/>
          </w:tcPr>
          <w:p w:rsidR="00665997" w:rsidRDefault="007E70B3">
            <w:pPr>
              <w:pStyle w:val="TableParagraph"/>
              <w:spacing w:before="107"/>
              <w:ind w:left="42" w:right="34"/>
              <w:jc w:val="center"/>
              <w:rPr>
                <w:sz w:val="20"/>
              </w:rPr>
            </w:pPr>
            <w:r>
              <w:rPr>
                <w:color w:val="231F20"/>
                <w:sz w:val="20"/>
              </w:rPr>
              <w:t>45</w:t>
            </w:r>
          </w:p>
        </w:tc>
      </w:tr>
      <w:tr w:rsidR="00665997">
        <w:trPr>
          <w:trHeight w:val="443"/>
        </w:trPr>
        <w:tc>
          <w:tcPr>
            <w:tcW w:w="1795" w:type="dxa"/>
          </w:tcPr>
          <w:p w:rsidR="00665997" w:rsidRDefault="007E70B3">
            <w:pPr>
              <w:pStyle w:val="TableParagraph"/>
              <w:spacing w:before="107"/>
              <w:ind w:left="586"/>
              <w:rPr>
                <w:sz w:val="20"/>
              </w:rPr>
            </w:pPr>
            <w:r>
              <w:rPr>
                <w:color w:val="231F20"/>
                <w:sz w:val="20"/>
              </w:rPr>
              <w:t>[12,14)</w:t>
            </w:r>
          </w:p>
        </w:tc>
        <w:tc>
          <w:tcPr>
            <w:tcW w:w="1191" w:type="dxa"/>
          </w:tcPr>
          <w:p w:rsidR="00665997" w:rsidRDefault="007E70B3">
            <w:pPr>
              <w:pStyle w:val="TableParagraph"/>
              <w:spacing w:before="107"/>
              <w:ind w:left="0" w:right="528"/>
              <w:jc w:val="right"/>
              <w:rPr>
                <w:sz w:val="20"/>
              </w:rPr>
            </w:pPr>
            <w:r>
              <w:rPr>
                <w:color w:val="231F20"/>
                <w:sz w:val="20"/>
              </w:rPr>
              <w:t>3</w:t>
            </w:r>
          </w:p>
        </w:tc>
        <w:tc>
          <w:tcPr>
            <w:tcW w:w="1942" w:type="dxa"/>
          </w:tcPr>
          <w:p w:rsidR="00665997" w:rsidRDefault="007E70B3">
            <w:pPr>
              <w:pStyle w:val="TableParagraph"/>
              <w:spacing w:before="107"/>
              <w:ind w:left="55" w:right="47"/>
              <w:jc w:val="center"/>
              <w:rPr>
                <w:sz w:val="20"/>
              </w:rPr>
            </w:pPr>
            <w:r>
              <w:rPr>
                <w:color w:val="231F20"/>
                <w:sz w:val="20"/>
              </w:rPr>
              <w:t>0,15</w:t>
            </w:r>
          </w:p>
        </w:tc>
        <w:tc>
          <w:tcPr>
            <w:tcW w:w="2150" w:type="dxa"/>
          </w:tcPr>
          <w:p w:rsidR="00665997" w:rsidRDefault="007E70B3">
            <w:pPr>
              <w:pStyle w:val="TableParagraph"/>
              <w:spacing w:before="107"/>
              <w:ind w:left="42" w:right="34"/>
              <w:jc w:val="center"/>
              <w:rPr>
                <w:sz w:val="20"/>
              </w:rPr>
            </w:pPr>
            <w:r>
              <w:rPr>
                <w:color w:val="231F20"/>
                <w:sz w:val="20"/>
              </w:rPr>
              <w:t>15</w:t>
            </w:r>
          </w:p>
        </w:tc>
      </w:tr>
      <w:tr w:rsidR="00665997">
        <w:trPr>
          <w:trHeight w:val="444"/>
        </w:trPr>
        <w:tc>
          <w:tcPr>
            <w:tcW w:w="1795" w:type="dxa"/>
            <w:shd w:val="clear" w:color="auto" w:fill="D1DAEF"/>
          </w:tcPr>
          <w:p w:rsidR="00665997" w:rsidRDefault="000A3E71" w:rsidP="000A3E71">
            <w:pPr>
              <w:pStyle w:val="TableParagraph"/>
              <w:spacing w:before="107"/>
              <w:rPr>
                <w:b/>
                <w:sz w:val="20"/>
              </w:rPr>
            </w:pPr>
            <w:r>
              <w:rPr>
                <w:b/>
                <w:color w:val="231F20"/>
                <w:sz w:val="20"/>
              </w:rPr>
              <w:t xml:space="preserve">       </w:t>
            </w:r>
            <w:r w:rsidR="007E70B3">
              <w:rPr>
                <w:b/>
                <w:color w:val="231F20"/>
                <w:sz w:val="20"/>
              </w:rPr>
              <w:t>Σύνολο</w:t>
            </w:r>
          </w:p>
        </w:tc>
        <w:tc>
          <w:tcPr>
            <w:tcW w:w="1191" w:type="dxa"/>
            <w:shd w:val="clear" w:color="auto" w:fill="D1DAEF"/>
          </w:tcPr>
          <w:p w:rsidR="00665997" w:rsidRDefault="007E70B3">
            <w:pPr>
              <w:pStyle w:val="TableParagraph"/>
              <w:spacing w:before="107"/>
              <w:ind w:left="0" w:right="472"/>
              <w:jc w:val="right"/>
              <w:rPr>
                <w:b/>
                <w:sz w:val="20"/>
              </w:rPr>
            </w:pPr>
            <w:r>
              <w:rPr>
                <w:b/>
                <w:color w:val="231F20"/>
                <w:w w:val="95"/>
                <w:sz w:val="20"/>
              </w:rPr>
              <w:t>20</w:t>
            </w:r>
          </w:p>
        </w:tc>
        <w:tc>
          <w:tcPr>
            <w:tcW w:w="1942" w:type="dxa"/>
            <w:shd w:val="clear" w:color="auto" w:fill="D1DAEF"/>
          </w:tcPr>
          <w:p w:rsidR="00665997" w:rsidRDefault="007E70B3">
            <w:pPr>
              <w:pStyle w:val="TableParagraph"/>
              <w:spacing w:before="107"/>
              <w:ind w:left="55" w:right="47"/>
              <w:jc w:val="center"/>
              <w:rPr>
                <w:b/>
                <w:sz w:val="20"/>
              </w:rPr>
            </w:pPr>
            <w:r>
              <w:rPr>
                <w:b/>
                <w:color w:val="231F20"/>
                <w:sz w:val="20"/>
              </w:rPr>
              <w:t>1,00</w:t>
            </w:r>
          </w:p>
        </w:tc>
        <w:tc>
          <w:tcPr>
            <w:tcW w:w="2150" w:type="dxa"/>
            <w:shd w:val="clear" w:color="auto" w:fill="D1DAEF"/>
          </w:tcPr>
          <w:p w:rsidR="00665997" w:rsidRDefault="007E70B3">
            <w:pPr>
              <w:pStyle w:val="TableParagraph"/>
              <w:spacing w:before="107"/>
              <w:ind w:left="42" w:right="34"/>
              <w:jc w:val="center"/>
              <w:rPr>
                <w:b/>
                <w:sz w:val="20"/>
              </w:rPr>
            </w:pPr>
            <w:r>
              <w:rPr>
                <w:b/>
                <w:color w:val="231F20"/>
                <w:sz w:val="20"/>
              </w:rPr>
              <w:t>100</w:t>
            </w:r>
          </w:p>
        </w:tc>
      </w:tr>
    </w:tbl>
    <w:p w:rsidR="00665997" w:rsidRDefault="00665997">
      <w:pPr>
        <w:pStyle w:val="a3"/>
        <w:rPr>
          <w:sz w:val="22"/>
        </w:rPr>
      </w:pPr>
    </w:p>
    <w:p w:rsidR="00665997" w:rsidRDefault="00665997">
      <w:pPr>
        <w:pStyle w:val="a3"/>
        <w:spacing w:before="2"/>
        <w:rPr>
          <w:sz w:val="18"/>
        </w:rPr>
      </w:pPr>
    </w:p>
    <w:p w:rsidR="00665997" w:rsidRDefault="007E70B3">
      <w:pPr>
        <w:pStyle w:val="a4"/>
        <w:numPr>
          <w:ilvl w:val="0"/>
          <w:numId w:val="32"/>
        </w:numPr>
        <w:tabs>
          <w:tab w:val="left" w:pos="1414"/>
        </w:tabs>
        <w:spacing w:line="321" w:lineRule="auto"/>
        <w:rPr>
          <w:sz w:val="20"/>
        </w:rPr>
      </w:pPr>
      <w:r>
        <w:rPr>
          <w:color w:val="231F20"/>
          <w:sz w:val="20"/>
        </w:rPr>
        <w:t xml:space="preserve">Η γραφική παρουσίαση ομαδοποιημένων στατιστικών δεδομένων γίνεται με το </w:t>
      </w:r>
      <w:r>
        <w:rPr>
          <w:b/>
          <w:color w:val="231F20"/>
          <w:sz w:val="20"/>
        </w:rPr>
        <w:t>ιστόγραμμα συχνοτήτων</w:t>
      </w:r>
      <w:r>
        <w:rPr>
          <w:color w:val="231F20"/>
          <w:sz w:val="20"/>
        </w:rPr>
        <w:t xml:space="preserve">. </w:t>
      </w:r>
      <w:r>
        <w:rPr>
          <w:color w:val="231F20"/>
          <w:spacing w:val="-5"/>
          <w:sz w:val="20"/>
        </w:rPr>
        <w:t xml:space="preserve">Στο </w:t>
      </w:r>
      <w:r>
        <w:rPr>
          <w:color w:val="231F20"/>
          <w:sz w:val="20"/>
        </w:rPr>
        <w:t xml:space="preserve">παρακάτω σχήμα φαίνεται η γραφική πα- </w:t>
      </w:r>
      <w:proofErr w:type="spellStart"/>
      <w:r>
        <w:rPr>
          <w:color w:val="231F20"/>
          <w:sz w:val="20"/>
        </w:rPr>
        <w:t>ρουσίαση</w:t>
      </w:r>
      <w:proofErr w:type="spellEnd"/>
      <w:r>
        <w:rPr>
          <w:color w:val="231F20"/>
          <w:spacing w:val="-8"/>
          <w:sz w:val="20"/>
        </w:rPr>
        <w:t xml:space="preserve"> </w:t>
      </w:r>
      <w:r>
        <w:rPr>
          <w:color w:val="231F20"/>
          <w:sz w:val="20"/>
        </w:rPr>
        <w:t>των</w:t>
      </w:r>
      <w:r>
        <w:rPr>
          <w:color w:val="231F20"/>
          <w:spacing w:val="-7"/>
          <w:sz w:val="20"/>
        </w:rPr>
        <w:t xml:space="preserve"> </w:t>
      </w:r>
      <w:r>
        <w:rPr>
          <w:color w:val="231F20"/>
          <w:sz w:val="20"/>
        </w:rPr>
        <w:t>δεδομένων</w:t>
      </w:r>
      <w:r>
        <w:rPr>
          <w:color w:val="231F20"/>
          <w:spacing w:val="-8"/>
          <w:sz w:val="20"/>
        </w:rPr>
        <w:t xml:space="preserve"> </w:t>
      </w:r>
      <w:r>
        <w:rPr>
          <w:color w:val="231F20"/>
          <w:sz w:val="20"/>
        </w:rPr>
        <w:t>του</w:t>
      </w:r>
      <w:r>
        <w:rPr>
          <w:color w:val="231F20"/>
          <w:spacing w:val="-7"/>
          <w:sz w:val="20"/>
        </w:rPr>
        <w:t xml:space="preserve"> </w:t>
      </w:r>
      <w:r>
        <w:rPr>
          <w:color w:val="231F20"/>
          <w:sz w:val="20"/>
        </w:rPr>
        <w:t>προηγουμένου</w:t>
      </w:r>
      <w:r>
        <w:rPr>
          <w:color w:val="231F20"/>
          <w:spacing w:val="-8"/>
          <w:sz w:val="20"/>
        </w:rPr>
        <w:t xml:space="preserve"> </w:t>
      </w:r>
      <w:r>
        <w:rPr>
          <w:color w:val="231F20"/>
          <w:sz w:val="20"/>
        </w:rPr>
        <w:t>πίνακα.</w:t>
      </w:r>
      <w:r>
        <w:rPr>
          <w:color w:val="231F20"/>
          <w:spacing w:val="-18"/>
          <w:sz w:val="20"/>
        </w:rPr>
        <w:t xml:space="preserve"> </w:t>
      </w:r>
      <w:r>
        <w:rPr>
          <w:color w:val="231F20"/>
          <w:sz w:val="20"/>
        </w:rPr>
        <w:t>Αν</w:t>
      </w:r>
      <w:r>
        <w:rPr>
          <w:color w:val="231F20"/>
          <w:spacing w:val="-7"/>
          <w:sz w:val="20"/>
        </w:rPr>
        <w:t xml:space="preserve"> </w:t>
      </w:r>
      <w:r>
        <w:rPr>
          <w:color w:val="231F20"/>
          <w:sz w:val="20"/>
        </w:rPr>
        <w:t>αντί</w:t>
      </w:r>
      <w:r>
        <w:rPr>
          <w:color w:val="231F20"/>
          <w:spacing w:val="-8"/>
          <w:sz w:val="20"/>
        </w:rPr>
        <w:t xml:space="preserve"> </w:t>
      </w:r>
      <w:r>
        <w:rPr>
          <w:color w:val="231F20"/>
          <w:sz w:val="20"/>
        </w:rPr>
        <w:t>για</w:t>
      </w:r>
      <w:r>
        <w:rPr>
          <w:color w:val="231F20"/>
          <w:spacing w:val="-7"/>
          <w:sz w:val="20"/>
        </w:rPr>
        <w:t xml:space="preserve"> </w:t>
      </w:r>
      <w:r>
        <w:rPr>
          <w:color w:val="231F20"/>
          <w:sz w:val="20"/>
        </w:rPr>
        <w:t>τις</w:t>
      </w:r>
      <w:r>
        <w:rPr>
          <w:color w:val="231F20"/>
          <w:spacing w:val="-8"/>
          <w:sz w:val="20"/>
        </w:rPr>
        <w:t xml:space="preserve"> </w:t>
      </w:r>
      <w:proofErr w:type="spellStart"/>
      <w:r>
        <w:rPr>
          <w:color w:val="231F20"/>
          <w:sz w:val="20"/>
        </w:rPr>
        <w:t>συχνότη</w:t>
      </w:r>
      <w:proofErr w:type="spellEnd"/>
      <w:r>
        <w:rPr>
          <w:color w:val="231F20"/>
          <w:sz w:val="20"/>
        </w:rPr>
        <w:t xml:space="preserve">- τες έχουμε τις σχετικές συχνότητες, τότε λέγεται </w:t>
      </w:r>
      <w:r>
        <w:rPr>
          <w:b/>
          <w:color w:val="231F20"/>
          <w:sz w:val="20"/>
        </w:rPr>
        <w:t xml:space="preserve">ιστόγραμμα σχετικών συ- </w:t>
      </w:r>
      <w:proofErr w:type="spellStart"/>
      <w:r>
        <w:rPr>
          <w:b/>
          <w:color w:val="231F20"/>
          <w:sz w:val="20"/>
        </w:rPr>
        <w:t>χνοτήτων</w:t>
      </w:r>
      <w:proofErr w:type="spellEnd"/>
      <w:r>
        <w:rPr>
          <w:color w:val="231F20"/>
          <w:sz w:val="20"/>
        </w:rPr>
        <w:t>.</w:t>
      </w:r>
    </w:p>
    <w:tbl>
      <w:tblPr>
        <w:tblStyle w:val="TableNormal"/>
        <w:tblpPr w:leftFromText="180" w:rightFromText="180" w:vertAnchor="text" w:horzAnchor="page" w:tblpX="1491" w:tblpY="1949"/>
        <w:tblW w:w="34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75"/>
        <w:gridCol w:w="543"/>
        <w:gridCol w:w="526"/>
        <w:gridCol w:w="527"/>
        <w:gridCol w:w="527"/>
        <w:gridCol w:w="90"/>
        <w:gridCol w:w="435"/>
        <w:gridCol w:w="422"/>
      </w:tblGrid>
      <w:tr w:rsidR="000F04E4" w:rsidTr="000F04E4">
        <w:trPr>
          <w:trHeight w:val="132"/>
        </w:trPr>
        <w:tc>
          <w:tcPr>
            <w:tcW w:w="375" w:type="dxa"/>
            <w:vMerge w:val="restart"/>
            <w:tcBorders>
              <w:bottom w:val="nil"/>
              <w:right w:val="single" w:sz="4" w:space="0" w:color="939598"/>
            </w:tcBorders>
          </w:tcPr>
          <w:p w:rsidR="000F04E4" w:rsidRDefault="000F04E4" w:rsidP="000F04E4">
            <w:pPr>
              <w:pStyle w:val="TableParagraph"/>
              <w:spacing w:before="65"/>
              <w:ind w:left="176"/>
              <w:rPr>
                <w:sz w:val="14"/>
              </w:rPr>
            </w:pPr>
            <w:r>
              <w:rPr>
                <w:color w:val="231F20"/>
                <w:sz w:val="14"/>
              </w:rPr>
              <w:t>10</w:t>
            </w:r>
          </w:p>
        </w:tc>
        <w:tc>
          <w:tcPr>
            <w:tcW w:w="3070" w:type="dxa"/>
            <w:gridSpan w:val="7"/>
            <w:tcBorders>
              <w:left w:val="single" w:sz="4" w:space="0" w:color="939598"/>
              <w:bottom w:val="single" w:sz="4" w:space="0" w:color="939598"/>
            </w:tcBorders>
          </w:tcPr>
          <w:p w:rsidR="000F04E4" w:rsidRDefault="000F04E4" w:rsidP="000F04E4">
            <w:pPr>
              <w:pStyle w:val="TableParagraph"/>
              <w:spacing w:before="0"/>
              <w:ind w:left="0"/>
              <w:rPr>
                <w:rFonts w:ascii="Times New Roman"/>
                <w:sz w:val="8"/>
              </w:rPr>
            </w:pPr>
          </w:p>
        </w:tc>
      </w:tr>
      <w:tr w:rsidR="000F04E4" w:rsidTr="000F04E4">
        <w:trPr>
          <w:trHeight w:val="129"/>
        </w:trPr>
        <w:tc>
          <w:tcPr>
            <w:tcW w:w="375" w:type="dxa"/>
            <w:vMerge/>
            <w:tcBorders>
              <w:top w:val="nil"/>
              <w:bottom w:val="nil"/>
              <w:right w:val="single" w:sz="4" w:space="0" w:color="939598"/>
            </w:tcBorders>
          </w:tcPr>
          <w:p w:rsidR="000F04E4" w:rsidRDefault="000F04E4" w:rsidP="000F04E4">
            <w:pPr>
              <w:rPr>
                <w:sz w:val="2"/>
                <w:szCs w:val="2"/>
              </w:rPr>
            </w:pPr>
          </w:p>
        </w:tc>
        <w:tc>
          <w:tcPr>
            <w:tcW w:w="3070" w:type="dxa"/>
            <w:gridSpan w:val="7"/>
            <w:vMerge w:val="restart"/>
            <w:tcBorders>
              <w:top w:val="single" w:sz="4" w:space="0" w:color="939598"/>
              <w:left w:val="single" w:sz="4"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41"/>
              <w:ind w:left="0" w:right="44"/>
              <w:jc w:val="right"/>
              <w:rPr>
                <w:sz w:val="14"/>
              </w:rPr>
            </w:pPr>
            <w:r>
              <w:rPr>
                <w:color w:val="231F20"/>
                <w:w w:val="91"/>
                <w:sz w:val="14"/>
              </w:rPr>
              <w:t>9</w:t>
            </w:r>
          </w:p>
        </w:tc>
        <w:tc>
          <w:tcPr>
            <w:tcW w:w="3070" w:type="dxa"/>
            <w:gridSpan w:val="7"/>
            <w:vMerge/>
            <w:tcBorders>
              <w:top w:val="nil"/>
              <w:left w:val="single" w:sz="4" w:space="0" w:color="939598"/>
            </w:tcBorders>
            <w:shd w:val="clear" w:color="auto" w:fill="FFFDE8"/>
          </w:tcPr>
          <w:p w:rsidR="000F04E4" w:rsidRDefault="000F04E4" w:rsidP="000F04E4">
            <w:pPr>
              <w:rPr>
                <w:sz w:val="2"/>
                <w:szCs w:val="2"/>
              </w:rPr>
            </w:pPr>
          </w:p>
        </w:tc>
      </w:tr>
      <w:tr w:rsidR="000F04E4" w:rsidTr="000F04E4">
        <w:trPr>
          <w:trHeight w:val="125"/>
        </w:trPr>
        <w:tc>
          <w:tcPr>
            <w:tcW w:w="375" w:type="dxa"/>
            <w:vMerge/>
            <w:tcBorders>
              <w:top w:val="nil"/>
              <w:bottom w:val="nil"/>
              <w:right w:val="single" w:sz="4" w:space="0" w:color="939598"/>
            </w:tcBorders>
          </w:tcPr>
          <w:p w:rsidR="000F04E4" w:rsidRDefault="000F04E4" w:rsidP="000F04E4">
            <w:pPr>
              <w:rPr>
                <w:sz w:val="2"/>
                <w:szCs w:val="2"/>
              </w:rPr>
            </w:pPr>
          </w:p>
        </w:tc>
        <w:tc>
          <w:tcPr>
            <w:tcW w:w="1596" w:type="dxa"/>
            <w:gridSpan w:val="3"/>
            <w:vMerge w:val="restart"/>
            <w:tcBorders>
              <w:top w:val="single" w:sz="4"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c>
          <w:tcPr>
            <w:tcW w:w="527" w:type="dxa"/>
            <w:vMerge w:val="restart"/>
            <w:tcBorders>
              <w:left w:val="single" w:sz="6" w:space="0" w:color="231F20"/>
              <w:bottom w:val="single" w:sz="6" w:space="0" w:color="231F20"/>
              <w:right w:val="single" w:sz="6" w:space="0" w:color="231F20"/>
            </w:tcBorders>
            <w:shd w:val="clear" w:color="auto" w:fill="0083CA"/>
          </w:tcPr>
          <w:p w:rsidR="000F04E4" w:rsidRDefault="000F04E4" w:rsidP="000F04E4">
            <w:pPr>
              <w:pStyle w:val="TableParagraph"/>
              <w:spacing w:before="0"/>
              <w:ind w:left="0"/>
              <w:rPr>
                <w:rFonts w:ascii="Times New Roman"/>
                <w:sz w:val="18"/>
              </w:rPr>
            </w:pPr>
          </w:p>
        </w:tc>
        <w:tc>
          <w:tcPr>
            <w:tcW w:w="947" w:type="dxa"/>
            <w:gridSpan w:val="3"/>
            <w:vMerge w:val="restart"/>
            <w:tcBorders>
              <w:top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43"/>
              <w:ind w:left="0" w:right="44"/>
              <w:jc w:val="right"/>
              <w:rPr>
                <w:sz w:val="14"/>
              </w:rPr>
            </w:pPr>
            <w:r>
              <w:rPr>
                <w:color w:val="231F20"/>
                <w:w w:val="91"/>
                <w:sz w:val="14"/>
              </w:rPr>
              <w:t>8</w:t>
            </w:r>
          </w:p>
        </w:tc>
        <w:tc>
          <w:tcPr>
            <w:tcW w:w="1596" w:type="dxa"/>
            <w:gridSpan w:val="3"/>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tcBorders>
              <w:top w:val="nil"/>
              <w:bottom w:val="single" w:sz="4" w:space="0" w:color="939598"/>
            </w:tcBorders>
            <w:shd w:val="clear" w:color="auto" w:fill="FFFDE8"/>
          </w:tcPr>
          <w:p w:rsidR="000F04E4" w:rsidRDefault="000F04E4" w:rsidP="000F04E4">
            <w:pPr>
              <w:rPr>
                <w:sz w:val="2"/>
                <w:szCs w:val="2"/>
              </w:rPr>
            </w:pPr>
          </w:p>
        </w:tc>
      </w:tr>
      <w:tr w:rsidR="000F04E4" w:rsidTr="000F04E4">
        <w:trPr>
          <w:trHeight w:val="114"/>
        </w:trPr>
        <w:tc>
          <w:tcPr>
            <w:tcW w:w="375" w:type="dxa"/>
            <w:vMerge/>
            <w:tcBorders>
              <w:top w:val="nil"/>
              <w:bottom w:val="nil"/>
              <w:right w:val="single" w:sz="4" w:space="0" w:color="939598"/>
            </w:tcBorders>
          </w:tcPr>
          <w:p w:rsidR="000F04E4" w:rsidRDefault="000F04E4" w:rsidP="000F04E4">
            <w:pPr>
              <w:rPr>
                <w:sz w:val="2"/>
                <w:szCs w:val="2"/>
              </w:rPr>
            </w:pPr>
          </w:p>
        </w:tc>
        <w:tc>
          <w:tcPr>
            <w:tcW w:w="1596" w:type="dxa"/>
            <w:gridSpan w:val="3"/>
            <w:vMerge w:val="restart"/>
            <w:tcBorders>
              <w:top w:val="single" w:sz="4"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val="restart"/>
            <w:tcBorders>
              <w:top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31"/>
              <w:ind w:left="0" w:right="44"/>
              <w:jc w:val="right"/>
              <w:rPr>
                <w:sz w:val="14"/>
              </w:rPr>
            </w:pPr>
            <w:r>
              <w:rPr>
                <w:color w:val="231F20"/>
                <w:w w:val="91"/>
                <w:sz w:val="14"/>
              </w:rPr>
              <w:t>7</w:t>
            </w:r>
          </w:p>
        </w:tc>
        <w:tc>
          <w:tcPr>
            <w:tcW w:w="1596" w:type="dxa"/>
            <w:gridSpan w:val="3"/>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tcBorders>
              <w:top w:val="nil"/>
              <w:bottom w:val="single" w:sz="4" w:space="0" w:color="939598"/>
            </w:tcBorders>
            <w:shd w:val="clear" w:color="auto" w:fill="FFFDE8"/>
          </w:tcPr>
          <w:p w:rsidR="000F04E4" w:rsidRDefault="000F04E4" w:rsidP="000F04E4">
            <w:pPr>
              <w:rPr>
                <w:sz w:val="2"/>
                <w:szCs w:val="2"/>
              </w:rPr>
            </w:pPr>
          </w:p>
        </w:tc>
      </w:tr>
      <w:tr w:rsidR="000F04E4" w:rsidTr="000F04E4">
        <w:trPr>
          <w:trHeight w:val="117"/>
        </w:trPr>
        <w:tc>
          <w:tcPr>
            <w:tcW w:w="375" w:type="dxa"/>
            <w:vMerge/>
            <w:tcBorders>
              <w:top w:val="nil"/>
              <w:bottom w:val="nil"/>
              <w:right w:val="single" w:sz="4" w:space="0" w:color="939598"/>
            </w:tcBorders>
          </w:tcPr>
          <w:p w:rsidR="000F04E4" w:rsidRDefault="000F04E4" w:rsidP="000F04E4">
            <w:pPr>
              <w:rPr>
                <w:sz w:val="2"/>
                <w:szCs w:val="2"/>
              </w:rPr>
            </w:pPr>
          </w:p>
        </w:tc>
        <w:tc>
          <w:tcPr>
            <w:tcW w:w="1596" w:type="dxa"/>
            <w:gridSpan w:val="3"/>
            <w:vMerge w:val="restart"/>
            <w:tcBorders>
              <w:top w:val="single" w:sz="4" w:space="0" w:color="939598"/>
              <w:left w:val="single" w:sz="4" w:space="0" w:color="939598"/>
              <w:bottom w:val="single" w:sz="6" w:space="0" w:color="231F20"/>
            </w:tcBorders>
            <w:shd w:val="clear" w:color="auto" w:fill="FFFDE8"/>
          </w:tcPr>
          <w:p w:rsidR="000F04E4" w:rsidRDefault="000F04E4" w:rsidP="000F04E4">
            <w:pPr>
              <w:pStyle w:val="TableParagraph"/>
              <w:spacing w:before="0"/>
              <w:ind w:left="0"/>
              <w:rPr>
                <w:rFonts w:ascii="Times New Roman"/>
                <w:sz w:val="16"/>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val="restart"/>
            <w:tcBorders>
              <w:top w:val="single" w:sz="4" w:space="0" w:color="939598"/>
              <w:bottom w:val="single" w:sz="6" w:space="0" w:color="939598"/>
            </w:tcBorders>
            <w:shd w:val="clear" w:color="auto" w:fill="FFFDE8"/>
          </w:tcPr>
          <w:p w:rsidR="000F04E4" w:rsidRDefault="000F04E4" w:rsidP="000F04E4">
            <w:pPr>
              <w:pStyle w:val="TableParagraph"/>
              <w:spacing w:before="0"/>
              <w:ind w:left="0"/>
              <w:rPr>
                <w:rFonts w:ascii="Times New Roman"/>
                <w:sz w:val="16"/>
              </w:rPr>
            </w:pPr>
          </w:p>
        </w:tc>
      </w:tr>
      <w:tr w:rsidR="000F04E4" w:rsidTr="000F04E4">
        <w:trPr>
          <w:trHeight w:val="161"/>
        </w:trPr>
        <w:tc>
          <w:tcPr>
            <w:tcW w:w="375" w:type="dxa"/>
            <w:vMerge w:val="restart"/>
            <w:tcBorders>
              <w:top w:val="nil"/>
              <w:bottom w:val="nil"/>
              <w:right w:val="single" w:sz="4" w:space="0" w:color="939598"/>
            </w:tcBorders>
          </w:tcPr>
          <w:p w:rsidR="000F04E4" w:rsidRDefault="00D40EDA" w:rsidP="000F04E4">
            <w:pPr>
              <w:pStyle w:val="TableParagraph"/>
              <w:spacing w:before="54"/>
              <w:ind w:left="0" w:right="44"/>
              <w:jc w:val="right"/>
              <w:rPr>
                <w:sz w:val="14"/>
              </w:rPr>
            </w:pPr>
            <w:r>
              <w:pict>
                <v:shape id="_x0000_s4068" type="#_x0000_t202" style="position:absolute;left:0;text-align:left;margin-left:1.05pt;margin-top:-.3pt;width:10.4pt;height:57.15pt;z-index:-251538432;mso-position-horizontal-relative:page;mso-position-vertical-relative:text" filled="f" stroked="f">
                  <v:textbox style="layout-flow:vertical;mso-layout-flow-alt:bottom-to-top" inset="0,0,0,0">
                    <w:txbxContent>
                      <w:p w:rsidR="003D0FB6" w:rsidRDefault="003D0FB6">
                        <w:pPr>
                          <w:spacing w:before="15"/>
                          <w:ind w:left="20"/>
                          <w:rPr>
                            <w:b/>
                            <w:sz w:val="15"/>
                          </w:rPr>
                        </w:pPr>
                        <w:r>
                          <w:rPr>
                            <w:b/>
                            <w:color w:val="231F20"/>
                            <w:w w:val="90"/>
                            <w:sz w:val="15"/>
                          </w:rPr>
                          <w:t>Πλήθος μαθητών</w:t>
                        </w:r>
                      </w:p>
                    </w:txbxContent>
                  </v:textbox>
                  <w10:wrap anchorx="page"/>
                </v:shape>
              </w:pict>
            </w:r>
            <w:r w:rsidR="000F04E4">
              <w:rPr>
                <w:color w:val="231F20"/>
                <w:w w:val="91"/>
                <w:sz w:val="14"/>
              </w:rPr>
              <w:t>6</w:t>
            </w:r>
          </w:p>
        </w:tc>
        <w:tc>
          <w:tcPr>
            <w:tcW w:w="1596" w:type="dxa"/>
            <w:gridSpan w:val="3"/>
            <w:vMerge/>
            <w:tcBorders>
              <w:top w:val="nil"/>
              <w:left w:val="single" w:sz="4" w:space="0" w:color="939598"/>
              <w:bottom w:val="single" w:sz="6" w:space="0" w:color="231F20"/>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tcBorders>
              <w:top w:val="nil"/>
              <w:bottom w:val="single" w:sz="6" w:space="0" w:color="939598"/>
            </w:tcBorders>
            <w:shd w:val="clear" w:color="auto" w:fill="FFFDE8"/>
          </w:tcPr>
          <w:p w:rsidR="000F04E4" w:rsidRDefault="000F04E4" w:rsidP="000F04E4">
            <w:pPr>
              <w:rPr>
                <w:sz w:val="2"/>
                <w:szCs w:val="2"/>
              </w:rPr>
            </w:pPr>
          </w:p>
        </w:tc>
      </w:tr>
      <w:tr w:rsidR="000F04E4" w:rsidTr="000F04E4">
        <w:trPr>
          <w:trHeight w:val="131"/>
        </w:trPr>
        <w:tc>
          <w:tcPr>
            <w:tcW w:w="375" w:type="dxa"/>
            <w:vMerge/>
            <w:tcBorders>
              <w:top w:val="nil"/>
              <w:bottom w:val="nil"/>
              <w:right w:val="single" w:sz="4" w:space="0" w:color="939598"/>
            </w:tcBorders>
          </w:tcPr>
          <w:p w:rsidR="000F04E4" w:rsidRDefault="000F04E4" w:rsidP="000F04E4">
            <w:pPr>
              <w:rPr>
                <w:sz w:val="2"/>
                <w:szCs w:val="2"/>
              </w:rPr>
            </w:pPr>
          </w:p>
        </w:tc>
        <w:tc>
          <w:tcPr>
            <w:tcW w:w="1069" w:type="dxa"/>
            <w:gridSpan w:val="2"/>
            <w:vMerge w:val="restart"/>
            <w:tcBorders>
              <w:top w:val="single" w:sz="6"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c>
          <w:tcPr>
            <w:tcW w:w="527" w:type="dxa"/>
            <w:vMerge w:val="restart"/>
            <w:tcBorders>
              <w:top w:val="single" w:sz="6" w:space="0" w:color="231F20"/>
              <w:left w:val="single" w:sz="6" w:space="0" w:color="231F20"/>
              <w:bottom w:val="single" w:sz="6" w:space="0" w:color="231F20"/>
              <w:right w:val="single" w:sz="6" w:space="0" w:color="231F20"/>
            </w:tcBorders>
            <w:shd w:val="clear" w:color="auto" w:fill="0083CA"/>
          </w:tcPr>
          <w:p w:rsidR="000F04E4" w:rsidRDefault="000F04E4" w:rsidP="000F04E4">
            <w:pPr>
              <w:pStyle w:val="TableParagraph"/>
              <w:spacing w:before="0"/>
              <w:ind w:left="0"/>
              <w:rPr>
                <w:rFonts w:ascii="Times New Roman"/>
                <w:sz w:val="18"/>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val="restart"/>
            <w:tcBorders>
              <w:top w:val="single" w:sz="6"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40"/>
              <w:ind w:left="0" w:right="44"/>
              <w:jc w:val="right"/>
              <w:rPr>
                <w:sz w:val="14"/>
              </w:rPr>
            </w:pPr>
            <w:r>
              <w:rPr>
                <w:color w:val="231F20"/>
                <w:w w:val="91"/>
                <w:sz w:val="14"/>
              </w:rPr>
              <w:t>5</w:t>
            </w:r>
          </w:p>
        </w:tc>
        <w:tc>
          <w:tcPr>
            <w:tcW w:w="1069" w:type="dxa"/>
            <w:gridSpan w:val="2"/>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tcBorders>
              <w:top w:val="nil"/>
              <w:bottom w:val="single" w:sz="4" w:space="0" w:color="939598"/>
            </w:tcBorders>
            <w:shd w:val="clear" w:color="auto" w:fill="FFFDE8"/>
          </w:tcPr>
          <w:p w:rsidR="000F04E4" w:rsidRDefault="000F04E4" w:rsidP="000F04E4">
            <w:pPr>
              <w:rPr>
                <w:sz w:val="2"/>
                <w:szCs w:val="2"/>
              </w:rPr>
            </w:pPr>
          </w:p>
        </w:tc>
      </w:tr>
      <w:tr w:rsidR="000F04E4" w:rsidTr="000F04E4">
        <w:trPr>
          <w:trHeight w:val="128"/>
        </w:trPr>
        <w:tc>
          <w:tcPr>
            <w:tcW w:w="375" w:type="dxa"/>
            <w:vMerge/>
            <w:tcBorders>
              <w:top w:val="nil"/>
              <w:bottom w:val="nil"/>
              <w:right w:val="single" w:sz="4" w:space="0" w:color="939598"/>
            </w:tcBorders>
          </w:tcPr>
          <w:p w:rsidR="000F04E4" w:rsidRDefault="000F04E4" w:rsidP="000F04E4">
            <w:pPr>
              <w:rPr>
                <w:sz w:val="2"/>
                <w:szCs w:val="2"/>
              </w:rPr>
            </w:pPr>
          </w:p>
        </w:tc>
        <w:tc>
          <w:tcPr>
            <w:tcW w:w="1069" w:type="dxa"/>
            <w:gridSpan w:val="2"/>
            <w:vMerge w:val="restart"/>
            <w:tcBorders>
              <w:top w:val="single" w:sz="4"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val="restart"/>
            <w:tcBorders>
              <w:top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40"/>
              <w:ind w:left="0" w:right="44"/>
              <w:jc w:val="right"/>
              <w:rPr>
                <w:sz w:val="14"/>
              </w:rPr>
            </w:pPr>
            <w:r>
              <w:rPr>
                <w:color w:val="231F20"/>
                <w:w w:val="91"/>
                <w:sz w:val="14"/>
              </w:rPr>
              <w:t>4</w:t>
            </w:r>
          </w:p>
        </w:tc>
        <w:tc>
          <w:tcPr>
            <w:tcW w:w="1069" w:type="dxa"/>
            <w:gridSpan w:val="2"/>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tcBorders>
              <w:top w:val="nil"/>
              <w:bottom w:val="single" w:sz="4" w:space="0" w:color="939598"/>
            </w:tcBorders>
            <w:shd w:val="clear" w:color="auto" w:fill="FFFDE8"/>
          </w:tcPr>
          <w:p w:rsidR="000F04E4" w:rsidRDefault="000F04E4" w:rsidP="000F04E4">
            <w:pPr>
              <w:rPr>
                <w:sz w:val="2"/>
                <w:szCs w:val="2"/>
              </w:rPr>
            </w:pPr>
          </w:p>
        </w:tc>
      </w:tr>
      <w:tr w:rsidR="000F04E4" w:rsidTr="000F04E4">
        <w:trPr>
          <w:trHeight w:val="125"/>
        </w:trPr>
        <w:tc>
          <w:tcPr>
            <w:tcW w:w="375" w:type="dxa"/>
            <w:vMerge/>
            <w:tcBorders>
              <w:top w:val="nil"/>
              <w:bottom w:val="nil"/>
              <w:right w:val="single" w:sz="4" w:space="0" w:color="939598"/>
            </w:tcBorders>
          </w:tcPr>
          <w:p w:rsidR="000F04E4" w:rsidRDefault="000F04E4" w:rsidP="000F04E4">
            <w:pPr>
              <w:rPr>
                <w:sz w:val="2"/>
                <w:szCs w:val="2"/>
              </w:rPr>
            </w:pPr>
          </w:p>
        </w:tc>
        <w:tc>
          <w:tcPr>
            <w:tcW w:w="1069" w:type="dxa"/>
            <w:gridSpan w:val="2"/>
            <w:vMerge w:val="restart"/>
            <w:tcBorders>
              <w:top w:val="single" w:sz="4"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6"/>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val="restart"/>
            <w:tcBorders>
              <w:top w:val="single" w:sz="4" w:space="0" w:color="939598"/>
            </w:tcBorders>
            <w:shd w:val="clear" w:color="auto" w:fill="FFFDE8"/>
          </w:tcPr>
          <w:p w:rsidR="000F04E4" w:rsidRDefault="000F04E4" w:rsidP="000F04E4">
            <w:pPr>
              <w:pStyle w:val="TableParagraph"/>
              <w:spacing w:before="0"/>
              <w:ind w:left="0"/>
              <w:rPr>
                <w:rFonts w:ascii="Times New Roman"/>
                <w:sz w:val="16"/>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39"/>
              <w:ind w:left="0" w:right="44"/>
              <w:jc w:val="right"/>
              <w:rPr>
                <w:sz w:val="14"/>
              </w:rPr>
            </w:pPr>
            <w:r>
              <w:rPr>
                <w:color w:val="231F20"/>
                <w:w w:val="91"/>
                <w:sz w:val="14"/>
              </w:rPr>
              <w:t>3</w:t>
            </w:r>
          </w:p>
        </w:tc>
        <w:tc>
          <w:tcPr>
            <w:tcW w:w="1069" w:type="dxa"/>
            <w:gridSpan w:val="2"/>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947" w:type="dxa"/>
            <w:gridSpan w:val="3"/>
            <w:vMerge/>
            <w:tcBorders>
              <w:top w:val="nil"/>
            </w:tcBorders>
            <w:shd w:val="clear" w:color="auto" w:fill="FFFDE8"/>
          </w:tcPr>
          <w:p w:rsidR="000F04E4" w:rsidRDefault="000F04E4" w:rsidP="000F04E4">
            <w:pPr>
              <w:rPr>
                <w:sz w:val="2"/>
                <w:szCs w:val="2"/>
              </w:rPr>
            </w:pPr>
          </w:p>
        </w:tc>
      </w:tr>
      <w:tr w:rsidR="000F04E4" w:rsidTr="000F04E4">
        <w:trPr>
          <w:trHeight w:val="134"/>
        </w:trPr>
        <w:tc>
          <w:tcPr>
            <w:tcW w:w="375" w:type="dxa"/>
            <w:vMerge/>
            <w:tcBorders>
              <w:top w:val="nil"/>
              <w:bottom w:val="nil"/>
              <w:right w:val="single" w:sz="4" w:space="0" w:color="939598"/>
            </w:tcBorders>
          </w:tcPr>
          <w:p w:rsidR="000F04E4" w:rsidRDefault="000F04E4" w:rsidP="000F04E4">
            <w:pPr>
              <w:rPr>
                <w:sz w:val="2"/>
                <w:szCs w:val="2"/>
              </w:rPr>
            </w:pPr>
          </w:p>
        </w:tc>
        <w:tc>
          <w:tcPr>
            <w:tcW w:w="1069" w:type="dxa"/>
            <w:gridSpan w:val="2"/>
            <w:vMerge w:val="restart"/>
            <w:tcBorders>
              <w:top w:val="single" w:sz="4" w:space="0" w:color="939598"/>
              <w:left w:val="single" w:sz="4" w:space="0" w:color="939598"/>
            </w:tcBorders>
            <w:shd w:val="clear" w:color="auto" w:fill="FFFDE8"/>
          </w:tcPr>
          <w:p w:rsidR="000F04E4" w:rsidRDefault="000F04E4" w:rsidP="000F04E4">
            <w:pPr>
              <w:pStyle w:val="TableParagraph"/>
              <w:spacing w:before="0"/>
              <w:ind w:left="0"/>
              <w:rPr>
                <w:rFonts w:ascii="Times New Roman"/>
                <w:sz w:val="18"/>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5" w:type="dxa"/>
            <w:gridSpan w:val="2"/>
            <w:vMerge w:val="restart"/>
            <w:tcBorders>
              <w:left w:val="single" w:sz="6" w:space="0" w:color="231F20"/>
              <w:bottom w:val="single" w:sz="6" w:space="0" w:color="231F20"/>
            </w:tcBorders>
            <w:shd w:val="clear" w:color="auto" w:fill="0083CA"/>
          </w:tcPr>
          <w:p w:rsidR="000F04E4" w:rsidRDefault="000F04E4" w:rsidP="000F04E4">
            <w:pPr>
              <w:pStyle w:val="TableParagraph"/>
              <w:spacing w:before="0"/>
              <w:ind w:left="0"/>
              <w:rPr>
                <w:rFonts w:ascii="Times New Roman"/>
                <w:sz w:val="18"/>
              </w:rPr>
            </w:pPr>
          </w:p>
        </w:tc>
        <w:tc>
          <w:tcPr>
            <w:tcW w:w="422" w:type="dxa"/>
            <w:vMerge w:val="restart"/>
            <w:tcBorders>
              <w:top w:val="double" w:sz="1" w:space="0" w:color="939598"/>
              <w:bottom w:val="double" w:sz="1"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48"/>
              <w:ind w:left="0" w:right="44"/>
              <w:jc w:val="right"/>
              <w:rPr>
                <w:sz w:val="14"/>
              </w:rPr>
            </w:pPr>
            <w:r>
              <w:rPr>
                <w:color w:val="231F20"/>
                <w:w w:val="91"/>
                <w:sz w:val="14"/>
              </w:rPr>
              <w:t>2</w:t>
            </w:r>
          </w:p>
        </w:tc>
        <w:tc>
          <w:tcPr>
            <w:tcW w:w="1069" w:type="dxa"/>
            <w:gridSpan w:val="2"/>
            <w:vMerge/>
            <w:tcBorders>
              <w:top w:val="nil"/>
              <w:left w:val="single" w:sz="4" w:space="0" w:color="939598"/>
            </w:tcBorders>
            <w:shd w:val="clear" w:color="auto" w:fill="FFFDE8"/>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5" w:type="dxa"/>
            <w:gridSpan w:val="2"/>
            <w:vMerge/>
            <w:tcBorders>
              <w:top w:val="nil"/>
              <w:left w:val="single" w:sz="6" w:space="0" w:color="231F20"/>
              <w:bottom w:val="single" w:sz="6" w:space="0" w:color="231F20"/>
            </w:tcBorders>
            <w:shd w:val="clear" w:color="auto" w:fill="0083CA"/>
          </w:tcPr>
          <w:p w:rsidR="000F04E4" w:rsidRDefault="000F04E4" w:rsidP="000F04E4">
            <w:pPr>
              <w:rPr>
                <w:sz w:val="2"/>
                <w:szCs w:val="2"/>
              </w:rPr>
            </w:pPr>
          </w:p>
        </w:tc>
        <w:tc>
          <w:tcPr>
            <w:tcW w:w="422" w:type="dxa"/>
            <w:vMerge/>
            <w:tcBorders>
              <w:top w:val="nil"/>
              <w:bottom w:val="double" w:sz="1" w:space="0" w:color="939598"/>
            </w:tcBorders>
            <w:shd w:val="clear" w:color="auto" w:fill="FFFDE8"/>
          </w:tcPr>
          <w:p w:rsidR="000F04E4" w:rsidRDefault="000F04E4" w:rsidP="000F04E4">
            <w:pPr>
              <w:rPr>
                <w:sz w:val="2"/>
                <w:szCs w:val="2"/>
              </w:rPr>
            </w:pPr>
          </w:p>
        </w:tc>
      </w:tr>
      <w:tr w:rsidR="000F04E4" w:rsidTr="000F04E4">
        <w:trPr>
          <w:trHeight w:val="129"/>
        </w:trPr>
        <w:tc>
          <w:tcPr>
            <w:tcW w:w="375" w:type="dxa"/>
            <w:vMerge/>
            <w:tcBorders>
              <w:top w:val="nil"/>
              <w:bottom w:val="nil"/>
              <w:right w:val="single" w:sz="4" w:space="0" w:color="939598"/>
            </w:tcBorders>
          </w:tcPr>
          <w:p w:rsidR="000F04E4" w:rsidRDefault="000F04E4" w:rsidP="000F04E4">
            <w:pPr>
              <w:rPr>
                <w:sz w:val="2"/>
                <w:szCs w:val="2"/>
              </w:rPr>
            </w:pPr>
          </w:p>
        </w:tc>
        <w:tc>
          <w:tcPr>
            <w:tcW w:w="543" w:type="dxa"/>
            <w:vMerge w:val="restart"/>
            <w:tcBorders>
              <w:top w:val="double" w:sz="1"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6"/>
              </w:rPr>
            </w:pPr>
          </w:p>
        </w:tc>
        <w:tc>
          <w:tcPr>
            <w:tcW w:w="526" w:type="dxa"/>
            <w:vMerge w:val="restart"/>
            <w:tcBorders>
              <w:bottom w:val="single" w:sz="6" w:space="0" w:color="231F20"/>
              <w:right w:val="single" w:sz="6" w:space="0" w:color="231F20"/>
            </w:tcBorders>
            <w:shd w:val="clear" w:color="auto" w:fill="0083CA"/>
          </w:tcPr>
          <w:p w:rsidR="000F04E4" w:rsidRDefault="000F04E4" w:rsidP="000F04E4">
            <w:pPr>
              <w:pStyle w:val="TableParagraph"/>
              <w:spacing w:before="0"/>
              <w:ind w:left="0"/>
              <w:rPr>
                <w:rFonts w:ascii="Times New Roman"/>
                <w:sz w:val="18"/>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5" w:type="dxa"/>
            <w:gridSpan w:val="2"/>
            <w:vMerge/>
            <w:tcBorders>
              <w:top w:val="nil"/>
              <w:left w:val="single" w:sz="6" w:space="0" w:color="231F20"/>
              <w:bottom w:val="single" w:sz="6" w:space="0" w:color="231F20"/>
            </w:tcBorders>
            <w:shd w:val="clear" w:color="auto" w:fill="0083CA"/>
          </w:tcPr>
          <w:p w:rsidR="000F04E4" w:rsidRDefault="000F04E4" w:rsidP="000F04E4">
            <w:pPr>
              <w:rPr>
                <w:sz w:val="2"/>
                <w:szCs w:val="2"/>
              </w:rPr>
            </w:pPr>
          </w:p>
        </w:tc>
        <w:tc>
          <w:tcPr>
            <w:tcW w:w="422" w:type="dxa"/>
            <w:vMerge w:val="restart"/>
            <w:tcBorders>
              <w:top w:val="double" w:sz="1"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6"/>
              </w:rPr>
            </w:pPr>
          </w:p>
        </w:tc>
      </w:tr>
      <w:tr w:rsidR="000F04E4" w:rsidTr="000F04E4">
        <w:trPr>
          <w:trHeight w:val="161"/>
        </w:trPr>
        <w:tc>
          <w:tcPr>
            <w:tcW w:w="375" w:type="dxa"/>
            <w:vMerge w:val="restart"/>
            <w:tcBorders>
              <w:top w:val="nil"/>
              <w:bottom w:val="nil"/>
              <w:right w:val="single" w:sz="4" w:space="0" w:color="939598"/>
            </w:tcBorders>
          </w:tcPr>
          <w:p w:rsidR="000F04E4" w:rsidRDefault="000F04E4" w:rsidP="000F04E4">
            <w:pPr>
              <w:pStyle w:val="TableParagraph"/>
              <w:spacing w:before="37"/>
              <w:ind w:left="0" w:right="44"/>
              <w:jc w:val="right"/>
              <w:rPr>
                <w:sz w:val="14"/>
              </w:rPr>
            </w:pPr>
            <w:r>
              <w:rPr>
                <w:color w:val="231F20"/>
                <w:w w:val="91"/>
                <w:sz w:val="14"/>
              </w:rPr>
              <w:t>1</w:t>
            </w:r>
          </w:p>
        </w:tc>
        <w:tc>
          <w:tcPr>
            <w:tcW w:w="543" w:type="dxa"/>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6" w:type="dxa"/>
            <w:vMerge/>
            <w:tcBorders>
              <w:top w:val="nil"/>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5" w:type="dxa"/>
            <w:gridSpan w:val="2"/>
            <w:vMerge/>
            <w:tcBorders>
              <w:top w:val="nil"/>
              <w:left w:val="single" w:sz="6" w:space="0" w:color="231F20"/>
              <w:bottom w:val="single" w:sz="6" w:space="0" w:color="231F20"/>
            </w:tcBorders>
            <w:shd w:val="clear" w:color="auto" w:fill="0083CA"/>
          </w:tcPr>
          <w:p w:rsidR="000F04E4" w:rsidRDefault="000F04E4" w:rsidP="000F04E4">
            <w:pPr>
              <w:rPr>
                <w:sz w:val="2"/>
                <w:szCs w:val="2"/>
              </w:rPr>
            </w:pPr>
          </w:p>
        </w:tc>
        <w:tc>
          <w:tcPr>
            <w:tcW w:w="422" w:type="dxa"/>
            <w:vMerge/>
            <w:tcBorders>
              <w:top w:val="nil"/>
              <w:bottom w:val="single" w:sz="4" w:space="0" w:color="939598"/>
            </w:tcBorders>
            <w:shd w:val="clear" w:color="auto" w:fill="FFFDE8"/>
          </w:tcPr>
          <w:p w:rsidR="000F04E4" w:rsidRDefault="000F04E4" w:rsidP="000F04E4">
            <w:pPr>
              <w:rPr>
                <w:sz w:val="2"/>
                <w:szCs w:val="2"/>
              </w:rPr>
            </w:pPr>
          </w:p>
        </w:tc>
      </w:tr>
      <w:tr w:rsidR="000F04E4" w:rsidTr="000F04E4">
        <w:trPr>
          <w:trHeight w:val="121"/>
        </w:trPr>
        <w:tc>
          <w:tcPr>
            <w:tcW w:w="375" w:type="dxa"/>
            <w:vMerge/>
            <w:tcBorders>
              <w:top w:val="nil"/>
              <w:bottom w:val="nil"/>
              <w:right w:val="single" w:sz="4" w:space="0" w:color="939598"/>
            </w:tcBorders>
          </w:tcPr>
          <w:p w:rsidR="000F04E4" w:rsidRDefault="000F04E4" w:rsidP="000F04E4">
            <w:pPr>
              <w:rPr>
                <w:sz w:val="2"/>
                <w:szCs w:val="2"/>
              </w:rPr>
            </w:pPr>
          </w:p>
        </w:tc>
        <w:tc>
          <w:tcPr>
            <w:tcW w:w="543" w:type="dxa"/>
            <w:vMerge w:val="restart"/>
            <w:tcBorders>
              <w:top w:val="single" w:sz="4" w:space="0" w:color="939598"/>
              <w:left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c>
          <w:tcPr>
            <w:tcW w:w="526" w:type="dxa"/>
            <w:vMerge/>
            <w:tcBorders>
              <w:top w:val="nil"/>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5" w:type="dxa"/>
            <w:gridSpan w:val="2"/>
            <w:vMerge/>
            <w:tcBorders>
              <w:top w:val="nil"/>
              <w:left w:val="single" w:sz="6" w:space="0" w:color="231F20"/>
              <w:bottom w:val="single" w:sz="6" w:space="0" w:color="231F20"/>
            </w:tcBorders>
            <w:shd w:val="clear" w:color="auto" w:fill="0083CA"/>
          </w:tcPr>
          <w:p w:rsidR="000F04E4" w:rsidRDefault="000F04E4" w:rsidP="000F04E4">
            <w:pPr>
              <w:rPr>
                <w:sz w:val="2"/>
                <w:szCs w:val="2"/>
              </w:rPr>
            </w:pPr>
          </w:p>
        </w:tc>
        <w:tc>
          <w:tcPr>
            <w:tcW w:w="422" w:type="dxa"/>
            <w:vMerge w:val="restart"/>
            <w:tcBorders>
              <w:top w:val="single" w:sz="4" w:space="0" w:color="939598"/>
              <w:bottom w:val="single" w:sz="4" w:space="0" w:color="939598"/>
            </w:tcBorders>
            <w:shd w:val="clear" w:color="auto" w:fill="FFFDE8"/>
          </w:tcPr>
          <w:p w:rsidR="000F04E4" w:rsidRDefault="000F04E4" w:rsidP="000F04E4">
            <w:pPr>
              <w:pStyle w:val="TableParagraph"/>
              <w:spacing w:before="0"/>
              <w:ind w:left="0"/>
              <w:rPr>
                <w:rFonts w:ascii="Times New Roman"/>
                <w:sz w:val="18"/>
              </w:rPr>
            </w:pPr>
          </w:p>
        </w:tc>
      </w:tr>
      <w:tr w:rsidR="000F04E4" w:rsidTr="000F04E4">
        <w:trPr>
          <w:trHeight w:val="120"/>
        </w:trPr>
        <w:tc>
          <w:tcPr>
            <w:tcW w:w="375" w:type="dxa"/>
            <w:tcBorders>
              <w:top w:val="nil"/>
              <w:bottom w:val="nil"/>
              <w:right w:val="single" w:sz="4" w:space="0" w:color="939598"/>
            </w:tcBorders>
          </w:tcPr>
          <w:p w:rsidR="000F04E4" w:rsidRDefault="000F04E4" w:rsidP="000F04E4">
            <w:pPr>
              <w:pStyle w:val="TableParagraph"/>
              <w:spacing w:before="32" w:line="68" w:lineRule="exact"/>
              <w:ind w:left="0" w:right="44"/>
              <w:jc w:val="right"/>
              <w:rPr>
                <w:sz w:val="14"/>
              </w:rPr>
            </w:pPr>
            <w:r>
              <w:rPr>
                <w:color w:val="231F20"/>
                <w:w w:val="91"/>
                <w:sz w:val="14"/>
              </w:rPr>
              <w:t>0</w:t>
            </w:r>
          </w:p>
        </w:tc>
        <w:tc>
          <w:tcPr>
            <w:tcW w:w="543" w:type="dxa"/>
            <w:vMerge/>
            <w:tcBorders>
              <w:top w:val="nil"/>
              <w:left w:val="single" w:sz="4" w:space="0" w:color="939598"/>
              <w:bottom w:val="single" w:sz="4" w:space="0" w:color="939598"/>
            </w:tcBorders>
            <w:shd w:val="clear" w:color="auto" w:fill="FFFDE8"/>
          </w:tcPr>
          <w:p w:rsidR="000F04E4" w:rsidRDefault="000F04E4" w:rsidP="000F04E4">
            <w:pPr>
              <w:rPr>
                <w:sz w:val="2"/>
                <w:szCs w:val="2"/>
              </w:rPr>
            </w:pPr>
          </w:p>
        </w:tc>
        <w:tc>
          <w:tcPr>
            <w:tcW w:w="526" w:type="dxa"/>
            <w:vMerge/>
            <w:tcBorders>
              <w:top w:val="nil"/>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7" w:type="dxa"/>
            <w:vMerge/>
            <w:tcBorders>
              <w:top w:val="nil"/>
              <w:left w:val="single" w:sz="6" w:space="0" w:color="231F20"/>
              <w:bottom w:val="single" w:sz="6" w:space="0" w:color="231F20"/>
              <w:right w:val="single" w:sz="6" w:space="0" w:color="231F20"/>
            </w:tcBorders>
            <w:shd w:val="clear" w:color="auto" w:fill="0083CA"/>
          </w:tcPr>
          <w:p w:rsidR="000F04E4" w:rsidRDefault="000F04E4" w:rsidP="000F04E4">
            <w:pPr>
              <w:rPr>
                <w:sz w:val="2"/>
                <w:szCs w:val="2"/>
              </w:rPr>
            </w:pPr>
          </w:p>
        </w:tc>
        <w:tc>
          <w:tcPr>
            <w:tcW w:w="525" w:type="dxa"/>
            <w:gridSpan w:val="2"/>
            <w:vMerge/>
            <w:tcBorders>
              <w:top w:val="nil"/>
              <w:left w:val="single" w:sz="6" w:space="0" w:color="231F20"/>
              <w:bottom w:val="single" w:sz="6" w:space="0" w:color="231F20"/>
            </w:tcBorders>
            <w:shd w:val="clear" w:color="auto" w:fill="0083CA"/>
          </w:tcPr>
          <w:p w:rsidR="000F04E4" w:rsidRDefault="000F04E4" w:rsidP="000F04E4">
            <w:pPr>
              <w:rPr>
                <w:sz w:val="2"/>
                <w:szCs w:val="2"/>
              </w:rPr>
            </w:pPr>
          </w:p>
        </w:tc>
        <w:tc>
          <w:tcPr>
            <w:tcW w:w="422" w:type="dxa"/>
            <w:vMerge/>
            <w:tcBorders>
              <w:top w:val="nil"/>
              <w:bottom w:val="single" w:sz="4" w:space="0" w:color="939598"/>
            </w:tcBorders>
            <w:shd w:val="clear" w:color="auto" w:fill="FFFDE8"/>
          </w:tcPr>
          <w:p w:rsidR="000F04E4" w:rsidRDefault="000F04E4" w:rsidP="000F04E4">
            <w:pPr>
              <w:rPr>
                <w:sz w:val="2"/>
                <w:szCs w:val="2"/>
              </w:rPr>
            </w:pPr>
          </w:p>
        </w:tc>
      </w:tr>
      <w:tr w:rsidR="000F04E4" w:rsidTr="000F04E4">
        <w:trPr>
          <w:trHeight w:val="491"/>
        </w:trPr>
        <w:tc>
          <w:tcPr>
            <w:tcW w:w="375" w:type="dxa"/>
            <w:tcBorders>
              <w:top w:val="nil"/>
              <w:right w:val="nil"/>
            </w:tcBorders>
          </w:tcPr>
          <w:p w:rsidR="000F04E4" w:rsidRDefault="000F04E4" w:rsidP="000F04E4">
            <w:pPr>
              <w:pStyle w:val="TableParagraph"/>
              <w:spacing w:before="0"/>
              <w:ind w:left="0"/>
              <w:rPr>
                <w:rFonts w:ascii="Times New Roman"/>
                <w:sz w:val="18"/>
              </w:rPr>
            </w:pPr>
          </w:p>
        </w:tc>
        <w:tc>
          <w:tcPr>
            <w:tcW w:w="543" w:type="dxa"/>
            <w:tcBorders>
              <w:top w:val="single" w:sz="4" w:space="0" w:color="939598"/>
              <w:left w:val="nil"/>
              <w:right w:val="nil"/>
            </w:tcBorders>
          </w:tcPr>
          <w:p w:rsidR="000F04E4" w:rsidRDefault="000F04E4" w:rsidP="000F04E4">
            <w:pPr>
              <w:pStyle w:val="TableParagraph"/>
              <w:spacing w:before="0"/>
              <w:ind w:left="0"/>
              <w:rPr>
                <w:rFonts w:ascii="Times New Roman"/>
                <w:sz w:val="18"/>
              </w:rPr>
            </w:pPr>
          </w:p>
        </w:tc>
        <w:tc>
          <w:tcPr>
            <w:tcW w:w="526" w:type="dxa"/>
            <w:tcBorders>
              <w:top w:val="single" w:sz="6" w:space="0" w:color="231F20"/>
              <w:left w:val="nil"/>
              <w:right w:val="nil"/>
            </w:tcBorders>
          </w:tcPr>
          <w:p w:rsidR="000F04E4" w:rsidRDefault="000F04E4" w:rsidP="000F04E4">
            <w:pPr>
              <w:pStyle w:val="TableParagraph"/>
              <w:spacing w:before="34"/>
              <w:ind w:left="160"/>
              <w:rPr>
                <w:sz w:val="14"/>
              </w:rPr>
            </w:pPr>
            <w:r>
              <w:rPr>
                <w:color w:val="231F20"/>
                <w:sz w:val="14"/>
              </w:rPr>
              <w:t>[6,8)</w:t>
            </w:r>
          </w:p>
        </w:tc>
        <w:tc>
          <w:tcPr>
            <w:tcW w:w="1144" w:type="dxa"/>
            <w:gridSpan w:val="3"/>
            <w:tcBorders>
              <w:top w:val="single" w:sz="6" w:space="0" w:color="231F20"/>
              <w:left w:val="nil"/>
              <w:right w:val="nil"/>
            </w:tcBorders>
          </w:tcPr>
          <w:p w:rsidR="000F04E4" w:rsidRDefault="000F04E4" w:rsidP="000F04E4">
            <w:pPr>
              <w:pStyle w:val="TableParagraph"/>
              <w:spacing w:before="34"/>
              <w:ind w:left="31" w:right="18"/>
              <w:jc w:val="center"/>
              <w:rPr>
                <w:sz w:val="14"/>
              </w:rPr>
            </w:pPr>
            <w:r>
              <w:rPr>
                <w:color w:val="231F20"/>
                <w:sz w:val="14"/>
              </w:rPr>
              <w:t>[8,10) [10,12)</w:t>
            </w:r>
          </w:p>
          <w:p w:rsidR="000F04E4" w:rsidRDefault="000F04E4" w:rsidP="000F04E4">
            <w:pPr>
              <w:pStyle w:val="TableParagraph"/>
              <w:spacing w:before="83"/>
              <w:ind w:left="31" w:right="-15"/>
              <w:jc w:val="center"/>
              <w:rPr>
                <w:b/>
                <w:sz w:val="15"/>
              </w:rPr>
            </w:pPr>
            <w:r>
              <w:rPr>
                <w:b/>
                <w:color w:val="231F20"/>
                <w:w w:val="95"/>
                <w:sz w:val="15"/>
              </w:rPr>
              <w:t>Χρόνος</w:t>
            </w:r>
            <w:r>
              <w:rPr>
                <w:b/>
                <w:color w:val="231F20"/>
                <w:spacing w:val="-24"/>
                <w:w w:val="95"/>
                <w:sz w:val="15"/>
              </w:rPr>
              <w:t xml:space="preserve"> </w:t>
            </w:r>
            <w:r>
              <w:rPr>
                <w:b/>
                <w:color w:val="231F20"/>
                <w:w w:val="95"/>
                <w:sz w:val="15"/>
              </w:rPr>
              <w:t>σε</w:t>
            </w:r>
            <w:r>
              <w:rPr>
                <w:b/>
                <w:color w:val="231F20"/>
                <w:spacing w:val="-23"/>
                <w:w w:val="95"/>
                <w:sz w:val="15"/>
              </w:rPr>
              <w:t xml:space="preserve"> </w:t>
            </w:r>
            <w:r>
              <w:rPr>
                <w:b/>
                <w:color w:val="231F20"/>
                <w:w w:val="95"/>
                <w:sz w:val="15"/>
              </w:rPr>
              <w:t>λεπτά</w:t>
            </w:r>
          </w:p>
        </w:tc>
        <w:tc>
          <w:tcPr>
            <w:tcW w:w="435" w:type="dxa"/>
            <w:tcBorders>
              <w:top w:val="single" w:sz="6" w:space="0" w:color="231F20"/>
              <w:left w:val="nil"/>
              <w:right w:val="nil"/>
            </w:tcBorders>
          </w:tcPr>
          <w:p w:rsidR="000F04E4" w:rsidRDefault="000F04E4" w:rsidP="000F04E4">
            <w:pPr>
              <w:pStyle w:val="TableParagraph"/>
              <w:spacing w:before="34"/>
              <w:ind w:left="11"/>
              <w:rPr>
                <w:sz w:val="14"/>
              </w:rPr>
            </w:pPr>
            <w:r>
              <w:rPr>
                <w:color w:val="231F20"/>
                <w:w w:val="95"/>
                <w:sz w:val="14"/>
              </w:rPr>
              <w:t>[12,14)</w:t>
            </w:r>
          </w:p>
        </w:tc>
        <w:tc>
          <w:tcPr>
            <w:tcW w:w="422" w:type="dxa"/>
            <w:tcBorders>
              <w:top w:val="single" w:sz="4" w:space="0" w:color="939598"/>
              <w:left w:val="nil"/>
            </w:tcBorders>
          </w:tcPr>
          <w:p w:rsidR="000F04E4" w:rsidRDefault="000F04E4" w:rsidP="000F04E4">
            <w:pPr>
              <w:pStyle w:val="TableParagraph"/>
              <w:spacing w:before="0"/>
              <w:ind w:left="0"/>
              <w:rPr>
                <w:rFonts w:ascii="Times New Roman"/>
                <w:sz w:val="18"/>
              </w:rPr>
            </w:pPr>
          </w:p>
        </w:tc>
      </w:tr>
    </w:tbl>
    <w:p w:rsidR="00665997" w:rsidRDefault="00D40EDA">
      <w:pPr>
        <w:pStyle w:val="a4"/>
        <w:numPr>
          <w:ilvl w:val="0"/>
          <w:numId w:val="32"/>
        </w:numPr>
        <w:tabs>
          <w:tab w:val="left" w:pos="1414"/>
        </w:tabs>
        <w:spacing w:before="113" w:line="321" w:lineRule="auto"/>
        <w:ind w:left="1412"/>
        <w:rPr>
          <w:sz w:val="20"/>
        </w:rPr>
      </w:pPr>
      <w:r>
        <w:pict>
          <v:shape id="_x0000_s4067" type="#_x0000_t202" style="position:absolute;left:0;text-align:left;margin-left:317.9pt;margin-top:154.75pt;width:10.4pt;height:57.15pt;z-index:251376640;mso-position-horizontal-relative:page;mso-position-vertical-relative:text" filled="f" stroked="f">
            <v:textbox style="layout-flow:vertical;mso-layout-flow-alt:bottom-to-top" inset="0,0,0,0">
              <w:txbxContent>
                <w:p w:rsidR="003D0FB6" w:rsidRDefault="003D0FB6">
                  <w:pPr>
                    <w:spacing w:before="15"/>
                    <w:ind w:left="20"/>
                    <w:rPr>
                      <w:b/>
                      <w:sz w:val="15"/>
                    </w:rPr>
                  </w:pPr>
                  <w:r>
                    <w:rPr>
                      <w:b/>
                      <w:color w:val="231F20"/>
                      <w:w w:val="90"/>
                      <w:sz w:val="15"/>
                    </w:rPr>
                    <w:t>Πλήθος μαθητών</w:t>
                  </w:r>
                </w:p>
              </w:txbxContent>
            </v:textbox>
            <w10:wrap anchorx="page"/>
          </v:shape>
        </w:pict>
      </w:r>
      <w:r>
        <w:pict>
          <v:group id="_x0000_s4069" style="position:absolute;left:0;text-align:left;margin-left:315.8pt;margin-top:105.05pt;width:172.95pt;height:165.05pt;z-index:251374592;mso-position-horizontal-relative:page;mso-position-vertical-relative:text" coordorigin="7030,-3423" coordsize="3459,3301">
            <v:rect id="_x0000_s4093" style="position:absolute;left:7423;top:-3276;width:3027;height:2644" fillcolor="#fffde8" stroked="f"/>
            <v:shape id="_x0000_s4092" style="position:absolute;left:7426;top:-3338;width:3008;height:2702" coordorigin="7427,-3337" coordsize="3008,2702" path="m7427,-3337r,2701l10434,-636e" filled="f" strokecolor="#939598" strokeweight=".5pt">
              <v:path arrowok="t"/>
            </v:shape>
            <v:shape id="_x0000_s4091" style="position:absolute;left:7430;top:-904;width:3020;height:2" coordorigin="7430,-904" coordsize="3020,0" o:spt="100" adj="0,,0" path="m7430,-904r539,m10076,-904r374,e" filled="f" strokecolor="#939598" strokeweight=".5pt">
              <v:stroke joinstyle="round"/>
              <v:formulas/>
              <v:path arrowok="t" o:connecttype="segments"/>
            </v:shape>
            <v:shape id="_x0000_s4090" style="position:absolute;left:7430;top:-1165;width:3020;height:5" coordorigin="7430,-1165" coordsize="3020,5" o:spt="100" adj="0,,0" path="m7430,-1160r1065,m10076,-1160r374,m7430,-1165r1065,m10076,-1165r374,e" filled="f" strokecolor="#939598" strokeweight=".04914mm">
              <v:stroke joinstyle="round"/>
              <v:formulas/>
              <v:path arrowok="t" o:connecttype="segments"/>
            </v:shape>
            <v:line id="_x0000_s4089" style="position:absolute" from="7430,-1435" to="8495,-1435" strokecolor="#939598" strokeweight=".5pt"/>
            <v:shape id="_x0000_s4088" style="position:absolute;left:9549;top:-1437;width:901;height:5" coordorigin="9550,-1436" coordsize="901,5" o:spt="100" adj="0,,0" path="m9550,-1431r900,m9550,-1436r900,e" filled="f" strokecolor="#939598" strokeweight=".04911mm">
              <v:stroke joinstyle="round"/>
              <v:formulas/>
              <v:path arrowok="t" o:connecttype="segments"/>
            </v:shape>
            <v:shape id="_x0000_s4087" style="position:absolute;left:7430;top:-1959;width:3020;height:264" coordorigin="7430,-1958" coordsize="3020,264" o:spt="100" adj="0,,0" path="m7430,-1694r1065,m9550,-1694r900,m7430,-1958r1065,m9550,-1958r900,e" filled="f" strokecolor="#939598" strokeweight=".5pt">
              <v:stroke joinstyle="round"/>
              <v:formulas/>
              <v:path arrowok="t" o:connecttype="segments"/>
            </v:shape>
            <v:shape id="_x0000_s4086" style="position:absolute;left:7430;top:-2226;width:3020;height:5" coordorigin="7430,-2226" coordsize="3020,5" o:spt="100" adj="0,,0" path="m7430,-2221r1591,m9550,-2221r900,m7430,-2226r1591,m9550,-2226r900,e" filled="f" strokecolor="#939598" strokeweight=".15506mm">
              <v:stroke joinstyle="round"/>
              <v:formulas/>
              <v:path arrowok="t" o:connecttype="segments"/>
            </v:shape>
            <v:shape id="_x0000_s4085" style="position:absolute;left:7430;top:-2749;width:3020;height:264" coordorigin="7430,-2749" coordsize="3020,264" o:spt="100" adj="0,,0" path="m7430,-2485r1591,m9550,-2485r900,m7430,-2749r1591,m9550,-2749r900,e" filled="f" strokecolor="#939598" strokeweight=".5pt">
              <v:stroke joinstyle="round"/>
              <v:formulas/>
              <v:path arrowok="t" o:connecttype="segments"/>
            </v:shape>
            <v:shape id="_x0000_s4084" style="position:absolute;left:7430;top:-3015;width:3020;height:5" coordorigin="7430,-3014" coordsize="3020,5" o:spt="100" adj="0,,0" path="m7430,-3009r3020,m7430,-3014r3020,e" filled="f" strokecolor="#939598" strokeweight=".07469mm">
              <v:stroke joinstyle="round"/>
              <v:formulas/>
              <v:path arrowok="t" o:connecttype="segments"/>
            </v:shape>
            <v:line id="_x0000_s4083" style="position:absolute" from="7430,-3276" to="10450,-3276" strokecolor="#939598" strokeweight=".5pt"/>
            <v:rect id="_x0000_s4082" style="position:absolute;left:7968;top:-1162;width:529;height:530" fillcolor="#0083ca" stroked="f"/>
            <v:rect id="_x0000_s4081" style="position:absolute;left:7968;top:-1162;width:529;height:530" filled="f" strokecolor="#231f20" strokeweight=".5pt"/>
            <v:rect id="_x0000_s4080" style="position:absolute;left:8495;top:-2226;width:529;height:1594" fillcolor="#0083ca" stroked="f"/>
            <v:rect id="_x0000_s4079" style="position:absolute;left:8495;top:-2226;width:529;height:1594" filled="f" strokecolor="#231f20" strokeweight=".5pt"/>
            <v:rect id="_x0000_s4078" style="position:absolute;left:9021;top:-3012;width:529;height:2380" fillcolor="#0083ca" stroked="f"/>
            <v:rect id="_x0000_s4077" style="position:absolute;left:9021;top:-3012;width:529;height:2380" filled="f" strokecolor="#231f20" strokeweight=".5pt"/>
            <v:rect id="_x0000_s4076" style="position:absolute;left:9547;top:-1433;width:529;height:801" fillcolor="#0083ca" stroked="f"/>
            <v:rect id="_x0000_s4075" style="position:absolute;left:9547;top:-1433;width:529;height:801" filled="f" strokecolor="#231f20" strokeweight=".5pt"/>
            <v:shape id="_x0000_s4074" style="position:absolute;left:7691;top:-3017;width:2633;height:2375" coordorigin="7691,-3016" coordsize="2633,2375" path="m7691,-657r536,-516l8758,-2226r519,-790l9801,-1426r230,330l10324,-642e" filled="f" strokecolor="#ed1c24" strokeweight="1pt">
              <v:path arrowok="t"/>
            </v:shape>
            <v:shape id="_x0000_s4073" style="position:absolute;left:7658;top:-3040;width:2699;height:2433" coordorigin="7659,-3039" coordsize="2699,2433" o:spt="100" adj="0,,0" path="m7738,-655r-40,-39l7659,-655r39,40l7738,-655xm8270,-1170r-40,-40l8190,-1170r40,39l8270,-1170xm8797,-2227r-39,-39l8718,-2227r40,40l8797,-2227xm9317,-3000r-39,-39l9238,-3000r40,40l9317,-3000xm9836,-1443r-40,-39l9757,-1443r39,40l9836,-1443xm10357,-647r-39,-39l10278,-647r40,40l10357,-647xe" fillcolor="#a6ce39" stroked="f">
              <v:stroke joinstyle="round"/>
              <v:formulas/>
              <v:path arrowok="t" o:connecttype="segments"/>
            </v:shape>
            <v:rect id="_x0000_s4072" style="position:absolute;left:7034;top:-3419;width:3449;height:3291" filled="f" strokecolor="#231f20" strokeweight=".5pt"/>
            <v:shape id="_x0000_s4071" type="#_x0000_t202" style="position:absolute;left:7039;top:-627;width:3439;height:495" filled="f" stroked="f">
              <v:textbox inset="0,0,0,0">
                <w:txbxContent>
                  <w:p w:rsidR="003D0FB6" w:rsidRDefault="003D0FB6">
                    <w:pPr>
                      <w:tabs>
                        <w:tab w:val="left" w:pos="1162"/>
                      </w:tabs>
                      <w:spacing w:before="37"/>
                      <w:ind w:left="649"/>
                      <w:jc w:val="center"/>
                      <w:rPr>
                        <w:sz w:val="14"/>
                      </w:rPr>
                    </w:pPr>
                    <w:r>
                      <w:rPr>
                        <w:color w:val="231F20"/>
                        <w:sz w:val="14"/>
                      </w:rPr>
                      <w:t>[6,8)</w:t>
                    </w:r>
                    <w:r>
                      <w:rPr>
                        <w:color w:val="231F20"/>
                        <w:sz w:val="14"/>
                      </w:rPr>
                      <w:tab/>
                      <w:t>[8,10) [10,12)</w:t>
                    </w:r>
                    <w:r>
                      <w:rPr>
                        <w:color w:val="231F20"/>
                        <w:spacing w:val="6"/>
                        <w:sz w:val="14"/>
                      </w:rPr>
                      <w:t xml:space="preserve"> </w:t>
                    </w:r>
                    <w:r>
                      <w:rPr>
                        <w:color w:val="231F20"/>
                        <w:sz w:val="14"/>
                      </w:rPr>
                      <w:t>[12,14)</w:t>
                    </w:r>
                  </w:p>
                  <w:p w:rsidR="003D0FB6" w:rsidRDefault="003D0FB6">
                    <w:pPr>
                      <w:spacing w:before="83"/>
                      <w:ind w:left="639"/>
                      <w:jc w:val="center"/>
                      <w:rPr>
                        <w:b/>
                        <w:sz w:val="15"/>
                      </w:rPr>
                    </w:pPr>
                    <w:r>
                      <w:rPr>
                        <w:b/>
                        <w:color w:val="231F20"/>
                        <w:sz w:val="15"/>
                      </w:rPr>
                      <w:t>Χρόνος σε λεπτά</w:t>
                    </w:r>
                  </w:p>
                </w:txbxContent>
              </v:textbox>
            </v:shape>
            <v:shape id="_x0000_s4070" type="#_x0000_t202" style="position:absolute;left:7039;top:-3414;width:382;height:2780" filled="f" stroked="f">
              <v:textbox inset="0,0,0,0">
                <w:txbxContent>
                  <w:p w:rsidR="003D0FB6" w:rsidRDefault="003D0FB6">
                    <w:pPr>
                      <w:spacing w:before="65"/>
                      <w:ind w:right="50"/>
                      <w:jc w:val="right"/>
                      <w:rPr>
                        <w:sz w:val="14"/>
                      </w:rPr>
                    </w:pPr>
                    <w:r>
                      <w:rPr>
                        <w:color w:val="231F20"/>
                        <w:w w:val="90"/>
                        <w:sz w:val="14"/>
                      </w:rPr>
                      <w:t>10</w:t>
                    </w:r>
                  </w:p>
                  <w:p w:rsidR="003D0FB6" w:rsidRDefault="003D0FB6">
                    <w:pPr>
                      <w:spacing w:before="97"/>
                      <w:ind w:right="50"/>
                      <w:jc w:val="right"/>
                      <w:rPr>
                        <w:sz w:val="14"/>
                      </w:rPr>
                    </w:pPr>
                    <w:r>
                      <w:rPr>
                        <w:color w:val="231F20"/>
                        <w:w w:val="91"/>
                        <w:sz w:val="14"/>
                      </w:rPr>
                      <w:t>9</w:t>
                    </w:r>
                  </w:p>
                  <w:p w:rsidR="003D0FB6" w:rsidRDefault="003D0FB6">
                    <w:pPr>
                      <w:spacing w:before="105"/>
                      <w:ind w:right="50"/>
                      <w:jc w:val="right"/>
                      <w:rPr>
                        <w:sz w:val="14"/>
                      </w:rPr>
                    </w:pPr>
                    <w:r>
                      <w:rPr>
                        <w:color w:val="231F20"/>
                        <w:w w:val="91"/>
                        <w:sz w:val="14"/>
                      </w:rPr>
                      <w:t>8</w:t>
                    </w:r>
                  </w:p>
                  <w:p w:rsidR="003D0FB6" w:rsidRDefault="003D0FB6">
                    <w:pPr>
                      <w:spacing w:before="83"/>
                      <w:ind w:right="50"/>
                      <w:jc w:val="right"/>
                      <w:rPr>
                        <w:sz w:val="14"/>
                      </w:rPr>
                    </w:pPr>
                    <w:r>
                      <w:rPr>
                        <w:color w:val="231F20"/>
                        <w:w w:val="91"/>
                        <w:sz w:val="14"/>
                      </w:rPr>
                      <w:t>7</w:t>
                    </w:r>
                  </w:p>
                  <w:p w:rsidR="003D0FB6" w:rsidRDefault="003D0FB6">
                    <w:pPr>
                      <w:spacing w:before="129"/>
                      <w:ind w:right="50"/>
                      <w:jc w:val="right"/>
                      <w:rPr>
                        <w:sz w:val="14"/>
                      </w:rPr>
                    </w:pPr>
                    <w:r>
                      <w:rPr>
                        <w:color w:val="231F20"/>
                        <w:w w:val="91"/>
                        <w:sz w:val="14"/>
                      </w:rPr>
                      <w:t>6</w:t>
                    </w:r>
                  </w:p>
                  <w:p w:rsidR="003D0FB6" w:rsidRDefault="003D0FB6">
                    <w:pPr>
                      <w:spacing w:before="101"/>
                      <w:ind w:right="50"/>
                      <w:jc w:val="right"/>
                      <w:rPr>
                        <w:sz w:val="14"/>
                      </w:rPr>
                    </w:pPr>
                    <w:r>
                      <w:rPr>
                        <w:color w:val="231F20"/>
                        <w:w w:val="91"/>
                        <w:sz w:val="14"/>
                      </w:rPr>
                      <w:t>5</w:t>
                    </w:r>
                  </w:p>
                  <w:p w:rsidR="003D0FB6" w:rsidRDefault="003D0FB6">
                    <w:pPr>
                      <w:spacing w:before="101"/>
                      <w:ind w:right="50"/>
                      <w:jc w:val="right"/>
                      <w:rPr>
                        <w:sz w:val="14"/>
                      </w:rPr>
                    </w:pPr>
                    <w:r>
                      <w:rPr>
                        <w:color w:val="231F20"/>
                        <w:w w:val="91"/>
                        <w:sz w:val="14"/>
                      </w:rPr>
                      <w:t>4</w:t>
                    </w:r>
                  </w:p>
                  <w:p w:rsidR="003D0FB6" w:rsidRDefault="003D0FB6">
                    <w:pPr>
                      <w:spacing w:before="98"/>
                      <w:ind w:right="50"/>
                      <w:jc w:val="right"/>
                      <w:rPr>
                        <w:sz w:val="14"/>
                      </w:rPr>
                    </w:pPr>
                    <w:r>
                      <w:rPr>
                        <w:color w:val="231F20"/>
                        <w:w w:val="91"/>
                        <w:sz w:val="14"/>
                      </w:rPr>
                      <w:t>3</w:t>
                    </w:r>
                  </w:p>
                  <w:p w:rsidR="003D0FB6" w:rsidRDefault="003D0FB6">
                    <w:pPr>
                      <w:spacing w:before="117"/>
                      <w:ind w:right="50"/>
                      <w:jc w:val="right"/>
                      <w:rPr>
                        <w:sz w:val="14"/>
                      </w:rPr>
                    </w:pPr>
                    <w:r>
                      <w:rPr>
                        <w:color w:val="231F20"/>
                        <w:w w:val="91"/>
                        <w:sz w:val="14"/>
                      </w:rPr>
                      <w:t>2</w:t>
                    </w:r>
                  </w:p>
                  <w:p w:rsidR="003D0FB6" w:rsidRDefault="003D0FB6">
                    <w:pPr>
                      <w:spacing w:before="95"/>
                      <w:ind w:right="50"/>
                      <w:jc w:val="right"/>
                      <w:rPr>
                        <w:sz w:val="14"/>
                      </w:rPr>
                    </w:pPr>
                    <w:r>
                      <w:rPr>
                        <w:color w:val="231F20"/>
                        <w:w w:val="91"/>
                        <w:sz w:val="14"/>
                      </w:rPr>
                      <w:t>1</w:t>
                    </w:r>
                  </w:p>
                  <w:p w:rsidR="003D0FB6" w:rsidRDefault="003D0FB6">
                    <w:pPr>
                      <w:spacing w:before="85" w:line="93" w:lineRule="exact"/>
                      <w:ind w:right="50"/>
                      <w:jc w:val="right"/>
                      <w:rPr>
                        <w:sz w:val="14"/>
                      </w:rPr>
                    </w:pPr>
                    <w:r>
                      <w:rPr>
                        <w:color w:val="231F20"/>
                        <w:w w:val="91"/>
                        <w:sz w:val="14"/>
                      </w:rPr>
                      <w:t>0</w:t>
                    </w:r>
                  </w:p>
                </w:txbxContent>
              </v:textbox>
            </v:shape>
            <w10:wrap anchorx="page"/>
          </v:group>
        </w:pict>
      </w:r>
      <w:r w:rsidR="007E70B3">
        <w:rPr>
          <w:color w:val="231F20"/>
          <w:sz w:val="20"/>
        </w:rPr>
        <w:t>Αν θεωρήσουμε δυο επιπλέον κλάσεις ίσου πλάτους, μια στην αρχή και μια στο</w:t>
      </w:r>
      <w:r w:rsidR="007E70B3">
        <w:rPr>
          <w:color w:val="231F20"/>
          <w:spacing w:val="-7"/>
          <w:sz w:val="20"/>
        </w:rPr>
        <w:t xml:space="preserve"> </w:t>
      </w:r>
      <w:r w:rsidR="007E70B3">
        <w:rPr>
          <w:color w:val="231F20"/>
          <w:sz w:val="20"/>
        </w:rPr>
        <w:t>τέλος,</w:t>
      </w:r>
      <w:r w:rsidR="007E70B3">
        <w:rPr>
          <w:color w:val="231F20"/>
          <w:spacing w:val="-6"/>
          <w:sz w:val="20"/>
        </w:rPr>
        <w:t xml:space="preserve"> </w:t>
      </w:r>
      <w:r w:rsidR="007E70B3">
        <w:rPr>
          <w:color w:val="231F20"/>
          <w:sz w:val="20"/>
        </w:rPr>
        <w:t>με</w:t>
      </w:r>
      <w:r w:rsidR="007E70B3">
        <w:rPr>
          <w:color w:val="231F20"/>
          <w:spacing w:val="-6"/>
          <w:sz w:val="20"/>
        </w:rPr>
        <w:t xml:space="preserve"> </w:t>
      </w:r>
      <w:r w:rsidR="007E70B3">
        <w:rPr>
          <w:color w:val="231F20"/>
          <w:sz w:val="20"/>
        </w:rPr>
        <w:t>συχνότητα</w:t>
      </w:r>
      <w:r w:rsidR="007E70B3">
        <w:rPr>
          <w:color w:val="231F20"/>
          <w:spacing w:val="-7"/>
          <w:sz w:val="20"/>
        </w:rPr>
        <w:t xml:space="preserve"> </w:t>
      </w:r>
      <w:r w:rsidR="007E70B3">
        <w:rPr>
          <w:color w:val="231F20"/>
          <w:sz w:val="20"/>
        </w:rPr>
        <w:t>0</w:t>
      </w:r>
      <w:r w:rsidR="007E70B3">
        <w:rPr>
          <w:color w:val="231F20"/>
          <w:spacing w:val="-6"/>
          <w:sz w:val="20"/>
        </w:rPr>
        <w:t xml:space="preserve"> </w:t>
      </w:r>
      <w:r w:rsidR="007E70B3">
        <w:rPr>
          <w:color w:val="231F20"/>
          <w:sz w:val="20"/>
        </w:rPr>
        <w:t>και</w:t>
      </w:r>
      <w:r w:rsidR="007E70B3">
        <w:rPr>
          <w:color w:val="231F20"/>
          <w:spacing w:val="-6"/>
          <w:sz w:val="20"/>
        </w:rPr>
        <w:t xml:space="preserve"> </w:t>
      </w:r>
      <w:r w:rsidR="007E70B3">
        <w:rPr>
          <w:color w:val="231F20"/>
          <w:sz w:val="20"/>
        </w:rPr>
        <w:t>ενώσουμε</w:t>
      </w:r>
      <w:r w:rsidR="007E70B3">
        <w:rPr>
          <w:color w:val="231F20"/>
          <w:spacing w:val="-7"/>
          <w:sz w:val="20"/>
        </w:rPr>
        <w:t xml:space="preserve"> </w:t>
      </w:r>
      <w:r w:rsidR="007E70B3">
        <w:rPr>
          <w:color w:val="231F20"/>
          <w:sz w:val="20"/>
        </w:rPr>
        <w:t>τα</w:t>
      </w:r>
      <w:r w:rsidR="007E70B3">
        <w:rPr>
          <w:color w:val="231F20"/>
          <w:spacing w:val="-6"/>
          <w:sz w:val="20"/>
        </w:rPr>
        <w:t xml:space="preserve"> </w:t>
      </w:r>
      <w:r w:rsidR="007E70B3">
        <w:rPr>
          <w:color w:val="231F20"/>
          <w:sz w:val="20"/>
        </w:rPr>
        <w:t>μέσα</w:t>
      </w:r>
      <w:r w:rsidR="007E70B3">
        <w:rPr>
          <w:color w:val="231F20"/>
          <w:spacing w:val="-6"/>
          <w:sz w:val="20"/>
        </w:rPr>
        <w:t xml:space="preserve"> </w:t>
      </w:r>
      <w:r w:rsidR="007E70B3">
        <w:rPr>
          <w:color w:val="231F20"/>
          <w:sz w:val="20"/>
        </w:rPr>
        <w:t>των</w:t>
      </w:r>
      <w:r w:rsidR="007E70B3">
        <w:rPr>
          <w:color w:val="231F20"/>
          <w:spacing w:val="-6"/>
          <w:sz w:val="20"/>
        </w:rPr>
        <w:t xml:space="preserve"> </w:t>
      </w:r>
      <w:r w:rsidR="007E70B3">
        <w:rPr>
          <w:color w:val="231F20"/>
          <w:sz w:val="20"/>
        </w:rPr>
        <w:t>άνω</w:t>
      </w:r>
      <w:r w:rsidR="007E70B3">
        <w:rPr>
          <w:color w:val="231F20"/>
          <w:spacing w:val="-7"/>
          <w:sz w:val="20"/>
        </w:rPr>
        <w:t xml:space="preserve"> </w:t>
      </w:r>
      <w:r w:rsidR="007E70B3">
        <w:rPr>
          <w:color w:val="231F20"/>
          <w:sz w:val="20"/>
        </w:rPr>
        <w:t>βάσεων,</w:t>
      </w:r>
      <w:r w:rsidR="007E70B3">
        <w:rPr>
          <w:color w:val="231F20"/>
          <w:spacing w:val="-6"/>
          <w:sz w:val="20"/>
        </w:rPr>
        <w:t xml:space="preserve"> </w:t>
      </w:r>
      <w:r w:rsidR="007E70B3">
        <w:rPr>
          <w:color w:val="231F20"/>
          <w:sz w:val="20"/>
        </w:rPr>
        <w:t>τότε</w:t>
      </w:r>
      <w:r w:rsidR="007E70B3">
        <w:rPr>
          <w:color w:val="231F20"/>
          <w:spacing w:val="-6"/>
          <w:sz w:val="20"/>
        </w:rPr>
        <w:t xml:space="preserve"> </w:t>
      </w:r>
      <w:r w:rsidR="007E70B3">
        <w:rPr>
          <w:color w:val="231F20"/>
          <w:sz w:val="20"/>
        </w:rPr>
        <w:t>προ- κύπτει</w:t>
      </w:r>
      <w:r w:rsidR="007E70B3">
        <w:rPr>
          <w:color w:val="231F20"/>
          <w:spacing w:val="-14"/>
          <w:sz w:val="20"/>
        </w:rPr>
        <w:t xml:space="preserve"> </w:t>
      </w:r>
      <w:r w:rsidR="007E70B3">
        <w:rPr>
          <w:color w:val="231F20"/>
          <w:sz w:val="20"/>
        </w:rPr>
        <w:t>το</w:t>
      </w:r>
      <w:r w:rsidR="007E70B3">
        <w:rPr>
          <w:color w:val="231F20"/>
          <w:spacing w:val="-13"/>
          <w:sz w:val="20"/>
        </w:rPr>
        <w:t xml:space="preserve"> </w:t>
      </w:r>
      <w:r w:rsidR="007E70B3">
        <w:rPr>
          <w:color w:val="231F20"/>
          <w:sz w:val="20"/>
        </w:rPr>
        <w:t>λεγόμενο</w:t>
      </w:r>
      <w:r w:rsidR="007E70B3">
        <w:rPr>
          <w:color w:val="231F20"/>
          <w:spacing w:val="-13"/>
          <w:sz w:val="20"/>
        </w:rPr>
        <w:t xml:space="preserve"> </w:t>
      </w:r>
      <w:r w:rsidR="007E70B3">
        <w:rPr>
          <w:b/>
          <w:color w:val="231F20"/>
          <w:sz w:val="20"/>
        </w:rPr>
        <w:t>πολύγωνο</w:t>
      </w:r>
      <w:r w:rsidR="007E70B3">
        <w:rPr>
          <w:b/>
          <w:color w:val="231F20"/>
          <w:spacing w:val="-13"/>
          <w:sz w:val="20"/>
        </w:rPr>
        <w:t xml:space="preserve"> </w:t>
      </w:r>
      <w:r w:rsidR="007E70B3">
        <w:rPr>
          <w:b/>
          <w:color w:val="231F20"/>
          <w:sz w:val="20"/>
        </w:rPr>
        <w:t>συχνοτήτων</w:t>
      </w:r>
      <w:r w:rsidR="007E70B3">
        <w:rPr>
          <w:color w:val="231F20"/>
          <w:sz w:val="20"/>
        </w:rPr>
        <w:t>.</w:t>
      </w:r>
      <w:r w:rsidR="007E70B3">
        <w:rPr>
          <w:color w:val="231F20"/>
          <w:spacing w:val="-13"/>
          <w:sz w:val="20"/>
        </w:rPr>
        <w:t xml:space="preserve"> </w:t>
      </w:r>
      <w:r w:rsidR="007E70B3">
        <w:rPr>
          <w:color w:val="231F20"/>
          <w:sz w:val="20"/>
        </w:rPr>
        <w:t>Σχετικό</w:t>
      </w:r>
      <w:r w:rsidR="007E70B3">
        <w:rPr>
          <w:color w:val="231F20"/>
          <w:spacing w:val="-13"/>
          <w:sz w:val="20"/>
        </w:rPr>
        <w:t xml:space="preserve"> </w:t>
      </w:r>
      <w:r w:rsidR="007E70B3">
        <w:rPr>
          <w:color w:val="231F20"/>
          <w:sz w:val="20"/>
        </w:rPr>
        <w:t>είναι</w:t>
      </w:r>
      <w:r w:rsidR="007E70B3">
        <w:rPr>
          <w:color w:val="231F20"/>
          <w:spacing w:val="-13"/>
          <w:sz w:val="20"/>
        </w:rPr>
        <w:t xml:space="preserve"> </w:t>
      </w:r>
      <w:r w:rsidR="007E70B3">
        <w:rPr>
          <w:color w:val="231F20"/>
          <w:sz w:val="20"/>
        </w:rPr>
        <w:t>το</w:t>
      </w:r>
      <w:r w:rsidR="007E70B3">
        <w:rPr>
          <w:color w:val="231F20"/>
          <w:spacing w:val="-13"/>
          <w:sz w:val="20"/>
        </w:rPr>
        <w:t xml:space="preserve"> </w:t>
      </w:r>
      <w:r w:rsidR="007E70B3">
        <w:rPr>
          <w:color w:val="231F20"/>
          <w:sz w:val="20"/>
        </w:rPr>
        <w:t>παρακάτω</w:t>
      </w:r>
      <w:r w:rsidR="007E70B3">
        <w:rPr>
          <w:color w:val="231F20"/>
          <w:spacing w:val="-13"/>
          <w:sz w:val="20"/>
        </w:rPr>
        <w:t xml:space="preserve"> </w:t>
      </w:r>
      <w:proofErr w:type="spellStart"/>
      <w:r w:rsidR="007E70B3">
        <w:rPr>
          <w:color w:val="231F20"/>
          <w:sz w:val="20"/>
        </w:rPr>
        <w:t>σχή</w:t>
      </w:r>
      <w:proofErr w:type="spellEnd"/>
      <w:r w:rsidR="007E70B3">
        <w:rPr>
          <w:color w:val="231F20"/>
          <w:sz w:val="20"/>
        </w:rPr>
        <w:t xml:space="preserve">- μα. Αν αντί για τις συχνότητες έχουμε τις σχετικές συχνότητες, τότε λέγεται </w:t>
      </w:r>
      <w:r w:rsidR="007E70B3">
        <w:rPr>
          <w:b/>
          <w:color w:val="231F20"/>
          <w:sz w:val="20"/>
        </w:rPr>
        <w:t>πολύγωνο σχετικών</w:t>
      </w:r>
      <w:r w:rsidR="007E70B3">
        <w:rPr>
          <w:b/>
          <w:color w:val="231F20"/>
          <w:spacing w:val="-2"/>
          <w:sz w:val="20"/>
        </w:rPr>
        <w:t xml:space="preserve"> </w:t>
      </w:r>
      <w:r w:rsidR="007E70B3">
        <w:rPr>
          <w:b/>
          <w:color w:val="231F20"/>
          <w:sz w:val="20"/>
        </w:rPr>
        <w:t>συχνοτήτων</w:t>
      </w:r>
      <w:r w:rsidR="007E70B3">
        <w:rPr>
          <w:color w:val="231F20"/>
          <w:sz w:val="20"/>
        </w:rPr>
        <w:t>.</w:t>
      </w:r>
    </w:p>
    <w:p w:rsidR="00665997" w:rsidRDefault="00665997">
      <w:pPr>
        <w:spacing w:line="249" w:lineRule="auto"/>
        <w:rPr>
          <w:sz w:val="18"/>
        </w:rPr>
        <w:sectPr w:rsidR="00665997">
          <w:type w:val="continuous"/>
          <w:pgSz w:w="11630" w:h="15600"/>
          <w:pgMar w:top="440" w:right="0" w:bottom="0" w:left="0" w:header="720" w:footer="720" w:gutter="0"/>
          <w:cols w:num="2" w:space="720" w:equalWidth="0">
            <w:col w:w="8221" w:space="40"/>
            <w:col w:w="3369"/>
          </w:cols>
        </w:sectPr>
      </w:pPr>
    </w:p>
    <w:p w:rsidR="00665997" w:rsidRDefault="00665997">
      <w:pPr>
        <w:pStyle w:val="a3"/>
        <w:spacing w:before="4"/>
        <w:rPr>
          <w:b/>
          <w:i/>
          <w:sz w:val="13"/>
        </w:rPr>
      </w:pPr>
    </w:p>
    <w:p w:rsidR="00665997" w:rsidRDefault="00665997">
      <w:pPr>
        <w:pStyle w:val="a3"/>
        <w:spacing w:before="7"/>
        <w:rPr>
          <w:b/>
          <w:i/>
          <w:sz w:val="10"/>
        </w:rPr>
      </w:pPr>
    </w:p>
    <w:p w:rsidR="00665997" w:rsidRDefault="007E70B3">
      <w:pPr>
        <w:spacing w:before="98" w:line="244" w:lineRule="auto"/>
        <w:ind w:left="1133" w:right="3150"/>
        <w:rPr>
          <w:rFonts w:ascii="Cambria" w:hAnsi="Cambria"/>
          <w:b/>
          <w:sz w:val="32"/>
        </w:rPr>
      </w:pPr>
      <w:r>
        <w:rPr>
          <w:rFonts w:ascii="Cambria" w:hAnsi="Cambria"/>
          <w:b/>
          <w:color w:val="231F20"/>
          <w:spacing w:val="-7"/>
          <w:sz w:val="32"/>
        </w:rPr>
        <w:t xml:space="preserve">ΕΝΟΤΗΤΑ </w:t>
      </w:r>
      <w:r>
        <w:rPr>
          <w:rFonts w:ascii="Cambria" w:hAnsi="Cambria"/>
          <w:b/>
          <w:color w:val="231F20"/>
          <w:sz w:val="32"/>
        </w:rPr>
        <w:t xml:space="preserve">2.3: </w:t>
      </w:r>
      <w:r>
        <w:rPr>
          <w:rFonts w:ascii="Cambria" w:hAnsi="Cambria"/>
          <w:b/>
          <w:color w:val="231F20"/>
          <w:spacing w:val="-8"/>
          <w:sz w:val="32"/>
        </w:rPr>
        <w:t xml:space="preserve">ΜΕΤΡΑ </w:t>
      </w:r>
      <w:r>
        <w:rPr>
          <w:rFonts w:ascii="Cambria" w:hAnsi="Cambria"/>
          <w:b/>
          <w:color w:val="231F20"/>
          <w:sz w:val="32"/>
        </w:rPr>
        <w:t xml:space="preserve">ΘΕΣΗΣ ΚΑΙ </w:t>
      </w:r>
      <w:r>
        <w:rPr>
          <w:rFonts w:ascii="Cambria" w:hAnsi="Cambria"/>
          <w:b/>
          <w:color w:val="231F20"/>
          <w:spacing w:val="-8"/>
          <w:sz w:val="32"/>
        </w:rPr>
        <w:t xml:space="preserve">ΜΕΤΑΒΛΗΤΟΤΗΤΑΣ, </w:t>
      </w:r>
      <w:r>
        <w:rPr>
          <w:rFonts w:ascii="Cambria" w:hAnsi="Cambria"/>
          <w:b/>
          <w:color w:val="231F20"/>
          <w:spacing w:val="-4"/>
          <w:sz w:val="32"/>
        </w:rPr>
        <w:t xml:space="preserve">ΘΗΚΟΓΡΑΜΜΑ, </w:t>
      </w:r>
      <w:r>
        <w:rPr>
          <w:rFonts w:ascii="Cambria" w:hAnsi="Cambria"/>
          <w:b/>
          <w:color w:val="231F20"/>
          <w:sz w:val="32"/>
        </w:rPr>
        <w:t xml:space="preserve">ΣΥΝΤΕΛΕΣΤΗΣ </w:t>
      </w:r>
      <w:r>
        <w:rPr>
          <w:rFonts w:ascii="Cambria" w:hAnsi="Cambria"/>
          <w:b/>
          <w:color w:val="231F20"/>
          <w:spacing w:val="-8"/>
          <w:sz w:val="32"/>
        </w:rPr>
        <w:t>ΜΕΤΑΒΛΗΤΟΤΗΤΑΣ</w:t>
      </w:r>
    </w:p>
    <w:p w:rsidR="00665997" w:rsidRDefault="00665997">
      <w:pPr>
        <w:spacing w:line="319" w:lineRule="auto"/>
        <w:rPr>
          <w:sz w:val="20"/>
        </w:rPr>
        <w:sectPr w:rsidR="00665997">
          <w:pgSz w:w="11630" w:h="15600"/>
          <w:pgMar w:top="1260" w:right="0" w:bottom="280" w:left="0" w:header="746" w:footer="0" w:gutter="0"/>
          <w:cols w:space="720"/>
        </w:sectPr>
      </w:pPr>
    </w:p>
    <w:p w:rsidR="00665997" w:rsidRDefault="00665997" w:rsidP="001E4720">
      <w:pPr>
        <w:ind w:left="1134"/>
        <w:rPr>
          <w:sz w:val="18"/>
        </w:rPr>
        <w:sectPr w:rsidR="00665997" w:rsidSect="001E4720">
          <w:type w:val="continuous"/>
          <w:pgSz w:w="11630" w:h="15600"/>
          <w:pgMar w:top="440" w:right="1991" w:bottom="0" w:left="0" w:header="720" w:footer="720" w:gutter="0"/>
          <w:cols w:space="720"/>
        </w:sectPr>
      </w:pPr>
    </w:p>
    <w:p w:rsidR="00665997" w:rsidRDefault="007E70B3" w:rsidP="001E4720">
      <w:pPr>
        <w:pStyle w:val="2"/>
        <w:tabs>
          <w:tab w:val="left" w:pos="8219"/>
        </w:tabs>
      </w:pPr>
      <w:r>
        <w:rPr>
          <w:rFonts w:ascii="Times New Roman" w:hAnsi="Times New Roman"/>
          <w:b w:val="0"/>
          <w:color w:val="231F20"/>
          <w:shd w:val="clear" w:color="auto" w:fill="D5EBD4"/>
        </w:rPr>
        <w:lastRenderedPageBreak/>
        <w:t xml:space="preserve"> </w:t>
      </w:r>
      <w:r>
        <w:rPr>
          <w:rFonts w:ascii="Times New Roman" w:hAnsi="Times New Roman"/>
          <w:b w:val="0"/>
          <w:color w:val="231F20"/>
          <w:spacing w:val="1"/>
          <w:shd w:val="clear" w:color="auto" w:fill="D5EBD4"/>
        </w:rPr>
        <w:t xml:space="preserve"> </w:t>
      </w:r>
      <w:r>
        <w:rPr>
          <w:color w:val="231F20"/>
          <w:shd w:val="clear" w:color="auto" w:fill="D5EBD4"/>
        </w:rPr>
        <w:t xml:space="preserve">Βασικές μαθηματικές έννοιες </w:t>
      </w:r>
    </w:p>
    <w:p w:rsidR="001E4720" w:rsidRPr="001E4720" w:rsidRDefault="00D40EDA">
      <w:pPr>
        <w:pStyle w:val="a4"/>
        <w:numPr>
          <w:ilvl w:val="0"/>
          <w:numId w:val="32"/>
        </w:numPr>
        <w:tabs>
          <w:tab w:val="left" w:pos="1354"/>
        </w:tabs>
        <w:spacing w:before="167" w:line="297" w:lineRule="auto"/>
        <w:ind w:left="1354" w:hanging="221"/>
        <w:jc w:val="left"/>
        <w:rPr>
          <w:sz w:val="20"/>
        </w:rPr>
      </w:pPr>
      <w:r>
        <w:pict>
          <v:line id="_x0000_s3900" style="position:absolute;left:0;text-align:left;z-index:-251537408;mso-position-horizontal-relative:page" from="128.35pt,10.6pt" to="133.8pt,10.6pt" strokecolor="#231f20" strokeweight=".17039mm">
            <w10:wrap anchorx="page"/>
          </v:line>
        </w:pict>
      </w:r>
      <w:r w:rsidR="007E70B3">
        <w:rPr>
          <w:color w:val="231F20"/>
          <w:sz w:val="20"/>
        </w:rPr>
        <w:t xml:space="preserve">Η </w:t>
      </w:r>
      <w:r w:rsidR="007E70B3">
        <w:rPr>
          <w:b/>
          <w:color w:val="231F20"/>
          <w:sz w:val="20"/>
        </w:rPr>
        <w:t xml:space="preserve">μέση τιμή </w:t>
      </w:r>
      <w:r w:rsidR="0017192F" w:rsidRPr="0017192F">
        <w:rPr>
          <w:b/>
          <w:color w:val="231F20"/>
          <w:sz w:val="16"/>
          <w:szCs w:val="16"/>
        </w:rPr>
        <w:t xml:space="preserve"> </w:t>
      </w:r>
      <w:r w:rsidR="0017192F">
        <w:rPr>
          <w:b/>
          <w:color w:val="231F20"/>
          <w:position w:val="1"/>
          <w:sz w:val="20"/>
        </w:rPr>
        <w:t>x</w:t>
      </w:r>
      <w:r w:rsidR="0017192F" w:rsidRPr="0017192F">
        <w:rPr>
          <w:b/>
          <w:color w:val="231F20"/>
          <w:position w:val="1"/>
          <w:sz w:val="20"/>
        </w:rPr>
        <w:t xml:space="preserve"> </w:t>
      </w:r>
      <w:r w:rsidR="007E70B3">
        <w:rPr>
          <w:color w:val="231F20"/>
          <w:sz w:val="20"/>
        </w:rPr>
        <w:t xml:space="preserve">ενός συνόλου ν παρατηρήσεων </w:t>
      </w:r>
      <w:r w:rsidR="001E4720">
        <w:rPr>
          <w:color w:val="231F20"/>
          <w:sz w:val="20"/>
          <w:lang w:val="en-US"/>
        </w:rPr>
        <w:t>t</w:t>
      </w:r>
      <w:r w:rsidR="001E4720" w:rsidRPr="001E4720">
        <w:rPr>
          <w:color w:val="231F20"/>
          <w:sz w:val="20"/>
          <w:vertAlign w:val="subscript"/>
        </w:rPr>
        <w:t>1</w:t>
      </w:r>
      <w:r w:rsidR="001E4720" w:rsidRPr="001E4720">
        <w:rPr>
          <w:color w:val="231F20"/>
          <w:sz w:val="20"/>
        </w:rPr>
        <w:t xml:space="preserve">, </w:t>
      </w:r>
      <w:r w:rsidR="001E4720">
        <w:rPr>
          <w:color w:val="231F20"/>
          <w:sz w:val="20"/>
          <w:lang w:val="en-US"/>
        </w:rPr>
        <w:t>t</w:t>
      </w:r>
      <w:r w:rsidR="001E4720" w:rsidRPr="001E4720">
        <w:rPr>
          <w:color w:val="231F20"/>
          <w:sz w:val="20"/>
          <w:vertAlign w:val="subscript"/>
        </w:rPr>
        <w:t>2</w:t>
      </w:r>
      <w:r w:rsidR="001E4720" w:rsidRPr="001E4720">
        <w:rPr>
          <w:color w:val="231F20"/>
          <w:sz w:val="20"/>
        </w:rPr>
        <w:t xml:space="preserve">, </w:t>
      </w:r>
      <w:r w:rsidR="001E4720">
        <w:rPr>
          <w:color w:val="231F20"/>
          <w:sz w:val="20"/>
          <w:lang w:val="en-US"/>
        </w:rPr>
        <w:t>t</w:t>
      </w:r>
      <w:r w:rsidR="001E4720" w:rsidRPr="001E4720">
        <w:rPr>
          <w:color w:val="231F20"/>
          <w:sz w:val="20"/>
          <w:vertAlign w:val="subscript"/>
        </w:rPr>
        <w:t>3</w:t>
      </w:r>
      <w:r w:rsidR="001E4720" w:rsidRPr="001E4720">
        <w:rPr>
          <w:color w:val="231F20"/>
          <w:sz w:val="20"/>
        </w:rPr>
        <w:t xml:space="preserve">, </w:t>
      </w:r>
      <w:r w:rsidR="001E4720">
        <w:rPr>
          <w:color w:val="231F20"/>
          <w:sz w:val="20"/>
        </w:rPr>
        <w:t>…</w:t>
      </w:r>
      <w:r w:rsidR="001E4720" w:rsidRPr="001E4720">
        <w:rPr>
          <w:color w:val="231F20"/>
          <w:sz w:val="20"/>
        </w:rPr>
        <w:t xml:space="preserve">, </w:t>
      </w:r>
      <w:r w:rsidR="001E4720">
        <w:rPr>
          <w:color w:val="231F20"/>
          <w:sz w:val="20"/>
          <w:lang w:val="en-US"/>
        </w:rPr>
        <w:t>t</w:t>
      </w:r>
      <w:r w:rsidR="001E4720">
        <w:rPr>
          <w:color w:val="231F20"/>
          <w:sz w:val="20"/>
          <w:vertAlign w:val="subscript"/>
        </w:rPr>
        <w:t>ν</w:t>
      </w:r>
      <w:r w:rsidR="001E4720" w:rsidRPr="001E4720">
        <w:rPr>
          <w:color w:val="231F20"/>
          <w:sz w:val="20"/>
        </w:rPr>
        <w:t xml:space="preserve"> </w:t>
      </w:r>
      <w:r w:rsidR="007E70B3">
        <w:rPr>
          <w:color w:val="231F20"/>
          <w:sz w:val="20"/>
        </w:rPr>
        <w:t>ορίζεται ως το άθροισμα των</w:t>
      </w:r>
    </w:p>
    <w:p w:rsidR="00665997" w:rsidRDefault="007E70B3" w:rsidP="001E4720">
      <w:pPr>
        <w:pStyle w:val="a4"/>
        <w:tabs>
          <w:tab w:val="left" w:pos="1354"/>
        </w:tabs>
        <w:spacing w:before="167" w:line="297" w:lineRule="auto"/>
        <w:ind w:left="1354" w:firstLine="0"/>
        <w:jc w:val="left"/>
        <w:rPr>
          <w:sz w:val="20"/>
        </w:rPr>
      </w:pPr>
      <w:r>
        <w:rPr>
          <w:color w:val="231F20"/>
          <w:sz w:val="20"/>
        </w:rPr>
        <w:t xml:space="preserve"> παρατηρήσεων διά του πλήθους</w:t>
      </w:r>
      <w:r>
        <w:rPr>
          <w:color w:val="231F20"/>
          <w:spacing w:val="-3"/>
          <w:sz w:val="20"/>
        </w:rPr>
        <w:t xml:space="preserve"> </w:t>
      </w:r>
      <w:r>
        <w:rPr>
          <w:color w:val="231F20"/>
          <w:sz w:val="20"/>
        </w:rPr>
        <w:t>τους.</w:t>
      </w:r>
    </w:p>
    <w:p w:rsidR="00665997" w:rsidRDefault="00D40EDA">
      <w:pPr>
        <w:spacing w:before="10" w:line="201" w:lineRule="auto"/>
        <w:ind w:left="3710"/>
        <w:rPr>
          <w:sz w:val="12"/>
        </w:rPr>
      </w:pPr>
      <w:r>
        <w:pict>
          <v:line id="_x0000_s3899" style="position:absolute;left:0;text-align:left;z-index:-251536384;mso-position-horizontal-relative:page" from="185.2pt,9.45pt" to="190.65pt,9.45pt" strokecolor="#231f20" strokeweight=".17144mm">
            <w10:wrap anchorx="page"/>
          </v:line>
        </w:pict>
      </w:r>
      <w:r>
        <w:pict>
          <v:line id="_x0000_s3898" style="position:absolute;left:0;text-align:left;z-index:-251535360;mso-position-horizontal-relative:page" from="200.8pt,13.8pt" to="278.65pt,13.8pt" strokecolor="#231f20" strokeweight=".19156mm">
            <w10:wrap anchorx="page"/>
          </v:line>
        </w:pict>
      </w:r>
      <w:r w:rsidR="007E70B3">
        <w:rPr>
          <w:color w:val="231F20"/>
          <w:position w:val="-13"/>
          <w:sz w:val="20"/>
        </w:rPr>
        <w:t xml:space="preserve">x = </w:t>
      </w:r>
      <w:r w:rsidR="00462FE8" w:rsidRPr="008C78C7">
        <w:rPr>
          <w:color w:val="231F20"/>
          <w:position w:val="-13"/>
          <w:sz w:val="20"/>
        </w:rPr>
        <w:t xml:space="preserve"> </w:t>
      </w:r>
      <w:r w:rsidR="007E70B3">
        <w:rPr>
          <w:color w:val="231F20"/>
          <w:sz w:val="20"/>
        </w:rPr>
        <w:t>t</w:t>
      </w:r>
      <w:r w:rsidR="007E70B3">
        <w:rPr>
          <w:color w:val="231F20"/>
          <w:position w:val="-5"/>
          <w:sz w:val="12"/>
        </w:rPr>
        <w:t xml:space="preserve">1 </w:t>
      </w:r>
      <w:r w:rsidR="007E70B3">
        <w:rPr>
          <w:color w:val="231F20"/>
          <w:sz w:val="20"/>
        </w:rPr>
        <w:t>+ t</w:t>
      </w:r>
      <w:r w:rsidR="007E70B3">
        <w:rPr>
          <w:color w:val="231F20"/>
          <w:position w:val="-5"/>
          <w:sz w:val="12"/>
        </w:rPr>
        <w:t xml:space="preserve">2 </w:t>
      </w:r>
      <w:r w:rsidR="007E70B3">
        <w:rPr>
          <w:color w:val="231F20"/>
          <w:sz w:val="20"/>
        </w:rPr>
        <w:t>+ t</w:t>
      </w:r>
      <w:r w:rsidR="007E70B3">
        <w:rPr>
          <w:color w:val="231F20"/>
          <w:position w:val="-5"/>
          <w:sz w:val="12"/>
        </w:rPr>
        <w:t xml:space="preserve">3 </w:t>
      </w:r>
      <w:r w:rsidR="007E70B3">
        <w:rPr>
          <w:color w:val="231F20"/>
          <w:sz w:val="20"/>
        </w:rPr>
        <w:t>+...+ t</w:t>
      </w:r>
      <w:r w:rsidR="007E70B3">
        <w:rPr>
          <w:color w:val="231F20"/>
          <w:position w:val="-5"/>
          <w:sz w:val="12"/>
        </w:rPr>
        <w:t>ν</w:t>
      </w:r>
    </w:p>
    <w:p w:rsidR="00665997" w:rsidRDefault="007E70B3">
      <w:pPr>
        <w:pStyle w:val="a3"/>
        <w:spacing w:line="201" w:lineRule="exact"/>
        <w:ind w:left="4743"/>
      </w:pPr>
      <w:r>
        <w:rPr>
          <w:color w:val="231F20"/>
        </w:rPr>
        <w:t>ν</w:t>
      </w:r>
    </w:p>
    <w:p w:rsidR="001E4720" w:rsidRDefault="007E70B3">
      <w:pPr>
        <w:pStyle w:val="a3"/>
        <w:spacing w:before="28" w:line="297" w:lineRule="auto"/>
        <w:ind w:left="1353"/>
        <w:rPr>
          <w:color w:val="231F20"/>
        </w:rPr>
      </w:pPr>
      <w:r>
        <w:rPr>
          <w:color w:val="231F20"/>
        </w:rPr>
        <w:t xml:space="preserve">Αν για παράδειγμα οι βαθμοί ενός μαθητή σε δέκα μαθήματα είναι: </w:t>
      </w:r>
    </w:p>
    <w:p w:rsidR="00665997" w:rsidRDefault="007E70B3">
      <w:pPr>
        <w:pStyle w:val="a3"/>
        <w:spacing w:before="28" w:line="297" w:lineRule="auto"/>
        <w:ind w:left="1353"/>
      </w:pPr>
      <w:r>
        <w:rPr>
          <w:color w:val="231F20"/>
        </w:rPr>
        <w:t>18, 17,</w:t>
      </w:r>
      <w:r>
        <w:rPr>
          <w:color w:val="231F20"/>
          <w:spacing w:val="-36"/>
        </w:rPr>
        <w:t xml:space="preserve"> </w:t>
      </w:r>
      <w:r>
        <w:rPr>
          <w:color w:val="231F20"/>
        </w:rPr>
        <w:t>19, 17, 18, 16, 18, 17, 16, 18,</w:t>
      </w:r>
      <w:r>
        <w:rPr>
          <w:color w:val="231F20"/>
          <w:spacing w:val="-2"/>
        </w:rPr>
        <w:t xml:space="preserve"> </w:t>
      </w:r>
      <w:r>
        <w:rPr>
          <w:color w:val="231F20"/>
        </w:rPr>
        <w:t>τότε:</w:t>
      </w:r>
    </w:p>
    <w:p w:rsidR="00487BE0" w:rsidRPr="00487BE0" w:rsidRDefault="00D40EDA" w:rsidP="00487BE0">
      <w:pPr>
        <w:spacing w:before="120" w:after="120" w:line="144" w:lineRule="auto"/>
        <w:jc w:val="center"/>
        <w:rPr>
          <w:rFonts w:ascii="Calibri" w:eastAsia="Calibri" w:hAnsi="Calibri" w:cs="Calibri"/>
          <w:sz w:val="24"/>
          <w:szCs w:val="24"/>
        </w:rP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487BE0" w:rsidRPr="00487BE0">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r>
              <m:rPr>
                <m:nor/>
              </m:rPr>
              <w:rPr>
                <w:rFonts w:eastAsia="Calibri"/>
                <w:sz w:val="28"/>
                <w:szCs w:val="28"/>
              </w:rPr>
              <m:t>18+17+19+17+18+16+18+17+16+18</m:t>
            </m:r>
          </m:num>
          <m:den>
            <m:r>
              <m:rPr>
                <m:nor/>
              </m:rPr>
              <w:rPr>
                <w:rFonts w:eastAsia="Calibri"/>
                <w:sz w:val="28"/>
                <w:szCs w:val="28"/>
              </w:rPr>
              <m:t>10</m:t>
            </m:r>
          </m:den>
        </m:f>
      </m:oMath>
      <w:r w:rsidR="00487BE0" w:rsidRPr="00487BE0">
        <w:rPr>
          <w:rFonts w:asciiTheme="minorHAnsi" w:eastAsia="Calibri" w:hAnsiTheme="minorHAnsi" w:cs="Calibri"/>
          <w:sz w:val="32"/>
          <w:szCs w:val="32"/>
        </w:rPr>
        <w:t xml:space="preserve"> </w:t>
      </w:r>
      <w:r w:rsidR="00487BE0" w:rsidRPr="00487BE0">
        <w:rPr>
          <w:rFonts w:asciiTheme="minorHAnsi" w:eastAsia="Calibri" w:hAnsiTheme="minorHAnsi" w:cs="Calibri"/>
          <w:sz w:val="24"/>
          <w:szCs w:val="24"/>
        </w:rPr>
        <w:t xml:space="preserve">= </w:t>
      </w:r>
      <m:oMath>
        <m:f>
          <m:fPr>
            <m:ctrlPr>
              <w:rPr>
                <w:rFonts w:ascii="Cambria Math" w:eastAsia="Calibri" w:hAnsi="Cambria Math"/>
                <w:sz w:val="28"/>
                <w:szCs w:val="28"/>
                <w:lang w:val="en-US"/>
              </w:rPr>
            </m:ctrlPr>
          </m:fPr>
          <m:num>
            <m:r>
              <m:rPr>
                <m:nor/>
              </m:rPr>
              <w:rPr>
                <w:rFonts w:eastAsia="Calibri"/>
                <w:sz w:val="28"/>
                <w:szCs w:val="28"/>
              </w:rPr>
              <m:t>174</m:t>
            </m:r>
          </m:num>
          <m:den>
            <m:r>
              <m:rPr>
                <m:nor/>
              </m:rPr>
              <w:rPr>
                <w:rFonts w:eastAsia="Calibri"/>
                <w:sz w:val="28"/>
                <w:szCs w:val="28"/>
              </w:rPr>
              <m:t>10</m:t>
            </m:r>
          </m:den>
        </m:f>
      </m:oMath>
      <w:r w:rsidR="00487BE0" w:rsidRPr="00487BE0">
        <w:rPr>
          <w:rFonts w:ascii="Calibri" w:eastAsia="Calibri" w:hAnsi="Calibri" w:cs="Calibri"/>
          <w:sz w:val="32"/>
          <w:szCs w:val="32"/>
        </w:rPr>
        <w:t xml:space="preserve"> </w:t>
      </w:r>
      <w:r w:rsidR="00487BE0" w:rsidRPr="00487BE0">
        <w:rPr>
          <w:rFonts w:ascii="Calibri" w:eastAsia="Calibri" w:hAnsi="Calibri" w:cs="Calibri"/>
          <w:sz w:val="24"/>
          <w:szCs w:val="24"/>
        </w:rPr>
        <w:t xml:space="preserve">= </w:t>
      </w:r>
      <w:r w:rsidR="00487BE0" w:rsidRPr="007C369B">
        <w:rPr>
          <w:rFonts w:eastAsia="Calibri"/>
          <w:sz w:val="20"/>
          <w:szCs w:val="20"/>
        </w:rPr>
        <w:t>17,4</w:t>
      </w:r>
    </w:p>
    <w:p w:rsidR="00487BE0" w:rsidRPr="00487BE0" w:rsidRDefault="00487BE0" w:rsidP="00EA249F">
      <w:pPr>
        <w:tabs>
          <w:tab w:val="left" w:pos="9639"/>
        </w:tabs>
        <w:spacing w:before="240" w:after="240" w:line="144" w:lineRule="auto"/>
        <w:rPr>
          <w:rFonts w:ascii="Calibri" w:eastAsia="Calibri" w:hAnsi="Calibri" w:cs="Calibri"/>
          <w:sz w:val="20"/>
          <w:szCs w:val="20"/>
        </w:rPr>
      </w:pPr>
      <w:r w:rsidRPr="00487BE0">
        <w:rPr>
          <w:rFonts w:ascii="Calibri" w:eastAsia="Calibri" w:hAnsi="Calibri" w:cs="Calibri"/>
          <w:sz w:val="24"/>
          <w:szCs w:val="24"/>
        </w:rPr>
        <w:t xml:space="preserve">                        </w:t>
      </w:r>
      <w:r w:rsidRPr="00487BE0">
        <w:rPr>
          <w:color w:val="231F20"/>
          <w:sz w:val="20"/>
          <w:szCs w:val="20"/>
        </w:rPr>
        <w:t xml:space="preserve">Αν οι </w:t>
      </w:r>
      <w:r w:rsidR="00D03F90">
        <w:rPr>
          <w:color w:val="231F20"/>
          <w:sz w:val="20"/>
          <w:szCs w:val="20"/>
        </w:rPr>
        <w:t xml:space="preserve">διαφορετικές </w:t>
      </w:r>
      <w:r w:rsidRPr="00487BE0">
        <w:rPr>
          <w:color w:val="231F20"/>
          <w:sz w:val="20"/>
          <w:szCs w:val="20"/>
        </w:rPr>
        <w:t xml:space="preserve">τιμές των </w:t>
      </w:r>
      <w:r w:rsidR="00D03F90">
        <w:rPr>
          <w:color w:val="231F20"/>
          <w:sz w:val="20"/>
          <w:szCs w:val="20"/>
        </w:rPr>
        <w:t xml:space="preserve">ν </w:t>
      </w:r>
      <w:r w:rsidRPr="00487BE0">
        <w:rPr>
          <w:color w:val="231F20"/>
          <w:sz w:val="20"/>
          <w:szCs w:val="20"/>
        </w:rPr>
        <w:t>παρατηρήσεων είναι x</w:t>
      </w:r>
      <w:r w:rsidR="001E4720" w:rsidRPr="001E4720">
        <w:rPr>
          <w:color w:val="231F20"/>
          <w:position w:val="-6"/>
          <w:sz w:val="16"/>
          <w:szCs w:val="16"/>
        </w:rPr>
        <w:t>1</w:t>
      </w:r>
      <w:r w:rsidR="001E4720">
        <w:rPr>
          <w:color w:val="231F20"/>
          <w:position w:val="-6"/>
          <w:sz w:val="20"/>
          <w:szCs w:val="20"/>
        </w:rPr>
        <w:t xml:space="preserve">, </w:t>
      </w:r>
      <w:r w:rsidR="001E4720" w:rsidRPr="00487BE0">
        <w:rPr>
          <w:color w:val="231F20"/>
          <w:sz w:val="20"/>
          <w:szCs w:val="20"/>
        </w:rPr>
        <w:t>x</w:t>
      </w:r>
      <w:r w:rsidR="001E4720" w:rsidRPr="001E4720">
        <w:rPr>
          <w:color w:val="231F20"/>
          <w:position w:val="-6"/>
          <w:sz w:val="16"/>
          <w:szCs w:val="16"/>
        </w:rPr>
        <w:t>2</w:t>
      </w:r>
      <w:r w:rsidR="001E4720">
        <w:rPr>
          <w:color w:val="231F20"/>
          <w:position w:val="-6"/>
          <w:sz w:val="20"/>
          <w:szCs w:val="20"/>
        </w:rPr>
        <w:t>,</w:t>
      </w:r>
      <w:r w:rsidRPr="00487BE0">
        <w:rPr>
          <w:color w:val="231F20"/>
          <w:position w:val="-6"/>
          <w:sz w:val="20"/>
          <w:szCs w:val="20"/>
        </w:rPr>
        <w:t xml:space="preserve"> </w:t>
      </w:r>
      <w:r w:rsidR="001E4720">
        <w:rPr>
          <w:color w:val="231F20"/>
          <w:position w:val="-6"/>
          <w:sz w:val="20"/>
          <w:szCs w:val="20"/>
        </w:rPr>
        <w:t>. . . ,</w:t>
      </w:r>
      <w:r w:rsidR="001E4720" w:rsidRPr="00487BE0">
        <w:rPr>
          <w:color w:val="231F20"/>
          <w:sz w:val="20"/>
          <w:szCs w:val="20"/>
        </w:rPr>
        <w:t>x</w:t>
      </w:r>
      <w:r w:rsidR="001E4720">
        <w:rPr>
          <w:color w:val="231F20"/>
          <w:position w:val="-6"/>
          <w:sz w:val="16"/>
          <w:szCs w:val="16"/>
        </w:rPr>
        <w:t xml:space="preserve">κ </w:t>
      </w:r>
      <w:r w:rsidR="00D03F90">
        <w:rPr>
          <w:color w:val="231F20"/>
          <w:position w:val="-6"/>
          <w:sz w:val="16"/>
          <w:szCs w:val="16"/>
        </w:rPr>
        <w:t xml:space="preserve"> </w:t>
      </w:r>
      <w:bookmarkStart w:id="0" w:name="_GoBack"/>
      <w:bookmarkEnd w:id="0"/>
      <w:r w:rsidRPr="00487BE0">
        <w:rPr>
          <w:color w:val="231F20"/>
          <w:sz w:val="20"/>
          <w:szCs w:val="20"/>
        </w:rPr>
        <w:t xml:space="preserve">με αντίστοιχες συχνότητες </w:t>
      </w:r>
      <w:r w:rsidR="001E4720">
        <w:rPr>
          <w:color w:val="231F20"/>
          <w:sz w:val="20"/>
          <w:szCs w:val="20"/>
        </w:rPr>
        <w:t>ν</w:t>
      </w:r>
      <w:r w:rsidR="001E4720" w:rsidRPr="001E4720">
        <w:rPr>
          <w:color w:val="231F20"/>
          <w:position w:val="-6"/>
          <w:sz w:val="16"/>
          <w:szCs w:val="16"/>
        </w:rPr>
        <w:t>1</w:t>
      </w:r>
      <w:r w:rsidR="001E4720">
        <w:rPr>
          <w:color w:val="231F20"/>
          <w:position w:val="-6"/>
          <w:sz w:val="20"/>
          <w:szCs w:val="20"/>
        </w:rPr>
        <w:t xml:space="preserve">, </w:t>
      </w:r>
      <w:r w:rsidR="001E4720">
        <w:rPr>
          <w:color w:val="231F20"/>
          <w:sz w:val="20"/>
          <w:szCs w:val="20"/>
        </w:rPr>
        <w:t>ν</w:t>
      </w:r>
      <w:r w:rsidR="001E4720" w:rsidRPr="001E4720">
        <w:rPr>
          <w:color w:val="231F20"/>
          <w:position w:val="-6"/>
          <w:sz w:val="16"/>
          <w:szCs w:val="16"/>
        </w:rPr>
        <w:t>2</w:t>
      </w:r>
      <w:r w:rsidR="001E4720">
        <w:rPr>
          <w:color w:val="231F20"/>
          <w:position w:val="-6"/>
          <w:sz w:val="20"/>
          <w:szCs w:val="20"/>
        </w:rPr>
        <w:t>,</w:t>
      </w:r>
      <w:r w:rsidR="001E4720" w:rsidRPr="00487BE0">
        <w:rPr>
          <w:color w:val="231F20"/>
          <w:position w:val="-6"/>
          <w:sz w:val="20"/>
          <w:szCs w:val="20"/>
        </w:rPr>
        <w:t xml:space="preserve"> </w:t>
      </w:r>
      <w:r w:rsidR="001E4720">
        <w:rPr>
          <w:color w:val="231F20"/>
          <w:position w:val="-6"/>
          <w:sz w:val="20"/>
          <w:szCs w:val="20"/>
        </w:rPr>
        <w:t>. . . ,</w:t>
      </w:r>
      <w:r w:rsidR="001E4720">
        <w:rPr>
          <w:color w:val="231F20"/>
          <w:sz w:val="20"/>
          <w:szCs w:val="20"/>
        </w:rPr>
        <w:t>ν</w:t>
      </w:r>
      <w:r w:rsidR="001E4720">
        <w:rPr>
          <w:color w:val="231F20"/>
          <w:position w:val="-6"/>
          <w:sz w:val="16"/>
          <w:szCs w:val="16"/>
        </w:rPr>
        <w:t>κ</w:t>
      </w:r>
      <w:r w:rsidRPr="00487BE0">
        <w:rPr>
          <w:color w:val="231F20"/>
          <w:sz w:val="20"/>
          <w:szCs w:val="20"/>
        </w:rPr>
        <w:t>, τότε:</w:t>
      </w:r>
    </w:p>
    <w:p w:rsidR="00440AFA" w:rsidRDefault="00D40EDA" w:rsidP="00440AFA">
      <w:pPr>
        <w:spacing w:before="360" w:after="240" w:line="144" w:lineRule="auto"/>
        <w:jc w:val="center"/>
        <w:rPr>
          <w:color w:val="231F20"/>
          <w:position w:val="-13"/>
          <w:sz w:val="20"/>
        </w:rP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487BE0" w:rsidRPr="00487BE0">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sSub>
              <m:sSubPr>
                <m:ctrlPr>
                  <w:rPr>
                    <w:rFonts w:ascii="Cambria Math" w:eastAsia="Calibri" w:hAnsi="Cambria Math"/>
                    <w:sz w:val="28"/>
                    <w:szCs w:val="28"/>
                  </w:rPr>
                </m:ctrlPr>
              </m:sSubPr>
              <m:e>
                <m:r>
                  <m:rPr>
                    <m:nor/>
                  </m:rPr>
                  <w:rPr>
                    <w:rFonts w:eastAsia="Calibri"/>
                    <w:sz w:val="28"/>
                    <w:szCs w:val="28"/>
                  </w:rPr>
                  <m:t>x</m:t>
                </m:r>
              </m:e>
              <m:sub>
                <m:r>
                  <m:rPr>
                    <m:nor/>
                  </m:rPr>
                  <w:rPr>
                    <w:rFonts w:eastAsia="Calibri"/>
                    <w:sz w:val="28"/>
                    <w:szCs w:val="28"/>
                  </w:rPr>
                  <m:t>1</m:t>
                </m:r>
              </m:sub>
            </m:sSub>
            <m:r>
              <m:rPr>
                <m:nor/>
              </m:rPr>
              <w:rPr>
                <w:rFonts w:eastAsia="Calibri"/>
                <w:sz w:val="28"/>
                <w:szCs w:val="28"/>
              </w:rPr>
              <m:t>∙</m:t>
            </m:r>
            <m:sSub>
              <m:sSubPr>
                <m:ctrlPr>
                  <w:rPr>
                    <w:rFonts w:ascii="Cambria Math" w:eastAsia="Calibri" w:hAnsi="Cambria Math"/>
                    <w:i/>
                    <w:sz w:val="28"/>
                    <w:szCs w:val="28"/>
                  </w:rPr>
                </m:ctrlPr>
              </m:sSubPr>
              <m:e>
                <m:r>
                  <m:rPr>
                    <m:nor/>
                  </m:rPr>
                  <w:rPr>
                    <w:rFonts w:eastAsia="Calibri"/>
                    <w:sz w:val="28"/>
                    <w:szCs w:val="28"/>
                  </w:rPr>
                  <m:t>ν</m:t>
                </m:r>
              </m:e>
              <m:sub>
                <m:r>
                  <m:rPr>
                    <m:nor/>
                  </m:rPr>
                  <w:rPr>
                    <w:rFonts w:eastAsia="Calibri"/>
                    <w:sz w:val="28"/>
                    <w:szCs w:val="28"/>
                  </w:rPr>
                  <m:t>1</m:t>
                </m:r>
              </m:sub>
            </m:sSub>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x</m:t>
                </m:r>
              </m:e>
              <m:sub>
                <m:r>
                  <m:rPr>
                    <m:nor/>
                  </m:rPr>
                  <w:rPr>
                    <w:rFonts w:eastAsia="Calibri"/>
                    <w:sz w:val="28"/>
                    <w:szCs w:val="28"/>
                  </w:rPr>
                  <m:t>2</m:t>
                </m:r>
              </m:sub>
            </m:sSub>
            <m:r>
              <m:rPr>
                <m:nor/>
              </m:rPr>
              <w:rPr>
                <w:rFonts w:eastAsia="Calibri"/>
                <w:sz w:val="28"/>
                <w:szCs w:val="28"/>
              </w:rPr>
              <m:t>∙</m:t>
            </m:r>
            <m:sSub>
              <m:sSubPr>
                <m:ctrlPr>
                  <w:rPr>
                    <w:rFonts w:ascii="Cambria Math" w:eastAsia="Calibri" w:hAnsi="Cambria Math"/>
                    <w:i/>
                    <w:sz w:val="28"/>
                    <w:szCs w:val="28"/>
                  </w:rPr>
                </m:ctrlPr>
              </m:sSubPr>
              <m:e>
                <m:r>
                  <m:rPr>
                    <m:nor/>
                  </m:rPr>
                  <w:rPr>
                    <w:rFonts w:eastAsia="Calibri"/>
                    <w:sz w:val="28"/>
                    <w:szCs w:val="28"/>
                  </w:rPr>
                  <m:t>ν</m:t>
                </m:r>
              </m:e>
              <m:sub>
                <m:r>
                  <m:rPr>
                    <m:nor/>
                  </m:rPr>
                  <w:rPr>
                    <w:rFonts w:eastAsia="Calibri"/>
                    <w:sz w:val="28"/>
                    <w:szCs w:val="28"/>
                  </w:rPr>
                  <m:t>2</m:t>
                </m:r>
              </m:sub>
            </m:sSub>
            <m:r>
              <m:rPr>
                <m:nor/>
              </m:rPr>
              <w:rPr>
                <w:rFonts w:eastAsia="Calibri"/>
                <w:sz w:val="28"/>
                <w:szCs w:val="28"/>
              </w:rPr>
              <m:t>+ . . . +</m:t>
            </m:r>
            <m:sSub>
              <m:sSubPr>
                <m:ctrlPr>
                  <w:rPr>
                    <w:rFonts w:ascii="Cambria Math" w:eastAsia="Calibri" w:hAnsi="Cambria Math"/>
                    <w:sz w:val="28"/>
                    <w:szCs w:val="28"/>
                  </w:rPr>
                </m:ctrlPr>
              </m:sSubPr>
              <m:e>
                <m:r>
                  <m:rPr>
                    <m:nor/>
                  </m:rPr>
                  <w:rPr>
                    <w:rFonts w:eastAsia="Calibri"/>
                    <w:sz w:val="28"/>
                    <w:szCs w:val="28"/>
                  </w:rPr>
                  <m:t>x</m:t>
                </m:r>
              </m:e>
              <m:sub>
                <m:r>
                  <m:rPr>
                    <m:nor/>
                  </m:rPr>
                  <w:rPr>
                    <w:rFonts w:eastAsia="Calibri"/>
                    <w:sz w:val="28"/>
                    <w:szCs w:val="28"/>
                  </w:rPr>
                  <m:t>κ</m:t>
                </m:r>
              </m:sub>
            </m:sSub>
            <m:r>
              <m:rPr>
                <m:nor/>
              </m:rPr>
              <w:rPr>
                <w:rFonts w:eastAsia="Calibri"/>
                <w:sz w:val="28"/>
                <w:szCs w:val="28"/>
              </w:rPr>
              <m:t>∙</m:t>
            </m:r>
            <m:sSub>
              <m:sSubPr>
                <m:ctrlPr>
                  <w:rPr>
                    <w:rFonts w:ascii="Cambria Math" w:eastAsia="Calibri" w:hAnsi="Cambria Math"/>
                    <w:i/>
                    <w:sz w:val="28"/>
                    <w:szCs w:val="28"/>
                  </w:rPr>
                </m:ctrlPr>
              </m:sSubPr>
              <m:e>
                <m:r>
                  <m:rPr>
                    <m:nor/>
                  </m:rPr>
                  <w:rPr>
                    <w:rFonts w:eastAsia="Calibri"/>
                    <w:sz w:val="28"/>
                    <w:szCs w:val="28"/>
                  </w:rPr>
                  <m:t>ν</m:t>
                </m:r>
              </m:e>
              <m:sub>
                <m:r>
                  <m:rPr>
                    <m:nor/>
                  </m:rPr>
                  <w:rPr>
                    <w:rFonts w:eastAsia="Calibri"/>
                    <w:sz w:val="28"/>
                    <w:szCs w:val="28"/>
                  </w:rPr>
                  <m:t>κ</m:t>
                </m:r>
              </m:sub>
            </m:sSub>
          </m:num>
          <m:den>
            <m:r>
              <m:rPr>
                <m:nor/>
              </m:rPr>
              <w:rPr>
                <w:rFonts w:eastAsia="Calibri"/>
                <w:sz w:val="28"/>
                <w:szCs w:val="28"/>
              </w:rPr>
              <m:t>ν</m:t>
            </m:r>
          </m:den>
        </m:f>
      </m:oMath>
      <w:r>
        <w:pict>
          <v:shape id="_x0000_s3895" type="#_x0000_t202" style="position:absolute;left:0;text-align:left;margin-left:427.45pt;margin-top:7.6pt;width:110pt;height:137.6pt;z-index:251395072;mso-position-horizontal-relative:page;mso-position-vertical-relative:text"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7"/>
                    <w:gridCol w:w="610"/>
                    <w:gridCol w:w="718"/>
                  </w:tblGrid>
                  <w:tr w:rsidR="003D0FB6">
                    <w:trPr>
                      <w:trHeight w:val="461"/>
                    </w:trPr>
                    <w:tc>
                      <w:tcPr>
                        <w:tcW w:w="857" w:type="dxa"/>
                        <w:shd w:val="clear" w:color="auto" w:fill="D1DAEF"/>
                      </w:tcPr>
                      <w:p w:rsidR="003D0FB6" w:rsidRDefault="003D0FB6">
                        <w:pPr>
                          <w:pStyle w:val="TableParagraph"/>
                          <w:spacing w:before="63"/>
                          <w:ind w:left="52" w:right="97"/>
                          <w:jc w:val="center"/>
                          <w:rPr>
                            <w:rFonts w:ascii="Arial Narrow"/>
                            <w:sz w:val="12"/>
                          </w:rPr>
                        </w:pPr>
                        <w:r>
                          <w:rPr>
                            <w:rFonts w:ascii="Arial Narrow"/>
                            <w:color w:val="231F20"/>
                            <w:w w:val="120"/>
                          </w:rPr>
                          <w:t>x</w:t>
                        </w:r>
                        <w:r>
                          <w:rPr>
                            <w:rFonts w:ascii="Arial Narrow"/>
                            <w:color w:val="231F20"/>
                            <w:w w:val="120"/>
                            <w:position w:val="-5"/>
                            <w:sz w:val="12"/>
                          </w:rPr>
                          <w:t>i</w:t>
                        </w:r>
                      </w:p>
                    </w:tc>
                    <w:tc>
                      <w:tcPr>
                        <w:tcW w:w="610" w:type="dxa"/>
                        <w:shd w:val="clear" w:color="auto" w:fill="D1DAEF"/>
                      </w:tcPr>
                      <w:p w:rsidR="003D0FB6" w:rsidRDefault="003D0FB6">
                        <w:pPr>
                          <w:pStyle w:val="TableParagraph"/>
                          <w:spacing w:before="67"/>
                          <w:ind w:left="0" w:right="258"/>
                          <w:jc w:val="right"/>
                          <w:rPr>
                            <w:rFonts w:ascii="Microsoft Sans Serif" w:hAnsi="Microsoft Sans Serif"/>
                            <w:sz w:val="12"/>
                          </w:rPr>
                        </w:pPr>
                        <w:r>
                          <w:rPr>
                            <w:rFonts w:ascii="Microsoft Sans Serif" w:hAnsi="Microsoft Sans Serif"/>
                            <w:color w:val="231F20"/>
                            <w:w w:val="95"/>
                          </w:rPr>
                          <w:t>ν</w:t>
                        </w:r>
                        <w:r>
                          <w:rPr>
                            <w:rFonts w:ascii="Microsoft Sans Serif" w:hAnsi="Microsoft Sans Serif"/>
                            <w:color w:val="231F20"/>
                            <w:w w:val="95"/>
                            <w:position w:val="-5"/>
                            <w:sz w:val="12"/>
                          </w:rPr>
                          <w:t>i</w:t>
                        </w:r>
                      </w:p>
                    </w:tc>
                    <w:tc>
                      <w:tcPr>
                        <w:tcW w:w="718" w:type="dxa"/>
                        <w:shd w:val="clear" w:color="auto" w:fill="D1DAEF"/>
                      </w:tcPr>
                      <w:p w:rsidR="003D0FB6" w:rsidRDefault="003D0FB6">
                        <w:pPr>
                          <w:pStyle w:val="TableParagraph"/>
                          <w:spacing w:before="44"/>
                          <w:ind w:left="114" w:right="137"/>
                          <w:jc w:val="center"/>
                          <w:rPr>
                            <w:rFonts w:ascii="Arial Narrow" w:hAnsi="Arial Narrow"/>
                            <w:sz w:val="12"/>
                          </w:rPr>
                        </w:pPr>
                        <w:r>
                          <w:rPr>
                            <w:rFonts w:ascii="Arial Narrow" w:hAnsi="Arial Narrow"/>
                            <w:color w:val="231F20"/>
                            <w:w w:val="115"/>
                          </w:rPr>
                          <w:t>x</w:t>
                        </w:r>
                        <w:r>
                          <w:rPr>
                            <w:rFonts w:ascii="Arial Narrow" w:hAnsi="Arial Narrow"/>
                            <w:color w:val="231F20"/>
                            <w:w w:val="115"/>
                            <w:position w:val="-5"/>
                            <w:sz w:val="12"/>
                          </w:rPr>
                          <w:t xml:space="preserve">i </w:t>
                        </w:r>
                        <w:r>
                          <w:rPr>
                            <w:rFonts w:ascii="Symbol" w:hAnsi="Symbol"/>
                            <w:color w:val="231F20"/>
                            <w:w w:val="115"/>
                          </w:rPr>
                          <w:t></w:t>
                        </w:r>
                        <w:r>
                          <w:rPr>
                            <w:rFonts w:ascii="Times New Roman" w:hAnsi="Times New Roman"/>
                            <w:color w:val="231F20"/>
                            <w:w w:val="115"/>
                          </w:rPr>
                          <w:t xml:space="preserve"> </w:t>
                        </w:r>
                        <w:r>
                          <w:rPr>
                            <w:rFonts w:ascii="Arial Narrow" w:hAnsi="Arial Narrow"/>
                            <w:color w:val="231F20"/>
                            <w:w w:val="115"/>
                          </w:rPr>
                          <w:t>ν</w:t>
                        </w:r>
                        <w:r>
                          <w:rPr>
                            <w:rFonts w:ascii="Arial Narrow" w:hAnsi="Arial Narrow"/>
                            <w:color w:val="231F20"/>
                            <w:w w:val="115"/>
                            <w:position w:val="-5"/>
                            <w:sz w:val="12"/>
                          </w:rPr>
                          <w:t>i</w:t>
                        </w:r>
                      </w:p>
                    </w:tc>
                  </w:tr>
                  <w:tr w:rsidR="003D0FB6">
                    <w:trPr>
                      <w:trHeight w:val="443"/>
                    </w:trPr>
                    <w:tc>
                      <w:tcPr>
                        <w:tcW w:w="857" w:type="dxa"/>
                        <w:shd w:val="clear" w:color="auto" w:fill="FFFDEA"/>
                      </w:tcPr>
                      <w:p w:rsidR="003D0FB6" w:rsidRDefault="003D0FB6">
                        <w:pPr>
                          <w:pStyle w:val="TableParagraph"/>
                          <w:spacing w:before="107"/>
                          <w:ind w:left="53" w:right="97"/>
                          <w:jc w:val="center"/>
                          <w:rPr>
                            <w:sz w:val="20"/>
                          </w:rPr>
                        </w:pPr>
                        <w:r>
                          <w:rPr>
                            <w:color w:val="231F20"/>
                            <w:sz w:val="20"/>
                          </w:rPr>
                          <w:t>16</w:t>
                        </w:r>
                      </w:p>
                    </w:tc>
                    <w:tc>
                      <w:tcPr>
                        <w:tcW w:w="610" w:type="dxa"/>
                        <w:shd w:val="clear" w:color="auto" w:fill="FFFDEA"/>
                      </w:tcPr>
                      <w:p w:rsidR="003D0FB6" w:rsidRDefault="003D0FB6">
                        <w:pPr>
                          <w:pStyle w:val="TableParagraph"/>
                          <w:spacing w:before="107"/>
                          <w:ind w:left="0" w:right="266"/>
                          <w:jc w:val="right"/>
                          <w:rPr>
                            <w:sz w:val="20"/>
                          </w:rPr>
                        </w:pPr>
                        <w:r>
                          <w:rPr>
                            <w:color w:val="231F20"/>
                            <w:sz w:val="20"/>
                          </w:rPr>
                          <w:t>2</w:t>
                        </w:r>
                      </w:p>
                    </w:tc>
                    <w:tc>
                      <w:tcPr>
                        <w:tcW w:w="718" w:type="dxa"/>
                        <w:shd w:val="clear" w:color="auto" w:fill="FFFDEA"/>
                      </w:tcPr>
                      <w:p w:rsidR="003D0FB6" w:rsidRDefault="003D0FB6">
                        <w:pPr>
                          <w:pStyle w:val="TableParagraph"/>
                          <w:spacing w:before="107"/>
                          <w:ind w:left="91" w:right="137"/>
                          <w:jc w:val="center"/>
                          <w:rPr>
                            <w:sz w:val="20"/>
                          </w:rPr>
                        </w:pPr>
                        <w:r>
                          <w:rPr>
                            <w:color w:val="231F20"/>
                            <w:sz w:val="20"/>
                          </w:rPr>
                          <w:t>32</w:t>
                        </w:r>
                      </w:p>
                    </w:tc>
                  </w:tr>
                  <w:tr w:rsidR="003D0FB6">
                    <w:trPr>
                      <w:trHeight w:val="443"/>
                    </w:trPr>
                    <w:tc>
                      <w:tcPr>
                        <w:tcW w:w="857" w:type="dxa"/>
                        <w:shd w:val="clear" w:color="auto" w:fill="FFFDEA"/>
                      </w:tcPr>
                      <w:p w:rsidR="003D0FB6" w:rsidRDefault="003D0FB6">
                        <w:pPr>
                          <w:pStyle w:val="TableParagraph"/>
                          <w:spacing w:before="107"/>
                          <w:ind w:left="53" w:right="97"/>
                          <w:jc w:val="center"/>
                          <w:rPr>
                            <w:sz w:val="20"/>
                          </w:rPr>
                        </w:pPr>
                        <w:r>
                          <w:rPr>
                            <w:color w:val="231F20"/>
                            <w:sz w:val="20"/>
                          </w:rPr>
                          <w:t>17</w:t>
                        </w:r>
                      </w:p>
                    </w:tc>
                    <w:tc>
                      <w:tcPr>
                        <w:tcW w:w="610" w:type="dxa"/>
                        <w:shd w:val="clear" w:color="auto" w:fill="FFFDEA"/>
                      </w:tcPr>
                      <w:p w:rsidR="003D0FB6" w:rsidRDefault="003D0FB6">
                        <w:pPr>
                          <w:pStyle w:val="TableParagraph"/>
                          <w:spacing w:before="107"/>
                          <w:ind w:left="0" w:right="266"/>
                          <w:jc w:val="right"/>
                          <w:rPr>
                            <w:sz w:val="20"/>
                          </w:rPr>
                        </w:pPr>
                        <w:r>
                          <w:rPr>
                            <w:color w:val="231F20"/>
                            <w:sz w:val="20"/>
                          </w:rPr>
                          <w:t>3</w:t>
                        </w:r>
                      </w:p>
                    </w:tc>
                    <w:tc>
                      <w:tcPr>
                        <w:tcW w:w="718" w:type="dxa"/>
                        <w:shd w:val="clear" w:color="auto" w:fill="FFFDEA"/>
                      </w:tcPr>
                      <w:p w:rsidR="003D0FB6" w:rsidRDefault="003D0FB6">
                        <w:pPr>
                          <w:pStyle w:val="TableParagraph"/>
                          <w:spacing w:before="107"/>
                          <w:ind w:left="91" w:right="137"/>
                          <w:jc w:val="center"/>
                          <w:rPr>
                            <w:sz w:val="20"/>
                          </w:rPr>
                        </w:pPr>
                        <w:r>
                          <w:rPr>
                            <w:color w:val="231F20"/>
                            <w:sz w:val="20"/>
                          </w:rPr>
                          <w:t>51</w:t>
                        </w:r>
                      </w:p>
                    </w:tc>
                  </w:tr>
                  <w:tr w:rsidR="003D0FB6">
                    <w:trPr>
                      <w:trHeight w:val="444"/>
                    </w:trPr>
                    <w:tc>
                      <w:tcPr>
                        <w:tcW w:w="857" w:type="dxa"/>
                        <w:shd w:val="clear" w:color="auto" w:fill="FFFDEA"/>
                      </w:tcPr>
                      <w:p w:rsidR="003D0FB6" w:rsidRDefault="003D0FB6">
                        <w:pPr>
                          <w:pStyle w:val="TableParagraph"/>
                          <w:spacing w:before="107"/>
                          <w:ind w:left="53" w:right="97"/>
                          <w:jc w:val="center"/>
                          <w:rPr>
                            <w:sz w:val="20"/>
                          </w:rPr>
                        </w:pPr>
                        <w:r>
                          <w:rPr>
                            <w:color w:val="231F20"/>
                            <w:sz w:val="20"/>
                          </w:rPr>
                          <w:t>18</w:t>
                        </w:r>
                      </w:p>
                    </w:tc>
                    <w:tc>
                      <w:tcPr>
                        <w:tcW w:w="610" w:type="dxa"/>
                        <w:shd w:val="clear" w:color="auto" w:fill="FFFDEA"/>
                      </w:tcPr>
                      <w:p w:rsidR="003D0FB6" w:rsidRDefault="003D0FB6">
                        <w:pPr>
                          <w:pStyle w:val="TableParagraph"/>
                          <w:spacing w:before="107"/>
                          <w:ind w:left="0" w:right="266"/>
                          <w:jc w:val="right"/>
                          <w:rPr>
                            <w:sz w:val="20"/>
                          </w:rPr>
                        </w:pPr>
                        <w:r>
                          <w:rPr>
                            <w:color w:val="231F20"/>
                            <w:w w:val="99"/>
                            <w:sz w:val="20"/>
                          </w:rPr>
                          <w:t>4</w:t>
                        </w:r>
                      </w:p>
                    </w:tc>
                    <w:tc>
                      <w:tcPr>
                        <w:tcW w:w="718" w:type="dxa"/>
                        <w:shd w:val="clear" w:color="auto" w:fill="FFFDEA"/>
                      </w:tcPr>
                      <w:p w:rsidR="003D0FB6" w:rsidRDefault="003D0FB6">
                        <w:pPr>
                          <w:pStyle w:val="TableParagraph"/>
                          <w:spacing w:before="107"/>
                          <w:ind w:left="91" w:right="137"/>
                          <w:jc w:val="center"/>
                          <w:rPr>
                            <w:sz w:val="20"/>
                          </w:rPr>
                        </w:pPr>
                        <w:r>
                          <w:rPr>
                            <w:color w:val="231F20"/>
                            <w:sz w:val="20"/>
                          </w:rPr>
                          <w:t>72</w:t>
                        </w:r>
                      </w:p>
                    </w:tc>
                  </w:tr>
                  <w:tr w:rsidR="003D0FB6">
                    <w:trPr>
                      <w:trHeight w:val="443"/>
                    </w:trPr>
                    <w:tc>
                      <w:tcPr>
                        <w:tcW w:w="857" w:type="dxa"/>
                        <w:shd w:val="clear" w:color="auto" w:fill="FFFDEA"/>
                      </w:tcPr>
                      <w:p w:rsidR="003D0FB6" w:rsidRDefault="003D0FB6">
                        <w:pPr>
                          <w:pStyle w:val="TableParagraph"/>
                          <w:spacing w:before="107"/>
                          <w:ind w:left="53" w:right="97"/>
                          <w:jc w:val="center"/>
                          <w:rPr>
                            <w:sz w:val="20"/>
                          </w:rPr>
                        </w:pPr>
                        <w:r>
                          <w:rPr>
                            <w:color w:val="231F20"/>
                            <w:sz w:val="20"/>
                          </w:rPr>
                          <w:t>19</w:t>
                        </w:r>
                      </w:p>
                    </w:tc>
                    <w:tc>
                      <w:tcPr>
                        <w:tcW w:w="610" w:type="dxa"/>
                        <w:shd w:val="clear" w:color="auto" w:fill="FFFDEA"/>
                      </w:tcPr>
                      <w:p w:rsidR="003D0FB6" w:rsidRDefault="003D0FB6">
                        <w:pPr>
                          <w:pStyle w:val="TableParagraph"/>
                          <w:spacing w:before="107"/>
                          <w:ind w:left="0" w:right="266"/>
                          <w:jc w:val="right"/>
                          <w:rPr>
                            <w:sz w:val="20"/>
                          </w:rPr>
                        </w:pPr>
                        <w:r>
                          <w:rPr>
                            <w:color w:val="231F20"/>
                            <w:sz w:val="20"/>
                          </w:rPr>
                          <w:t>1</w:t>
                        </w:r>
                      </w:p>
                    </w:tc>
                    <w:tc>
                      <w:tcPr>
                        <w:tcW w:w="718" w:type="dxa"/>
                        <w:shd w:val="clear" w:color="auto" w:fill="FFFDEA"/>
                      </w:tcPr>
                      <w:p w:rsidR="003D0FB6" w:rsidRDefault="003D0FB6">
                        <w:pPr>
                          <w:pStyle w:val="TableParagraph"/>
                          <w:spacing w:before="107"/>
                          <w:ind w:left="91" w:right="137"/>
                          <w:jc w:val="center"/>
                          <w:rPr>
                            <w:sz w:val="20"/>
                          </w:rPr>
                        </w:pPr>
                        <w:r>
                          <w:rPr>
                            <w:color w:val="231F20"/>
                            <w:sz w:val="20"/>
                          </w:rPr>
                          <w:t>19</w:t>
                        </w:r>
                      </w:p>
                    </w:tc>
                  </w:tr>
                  <w:tr w:rsidR="003D0FB6">
                    <w:trPr>
                      <w:trHeight w:val="443"/>
                    </w:trPr>
                    <w:tc>
                      <w:tcPr>
                        <w:tcW w:w="857" w:type="dxa"/>
                        <w:shd w:val="clear" w:color="auto" w:fill="D1DAEF"/>
                      </w:tcPr>
                      <w:p w:rsidR="003D0FB6" w:rsidRDefault="003D0FB6">
                        <w:pPr>
                          <w:pStyle w:val="TableParagraph"/>
                          <w:spacing w:before="107"/>
                          <w:ind w:left="53" w:right="97"/>
                          <w:jc w:val="center"/>
                          <w:rPr>
                            <w:sz w:val="20"/>
                          </w:rPr>
                        </w:pPr>
                        <w:r>
                          <w:rPr>
                            <w:color w:val="231F20"/>
                            <w:sz w:val="20"/>
                          </w:rPr>
                          <w:t>Σύνολο</w:t>
                        </w:r>
                      </w:p>
                    </w:tc>
                    <w:tc>
                      <w:tcPr>
                        <w:tcW w:w="610" w:type="dxa"/>
                        <w:shd w:val="clear" w:color="auto" w:fill="D1DAEF"/>
                      </w:tcPr>
                      <w:p w:rsidR="003D0FB6" w:rsidRDefault="003D0FB6">
                        <w:pPr>
                          <w:pStyle w:val="TableParagraph"/>
                          <w:spacing w:before="107"/>
                          <w:ind w:left="0" w:right="210"/>
                          <w:jc w:val="right"/>
                          <w:rPr>
                            <w:sz w:val="20"/>
                          </w:rPr>
                        </w:pPr>
                        <w:r>
                          <w:rPr>
                            <w:color w:val="231F20"/>
                            <w:sz w:val="20"/>
                          </w:rPr>
                          <w:t>10</w:t>
                        </w:r>
                      </w:p>
                    </w:tc>
                    <w:tc>
                      <w:tcPr>
                        <w:tcW w:w="718" w:type="dxa"/>
                        <w:shd w:val="clear" w:color="auto" w:fill="D1DAEF"/>
                      </w:tcPr>
                      <w:p w:rsidR="003D0FB6" w:rsidRDefault="003D0FB6">
                        <w:pPr>
                          <w:pStyle w:val="TableParagraph"/>
                          <w:spacing w:before="107"/>
                          <w:ind w:left="91" w:right="137"/>
                          <w:jc w:val="center"/>
                          <w:rPr>
                            <w:sz w:val="20"/>
                          </w:rPr>
                        </w:pPr>
                        <w:r>
                          <w:rPr>
                            <w:color w:val="231F20"/>
                            <w:sz w:val="20"/>
                          </w:rPr>
                          <w:t>174</w:t>
                        </w:r>
                      </w:p>
                    </w:tc>
                  </w:tr>
                </w:tbl>
                <w:p w:rsidR="003D0FB6" w:rsidRDefault="003D0FB6">
                  <w:pPr>
                    <w:pStyle w:val="a3"/>
                  </w:pPr>
                </w:p>
              </w:txbxContent>
            </v:textbox>
            <w10:wrap anchorx="page"/>
          </v:shape>
        </w:pict>
      </w:r>
      <w:r w:rsidR="00440AFA">
        <w:rPr>
          <w:color w:val="231F20"/>
          <w:position w:val="-13"/>
          <w:sz w:val="20"/>
        </w:rPr>
        <w:tab/>
      </w:r>
    </w:p>
    <w:p w:rsidR="00665997" w:rsidRPr="00440AFA" w:rsidRDefault="00440AFA" w:rsidP="00440AFA">
      <w:pPr>
        <w:tabs>
          <w:tab w:val="left" w:pos="3331"/>
          <w:tab w:val="center" w:pos="4619"/>
        </w:tabs>
        <w:spacing w:before="162" w:line="199" w:lineRule="auto"/>
        <w:ind w:left="584" w:right="2975"/>
        <w:rPr>
          <w:sz w:val="20"/>
          <w:szCs w:val="20"/>
        </w:rPr>
      </w:pPr>
      <w:r>
        <w:rPr>
          <w:color w:val="231F20"/>
          <w:sz w:val="20"/>
          <w:szCs w:val="20"/>
        </w:rPr>
        <w:t xml:space="preserve">             </w:t>
      </w:r>
      <w:r w:rsidR="007E70B3" w:rsidRPr="00440AFA">
        <w:rPr>
          <w:color w:val="231F20"/>
          <w:sz w:val="20"/>
          <w:szCs w:val="20"/>
        </w:rPr>
        <w:t>Για το παράδειγμα με τους βαθμούς του μαθητή στα δέκα μαθήματα έχουμε:</w:t>
      </w:r>
    </w:p>
    <w:p w:rsidR="00665997" w:rsidRDefault="00665997">
      <w:pPr>
        <w:pStyle w:val="a3"/>
        <w:spacing w:before="3"/>
        <w:rPr>
          <w:sz w:val="10"/>
        </w:rPr>
      </w:pPr>
    </w:p>
    <w:p w:rsidR="00665997" w:rsidRDefault="00665997">
      <w:pPr>
        <w:rPr>
          <w:sz w:val="10"/>
        </w:rPr>
        <w:sectPr w:rsidR="00665997">
          <w:type w:val="continuous"/>
          <w:pgSz w:w="11630" w:h="15600"/>
          <w:pgMar w:top="440" w:right="0" w:bottom="0" w:left="0" w:header="720" w:footer="720" w:gutter="0"/>
          <w:cols w:space="720"/>
        </w:sectPr>
      </w:pPr>
    </w:p>
    <w:p w:rsidR="00665997" w:rsidRDefault="00D40EDA">
      <w:pPr>
        <w:pStyle w:val="a3"/>
        <w:spacing w:before="111" w:line="199" w:lineRule="auto"/>
        <w:ind w:left="4041" w:right="-2" w:hanging="1313"/>
      </w:pPr>
      <w:r>
        <w:lastRenderedPageBreak/>
        <w:pict>
          <v:line id="_x0000_s3892" style="position:absolute;left:0;text-align:left;z-index:-251530240;mso-position-horizontal-relative:page" from="136.15pt,14.95pt" to="141.6pt,14.95pt" strokecolor="#231f20" strokeweight=".17039mm">
            <w10:wrap anchorx="page"/>
          </v:line>
        </w:pict>
      </w:r>
      <w:r>
        <w:pict>
          <v:line id="_x0000_s3891" style="position:absolute;left:0;text-align:left;z-index:-251529216;mso-position-horizontal-relative:page" from="151.8pt,19.2pt" to="264.3pt,19.2pt" strokecolor="#231f20" strokeweight=".54pt">
            <w10:wrap anchorx="page"/>
          </v:line>
        </w:pict>
      </w:r>
      <w:r w:rsidR="007E70B3">
        <w:rPr>
          <w:color w:val="231F20"/>
          <w:position w:val="-13"/>
        </w:rPr>
        <w:t xml:space="preserve">x= </w:t>
      </w:r>
      <w:r w:rsidR="007E70B3">
        <w:rPr>
          <w:color w:val="231F20"/>
        </w:rPr>
        <w:t xml:space="preserve">16 </w:t>
      </w:r>
      <w:r w:rsidR="007E70B3">
        <w:rPr>
          <w:rFonts w:ascii="Symbol" w:hAnsi="Symbol"/>
          <w:color w:val="231F20"/>
        </w:rPr>
        <w:t></w:t>
      </w:r>
      <w:r w:rsidR="007E70B3">
        <w:rPr>
          <w:rFonts w:ascii="Times New Roman" w:hAnsi="Times New Roman"/>
          <w:color w:val="231F20"/>
        </w:rPr>
        <w:t xml:space="preserve"> </w:t>
      </w:r>
      <w:r w:rsidR="007E70B3">
        <w:rPr>
          <w:color w:val="231F20"/>
        </w:rPr>
        <w:t xml:space="preserve">2+17 </w:t>
      </w:r>
      <w:r w:rsidR="007E70B3">
        <w:rPr>
          <w:rFonts w:ascii="Symbol" w:hAnsi="Symbol"/>
          <w:color w:val="231F20"/>
        </w:rPr>
        <w:t></w:t>
      </w:r>
      <w:r w:rsidR="007E70B3">
        <w:rPr>
          <w:rFonts w:ascii="Times New Roman" w:hAnsi="Times New Roman"/>
          <w:color w:val="231F20"/>
        </w:rPr>
        <w:t xml:space="preserve"> </w:t>
      </w:r>
      <w:r w:rsidR="007E70B3">
        <w:rPr>
          <w:color w:val="231F20"/>
        </w:rPr>
        <w:t xml:space="preserve">3+18 </w:t>
      </w:r>
      <w:r w:rsidR="007E70B3">
        <w:rPr>
          <w:rFonts w:ascii="Symbol" w:hAnsi="Symbol"/>
          <w:color w:val="231F20"/>
        </w:rPr>
        <w:t></w:t>
      </w:r>
      <w:r w:rsidR="007E70B3">
        <w:rPr>
          <w:rFonts w:ascii="Times New Roman" w:hAnsi="Times New Roman"/>
          <w:color w:val="231F20"/>
        </w:rPr>
        <w:t xml:space="preserve"> </w:t>
      </w:r>
      <w:r w:rsidR="007E70B3">
        <w:rPr>
          <w:color w:val="231F20"/>
        </w:rPr>
        <w:t xml:space="preserve">4+19 </w:t>
      </w:r>
      <w:r w:rsidR="007E70B3">
        <w:rPr>
          <w:rFonts w:ascii="Symbol" w:hAnsi="Symbol"/>
          <w:color w:val="231F20"/>
        </w:rPr>
        <w:t></w:t>
      </w:r>
      <w:r w:rsidR="007E70B3">
        <w:rPr>
          <w:color w:val="231F20"/>
        </w:rPr>
        <w:t xml:space="preserve">1 </w:t>
      </w:r>
      <w:r w:rsidR="007E70B3">
        <w:rPr>
          <w:color w:val="231F20"/>
          <w:position w:val="-13"/>
        </w:rPr>
        <w:t xml:space="preserve">= </w:t>
      </w:r>
      <w:r w:rsidR="007E70B3">
        <w:rPr>
          <w:color w:val="231F20"/>
        </w:rPr>
        <w:t>10</w:t>
      </w:r>
    </w:p>
    <w:p w:rsidR="00665997" w:rsidRDefault="007E70B3">
      <w:pPr>
        <w:spacing w:before="114"/>
        <w:ind w:left="22"/>
        <w:rPr>
          <w:sz w:val="20"/>
        </w:rPr>
      </w:pPr>
      <w:r>
        <w:br w:type="column"/>
      </w:r>
      <w:r>
        <w:rPr>
          <w:color w:val="231F20"/>
          <w:sz w:val="20"/>
        </w:rPr>
        <w:lastRenderedPageBreak/>
        <w:t>174</w:t>
      </w:r>
    </w:p>
    <w:p w:rsidR="00665997" w:rsidRDefault="00D40EDA">
      <w:pPr>
        <w:pStyle w:val="a3"/>
        <w:spacing w:before="78"/>
        <w:ind w:left="78"/>
      </w:pPr>
      <w:r>
        <w:pict>
          <v:line id="_x0000_s3890" style="position:absolute;left:0;text-align:left;z-index:251394048;mso-position-horizontal-relative:page" from="274.45pt,2.05pt" to="294.1pt,2.05pt" strokecolor="#231f20" strokeweight=".54pt">
            <w10:wrap anchorx="page"/>
          </v:line>
        </w:pict>
      </w:r>
      <w:r w:rsidR="007E70B3">
        <w:rPr>
          <w:color w:val="231F20"/>
        </w:rPr>
        <w:t>10</w:t>
      </w:r>
    </w:p>
    <w:p w:rsidR="00665997" w:rsidRDefault="007E70B3">
      <w:pPr>
        <w:pStyle w:val="a3"/>
        <w:spacing w:before="10"/>
        <w:rPr>
          <w:sz w:val="21"/>
        </w:rPr>
      </w:pPr>
      <w:r>
        <w:br w:type="column"/>
      </w:r>
    </w:p>
    <w:p w:rsidR="00665997" w:rsidRDefault="007E70B3">
      <w:pPr>
        <w:pStyle w:val="a3"/>
        <w:ind w:left="38"/>
      </w:pPr>
      <w:r>
        <w:rPr>
          <w:color w:val="231F20"/>
        </w:rPr>
        <w:t>= 17,4</w:t>
      </w:r>
    </w:p>
    <w:p w:rsidR="00665997" w:rsidRDefault="00665997"/>
    <w:p w:rsidR="00EA249F" w:rsidRDefault="00EA249F"/>
    <w:p w:rsidR="00EA249F" w:rsidRDefault="00EA249F"/>
    <w:p w:rsidR="00EA249F" w:rsidRDefault="00EA249F"/>
    <w:p w:rsidR="00EA249F" w:rsidRDefault="00EA249F"/>
    <w:p w:rsidR="00EA249F" w:rsidRDefault="00EA249F"/>
    <w:p w:rsidR="00EA249F" w:rsidRDefault="00EA249F">
      <w:pPr>
        <w:sectPr w:rsidR="00EA249F">
          <w:type w:val="continuous"/>
          <w:pgSz w:w="11630" w:h="15600"/>
          <w:pgMar w:top="440" w:right="0" w:bottom="0" w:left="0" w:header="720" w:footer="720" w:gutter="0"/>
          <w:cols w:num="3" w:space="720" w:equalWidth="0">
            <w:col w:w="5449" w:space="40"/>
            <w:col w:w="361" w:space="39"/>
            <w:col w:w="5741"/>
          </w:cols>
        </w:sectPr>
      </w:pPr>
    </w:p>
    <w:p w:rsidR="00665997" w:rsidRDefault="007E70B3" w:rsidP="00EA249F">
      <w:pPr>
        <w:pStyle w:val="a4"/>
        <w:numPr>
          <w:ilvl w:val="3"/>
          <w:numId w:val="48"/>
        </w:numPr>
        <w:tabs>
          <w:tab w:val="left" w:pos="1354"/>
        </w:tabs>
        <w:spacing w:before="162" w:line="297" w:lineRule="auto"/>
        <w:ind w:right="1991" w:hanging="220"/>
        <w:rPr>
          <w:sz w:val="20"/>
        </w:rPr>
      </w:pPr>
      <w:r>
        <w:rPr>
          <w:color w:val="231F20"/>
          <w:sz w:val="20"/>
        </w:rPr>
        <w:lastRenderedPageBreak/>
        <w:t xml:space="preserve">Προκειμένου να υπολογίσουμε τη </w:t>
      </w:r>
      <w:r w:rsidRPr="001E4720">
        <w:rPr>
          <w:b/>
          <w:color w:val="231F20"/>
          <w:sz w:val="20"/>
        </w:rPr>
        <w:t>διάμεσο</w:t>
      </w:r>
      <w:r>
        <w:rPr>
          <w:color w:val="231F20"/>
          <w:sz w:val="20"/>
        </w:rPr>
        <w:t xml:space="preserve"> ενός δείγματος ν παρατηρήσεων, αρχικά διατάσσουμε τις παρατηρήσεις σε αύξουσα σειρά. Η </w:t>
      </w:r>
      <w:r>
        <w:rPr>
          <w:b/>
          <w:color w:val="231F20"/>
          <w:sz w:val="20"/>
        </w:rPr>
        <w:t xml:space="preserve">διάμεσος δ </w:t>
      </w:r>
      <w:r>
        <w:rPr>
          <w:color w:val="231F20"/>
          <w:sz w:val="20"/>
        </w:rPr>
        <w:t>ορίζεται</w:t>
      </w:r>
      <w:r>
        <w:rPr>
          <w:color w:val="231F20"/>
          <w:spacing w:val="-1"/>
          <w:sz w:val="20"/>
        </w:rPr>
        <w:t xml:space="preserve"> </w:t>
      </w:r>
      <w:r>
        <w:rPr>
          <w:color w:val="231F20"/>
          <w:sz w:val="20"/>
        </w:rPr>
        <w:t>ως:</w:t>
      </w:r>
    </w:p>
    <w:p w:rsidR="00665997" w:rsidRDefault="007E70B3" w:rsidP="00EA249F">
      <w:pPr>
        <w:pStyle w:val="a4"/>
        <w:numPr>
          <w:ilvl w:val="0"/>
          <w:numId w:val="24"/>
        </w:numPr>
        <w:tabs>
          <w:tab w:val="left" w:pos="1634"/>
        </w:tabs>
        <w:spacing w:before="41" w:line="285" w:lineRule="auto"/>
        <w:ind w:right="1991" w:hanging="281"/>
        <w:rPr>
          <w:sz w:val="20"/>
        </w:rPr>
      </w:pPr>
      <w:r>
        <w:rPr>
          <w:color w:val="231F20"/>
          <w:sz w:val="20"/>
        </w:rPr>
        <w:t>η</w:t>
      </w:r>
      <w:r>
        <w:rPr>
          <w:color w:val="231F20"/>
          <w:spacing w:val="-15"/>
          <w:sz w:val="20"/>
        </w:rPr>
        <w:t xml:space="preserve"> </w:t>
      </w:r>
      <w:r>
        <w:rPr>
          <w:color w:val="231F20"/>
          <w:sz w:val="20"/>
        </w:rPr>
        <w:t>μεσαία</w:t>
      </w:r>
      <w:r>
        <w:rPr>
          <w:color w:val="231F20"/>
          <w:spacing w:val="-15"/>
          <w:sz w:val="20"/>
        </w:rPr>
        <w:t xml:space="preserve"> </w:t>
      </w:r>
      <w:r>
        <w:rPr>
          <w:color w:val="231F20"/>
          <w:sz w:val="20"/>
        </w:rPr>
        <w:t>παρατήρηση</w:t>
      </w:r>
      <w:r>
        <w:rPr>
          <w:color w:val="231F20"/>
          <w:spacing w:val="-15"/>
          <w:sz w:val="20"/>
        </w:rPr>
        <w:t xml:space="preserve"> </w:t>
      </w:r>
      <w:r>
        <w:rPr>
          <w:color w:val="231F20"/>
          <w:sz w:val="20"/>
        </w:rPr>
        <w:t>του</w:t>
      </w:r>
      <w:r>
        <w:rPr>
          <w:color w:val="231F20"/>
          <w:spacing w:val="-15"/>
          <w:sz w:val="20"/>
        </w:rPr>
        <w:t xml:space="preserve"> </w:t>
      </w:r>
      <w:r>
        <w:rPr>
          <w:color w:val="231F20"/>
          <w:sz w:val="20"/>
        </w:rPr>
        <w:t>διατεταγμένου</w:t>
      </w:r>
      <w:r>
        <w:rPr>
          <w:color w:val="231F20"/>
          <w:spacing w:val="-15"/>
          <w:sz w:val="20"/>
        </w:rPr>
        <w:t xml:space="preserve"> </w:t>
      </w:r>
      <w:r>
        <w:rPr>
          <w:color w:val="231F20"/>
          <w:sz w:val="20"/>
        </w:rPr>
        <w:t>δείγματος,</w:t>
      </w:r>
      <w:r>
        <w:rPr>
          <w:color w:val="231F20"/>
          <w:spacing w:val="-15"/>
          <w:sz w:val="20"/>
        </w:rPr>
        <w:t xml:space="preserve"> </w:t>
      </w:r>
      <w:r>
        <w:rPr>
          <w:color w:val="231F20"/>
          <w:sz w:val="20"/>
        </w:rPr>
        <w:t>όταν</w:t>
      </w:r>
      <w:r>
        <w:rPr>
          <w:color w:val="231F20"/>
          <w:spacing w:val="-15"/>
          <w:sz w:val="20"/>
        </w:rPr>
        <w:t xml:space="preserve"> </w:t>
      </w:r>
      <w:r>
        <w:rPr>
          <w:color w:val="231F20"/>
          <w:sz w:val="20"/>
        </w:rPr>
        <w:t>το</w:t>
      </w:r>
      <w:r>
        <w:rPr>
          <w:color w:val="231F20"/>
          <w:spacing w:val="-15"/>
          <w:sz w:val="20"/>
        </w:rPr>
        <w:t xml:space="preserve"> </w:t>
      </w:r>
      <w:r>
        <w:rPr>
          <w:color w:val="231F20"/>
          <w:sz w:val="20"/>
        </w:rPr>
        <w:t>ν</w:t>
      </w:r>
      <w:r>
        <w:rPr>
          <w:color w:val="231F20"/>
          <w:spacing w:val="-14"/>
          <w:sz w:val="20"/>
        </w:rPr>
        <w:t xml:space="preserve"> </w:t>
      </w:r>
      <w:r>
        <w:rPr>
          <w:color w:val="231F20"/>
          <w:sz w:val="20"/>
        </w:rPr>
        <w:t>είναι</w:t>
      </w:r>
      <w:r>
        <w:rPr>
          <w:color w:val="231F20"/>
          <w:spacing w:val="-15"/>
          <w:sz w:val="20"/>
        </w:rPr>
        <w:t xml:space="preserve"> </w:t>
      </w:r>
      <w:r>
        <w:rPr>
          <w:color w:val="231F20"/>
          <w:sz w:val="20"/>
        </w:rPr>
        <w:t>περιττός αριθμός,</w:t>
      </w:r>
    </w:p>
    <w:p w:rsidR="00665997" w:rsidRDefault="007E70B3" w:rsidP="00EA249F">
      <w:pPr>
        <w:pStyle w:val="a4"/>
        <w:numPr>
          <w:ilvl w:val="0"/>
          <w:numId w:val="24"/>
        </w:numPr>
        <w:tabs>
          <w:tab w:val="left" w:pos="1634"/>
        </w:tabs>
        <w:spacing w:before="50" w:line="285" w:lineRule="auto"/>
        <w:ind w:right="1991"/>
        <w:rPr>
          <w:sz w:val="20"/>
        </w:rPr>
      </w:pPr>
      <w:r>
        <w:rPr>
          <w:color w:val="231F20"/>
          <w:sz w:val="20"/>
        </w:rPr>
        <w:t xml:space="preserve">το </w:t>
      </w:r>
      <w:proofErr w:type="spellStart"/>
      <w:r>
        <w:rPr>
          <w:color w:val="231F20"/>
          <w:sz w:val="20"/>
        </w:rPr>
        <w:t>ημιάθροισμα</w:t>
      </w:r>
      <w:proofErr w:type="spellEnd"/>
      <w:r>
        <w:rPr>
          <w:color w:val="231F20"/>
          <w:sz w:val="20"/>
        </w:rPr>
        <w:t xml:space="preserve"> των δύο μεσαίων παρατηρήσεων του διατεταγμένου δείγματος, όταν το ν είναι άρτιος</w:t>
      </w:r>
      <w:r>
        <w:rPr>
          <w:color w:val="231F20"/>
          <w:spacing w:val="-4"/>
          <w:sz w:val="20"/>
        </w:rPr>
        <w:t xml:space="preserve"> </w:t>
      </w:r>
      <w:r>
        <w:rPr>
          <w:color w:val="231F20"/>
          <w:sz w:val="20"/>
        </w:rPr>
        <w:t>αριθμός.</w:t>
      </w:r>
    </w:p>
    <w:p w:rsidR="00665997" w:rsidRDefault="007E70B3" w:rsidP="00EA249F">
      <w:pPr>
        <w:pStyle w:val="a3"/>
        <w:spacing w:before="68" w:line="297" w:lineRule="auto"/>
        <w:ind w:left="1133" w:right="1991" w:hanging="1"/>
        <w:jc w:val="both"/>
      </w:pPr>
      <w:r>
        <w:rPr>
          <w:color w:val="231F20"/>
        </w:rPr>
        <w:t xml:space="preserve">Για το παράδειγμα με τους βαθμούς του μαθητή στα δέκα μαθήματα, αν τους διατάξουμε σε αύξουσα σειρά, έχουμε: 16, </w:t>
      </w:r>
      <w:proofErr w:type="spellStart"/>
      <w:r>
        <w:rPr>
          <w:color w:val="231F20"/>
        </w:rPr>
        <w:t>16,</w:t>
      </w:r>
      <w:proofErr w:type="spellEnd"/>
      <w:r>
        <w:rPr>
          <w:color w:val="231F20"/>
        </w:rPr>
        <w:t xml:space="preserve"> 17, </w:t>
      </w:r>
      <w:proofErr w:type="spellStart"/>
      <w:r>
        <w:rPr>
          <w:color w:val="231F20"/>
        </w:rPr>
        <w:t>17,</w:t>
      </w:r>
      <w:proofErr w:type="spellEnd"/>
      <w:r>
        <w:rPr>
          <w:color w:val="231F20"/>
        </w:rPr>
        <w:t xml:space="preserve"> </w:t>
      </w:r>
      <w:proofErr w:type="spellStart"/>
      <w:r>
        <w:rPr>
          <w:color w:val="231F20"/>
        </w:rPr>
        <w:t>17,</w:t>
      </w:r>
      <w:proofErr w:type="spellEnd"/>
      <w:r>
        <w:rPr>
          <w:color w:val="231F20"/>
        </w:rPr>
        <w:t xml:space="preserve"> 18, </w:t>
      </w:r>
      <w:proofErr w:type="spellStart"/>
      <w:r>
        <w:rPr>
          <w:color w:val="231F20"/>
        </w:rPr>
        <w:t>18,</w:t>
      </w:r>
      <w:proofErr w:type="spellEnd"/>
      <w:r>
        <w:rPr>
          <w:color w:val="231F20"/>
        </w:rPr>
        <w:t xml:space="preserve"> </w:t>
      </w:r>
      <w:proofErr w:type="spellStart"/>
      <w:r>
        <w:rPr>
          <w:color w:val="231F20"/>
        </w:rPr>
        <w:t>18,</w:t>
      </w:r>
      <w:proofErr w:type="spellEnd"/>
      <w:r>
        <w:rPr>
          <w:color w:val="231F20"/>
        </w:rPr>
        <w:t xml:space="preserve"> </w:t>
      </w:r>
      <w:proofErr w:type="spellStart"/>
      <w:r>
        <w:rPr>
          <w:color w:val="231F20"/>
        </w:rPr>
        <w:t>18,</w:t>
      </w:r>
      <w:proofErr w:type="spellEnd"/>
      <w:r>
        <w:rPr>
          <w:color w:val="231F20"/>
        </w:rPr>
        <w:t xml:space="preserve"> 19. Επομένως</w:t>
      </w:r>
      <w:r w:rsidR="00EA249F">
        <w:rPr>
          <w:color w:val="231F20"/>
        </w:rPr>
        <w:t xml:space="preserve">, αφού το μέγεθος του δείγματος είναι 10, δηλαδή άρτιος, η διάμεσος είναι ίση με το </w:t>
      </w:r>
      <w:proofErr w:type="spellStart"/>
      <w:r w:rsidR="00EA249F">
        <w:rPr>
          <w:color w:val="231F20"/>
        </w:rPr>
        <w:t>ημιάθροισμα</w:t>
      </w:r>
      <w:proofErr w:type="spellEnd"/>
      <w:r w:rsidR="00EA249F">
        <w:rPr>
          <w:color w:val="231F20"/>
        </w:rPr>
        <w:t xml:space="preserve"> των δύο μεσαίων παρατηρήσεων, δηλαδή είναι</w:t>
      </w:r>
      <w:r>
        <w:rPr>
          <w:color w:val="231F20"/>
        </w:rPr>
        <w:t>:</w:t>
      </w:r>
    </w:p>
    <w:p w:rsidR="00665997" w:rsidRDefault="00D40EDA">
      <w:pPr>
        <w:pStyle w:val="a3"/>
        <w:spacing w:before="14" w:line="341" w:lineRule="exact"/>
        <w:ind w:left="3849"/>
      </w:pPr>
      <w:r>
        <w:pict>
          <v:line id="_x0000_s3889" style="position:absolute;left:0;text-align:left;z-index:-251528192;mso-position-horizontal-relative:page" from="207.8pt,14.35pt" to="241.2pt,14.35pt" strokecolor="#231f20" strokeweight=".19156mm">
            <w10:wrap anchorx="page"/>
          </v:line>
        </w:pict>
      </w:r>
      <w:r w:rsidR="007E70B3">
        <w:rPr>
          <w:color w:val="231F20"/>
        </w:rPr>
        <w:t xml:space="preserve">δ = </w:t>
      </w:r>
      <w:r w:rsidR="007E70B3">
        <w:rPr>
          <w:color w:val="231F20"/>
          <w:position w:val="14"/>
        </w:rPr>
        <w:t xml:space="preserve">17 +18 </w:t>
      </w:r>
      <w:r w:rsidR="007E70B3">
        <w:rPr>
          <w:color w:val="231F20"/>
        </w:rPr>
        <w:t>= 17,5</w:t>
      </w:r>
    </w:p>
    <w:p w:rsidR="00665997" w:rsidRDefault="007E70B3">
      <w:pPr>
        <w:pStyle w:val="a3"/>
        <w:spacing w:line="201" w:lineRule="exact"/>
        <w:ind w:right="2635"/>
        <w:jc w:val="center"/>
      </w:pPr>
      <w:r>
        <w:rPr>
          <w:color w:val="231F20"/>
        </w:rPr>
        <w:t>2</w:t>
      </w:r>
    </w:p>
    <w:p w:rsidR="001E4720" w:rsidRDefault="001E4720" w:rsidP="00EA249F">
      <w:pPr>
        <w:pStyle w:val="a3"/>
        <w:tabs>
          <w:tab w:val="left" w:pos="9639"/>
        </w:tabs>
        <w:spacing w:before="112" w:line="326" w:lineRule="auto"/>
        <w:ind w:left="1134" w:right="1991"/>
      </w:pPr>
      <w:r>
        <w:rPr>
          <w:color w:val="231F20"/>
        </w:rPr>
        <w:t xml:space="preserve">Αν έχουμε τις 7 παρατηρήσεις 4, </w:t>
      </w:r>
      <w:proofErr w:type="spellStart"/>
      <w:r>
        <w:rPr>
          <w:color w:val="231F20"/>
        </w:rPr>
        <w:t>4,</w:t>
      </w:r>
      <w:proofErr w:type="spellEnd"/>
      <w:r>
        <w:rPr>
          <w:color w:val="231F20"/>
        </w:rPr>
        <w:t xml:space="preserve"> 5, </w:t>
      </w:r>
      <w:proofErr w:type="spellStart"/>
      <w:r>
        <w:rPr>
          <w:color w:val="231F20"/>
        </w:rPr>
        <w:t>5,</w:t>
      </w:r>
      <w:proofErr w:type="spellEnd"/>
      <w:r>
        <w:rPr>
          <w:color w:val="231F20"/>
        </w:rPr>
        <w:t xml:space="preserve"> 6, 7, 39 σε αύξουσα σειρά, τότε</w:t>
      </w:r>
      <w:r w:rsidR="00EA249F">
        <w:rPr>
          <w:color w:val="231F20"/>
        </w:rPr>
        <w:t>, αφού το μέγεθος του δείγματος είναι 7, δηλαδή περιττός,</w:t>
      </w:r>
      <w:r>
        <w:rPr>
          <w:color w:val="231F20"/>
        </w:rPr>
        <w:t xml:space="preserve"> η διάμεσος είναι </w:t>
      </w:r>
      <w:r w:rsidR="00EA249F">
        <w:rPr>
          <w:color w:val="231F20"/>
        </w:rPr>
        <w:t xml:space="preserve">ίση με τη </w:t>
      </w:r>
      <w:r>
        <w:rPr>
          <w:color w:val="231F20"/>
        </w:rPr>
        <w:t>μεσαία παρατήρηση, δηλαδή είναι δ = 5 ενώ η μέση τιμή είναι:</w:t>
      </w:r>
    </w:p>
    <w:p w:rsidR="001E4720" w:rsidRPr="00440AFA" w:rsidRDefault="00D40EDA" w:rsidP="001E4720">
      <w:pPr>
        <w:pStyle w:val="a3"/>
        <w:spacing w:before="189" w:line="326" w:lineRule="auto"/>
        <w:ind w:left="3621" w:right="1079" w:hanging="2487"/>
        <w:jc w:val="center"/>
        <w:rPr>
          <w:color w:val="231F20"/>
          <w:sz w:val="24"/>
          <w:szCs w:val="24"/>
        </w:rP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1E4720" w:rsidRPr="00487BE0">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r>
              <m:rPr>
                <m:nor/>
              </m:rPr>
              <w:rPr>
                <w:rFonts w:eastAsia="Calibri"/>
                <w:sz w:val="28"/>
                <w:szCs w:val="28"/>
              </w:rPr>
              <m:t>4+4+5+5+6+7+39</m:t>
            </m:r>
          </m:num>
          <m:den>
            <m:r>
              <m:rPr>
                <m:nor/>
              </m:rPr>
              <w:rPr>
                <w:rFonts w:eastAsia="Calibri"/>
                <w:sz w:val="28"/>
                <w:szCs w:val="28"/>
              </w:rPr>
              <m:t>7</m:t>
            </m:r>
          </m:den>
        </m:f>
      </m:oMath>
      <w:r w:rsidR="001E4720">
        <w:rPr>
          <w:rFonts w:ascii="Calibri" w:eastAsia="Calibri" w:hAnsi="Calibri" w:cs="Calibri"/>
          <w:sz w:val="28"/>
          <w:szCs w:val="28"/>
        </w:rPr>
        <w:t xml:space="preserve"> </w:t>
      </w:r>
      <w:r w:rsidR="001E4720" w:rsidRPr="00440AFA">
        <w:rPr>
          <w:rFonts w:ascii="Calibri" w:eastAsia="Calibri" w:hAnsi="Calibri" w:cs="Calibri"/>
          <w:sz w:val="24"/>
          <w:szCs w:val="24"/>
        </w:rPr>
        <w:t>=</w:t>
      </w:r>
      <w:r w:rsidR="001E4720" w:rsidRPr="00440AFA">
        <w:rPr>
          <w:rFonts w:ascii="Calibri" w:eastAsia="Calibri" w:hAnsi="Calibri" w:cs="Calibri"/>
        </w:rPr>
        <w:t xml:space="preserve"> </w:t>
      </w:r>
      <m:oMath>
        <m:f>
          <m:fPr>
            <m:ctrlPr>
              <w:rPr>
                <w:rFonts w:ascii="Cambria Math" w:eastAsia="Calibri" w:hAnsi="Cambria Math"/>
                <w:sz w:val="28"/>
                <w:szCs w:val="28"/>
                <w:lang w:val="en-US"/>
              </w:rPr>
            </m:ctrlPr>
          </m:fPr>
          <m:num>
            <m:r>
              <m:rPr>
                <m:nor/>
              </m:rPr>
              <w:rPr>
                <w:rFonts w:eastAsia="Calibri"/>
                <w:sz w:val="28"/>
                <w:szCs w:val="28"/>
              </w:rPr>
              <m:t>70</m:t>
            </m:r>
          </m:num>
          <m:den>
            <m:r>
              <m:rPr>
                <m:nor/>
              </m:rPr>
              <w:rPr>
                <w:rFonts w:eastAsia="Calibri"/>
                <w:sz w:val="28"/>
                <w:szCs w:val="28"/>
              </w:rPr>
              <m:t>7</m:t>
            </m:r>
          </m:den>
        </m:f>
      </m:oMath>
      <w:r w:rsidR="001E4720">
        <w:rPr>
          <w:rFonts w:ascii="Calibri" w:eastAsia="Calibri" w:hAnsi="Calibri" w:cs="Calibri"/>
          <w:sz w:val="28"/>
          <w:szCs w:val="28"/>
        </w:rPr>
        <w:t xml:space="preserve"> </w:t>
      </w:r>
      <w:r w:rsidR="001E4720" w:rsidRPr="00440AFA">
        <w:rPr>
          <w:rFonts w:ascii="Calibri" w:eastAsia="Calibri" w:hAnsi="Calibri" w:cs="Calibri"/>
          <w:sz w:val="24"/>
          <w:szCs w:val="24"/>
        </w:rPr>
        <w:t xml:space="preserve">= </w:t>
      </w:r>
      <w:r w:rsidR="001E4720">
        <w:rPr>
          <w:rFonts w:ascii="Calibri" w:eastAsia="Calibri" w:hAnsi="Calibri" w:cs="Calibri"/>
          <w:sz w:val="24"/>
          <w:szCs w:val="24"/>
        </w:rPr>
        <w:t>10</w:t>
      </w:r>
    </w:p>
    <w:p w:rsidR="001E4720" w:rsidRDefault="001E4720" w:rsidP="001E4720">
      <w:pPr>
        <w:spacing w:line="201" w:lineRule="exact"/>
        <w:jc w:val="both"/>
      </w:pPr>
    </w:p>
    <w:p w:rsidR="00EA249F" w:rsidRDefault="00EA249F" w:rsidP="001E4720">
      <w:pPr>
        <w:spacing w:line="201" w:lineRule="exact"/>
        <w:jc w:val="both"/>
        <w:sectPr w:rsidR="00EA249F">
          <w:type w:val="continuous"/>
          <w:pgSz w:w="11630" w:h="15600"/>
          <w:pgMar w:top="440" w:right="0" w:bottom="0" w:left="0" w:header="720" w:footer="720" w:gutter="0"/>
          <w:cols w:space="720"/>
        </w:sectPr>
      </w:pPr>
    </w:p>
    <w:p w:rsidR="00665997" w:rsidRDefault="007E70B3" w:rsidP="00EA249F">
      <w:pPr>
        <w:pStyle w:val="a3"/>
        <w:tabs>
          <w:tab w:val="left" w:pos="1134"/>
        </w:tabs>
        <w:spacing w:before="189" w:line="326" w:lineRule="auto"/>
        <w:ind w:left="1134" w:right="1079"/>
      </w:pPr>
      <w:r>
        <w:rPr>
          <w:color w:val="231F20"/>
        </w:rPr>
        <w:lastRenderedPageBreak/>
        <w:t>Παρατηρούμε ότι, στην παραπάνω περίπτωση, η διάμεσος επηρεάζεται λιγότερο από την ακραία παρατήρηση «39».</w:t>
      </w:r>
    </w:p>
    <w:p w:rsidR="00665997" w:rsidRDefault="007E70B3" w:rsidP="00EA249F">
      <w:pPr>
        <w:pStyle w:val="a3"/>
        <w:tabs>
          <w:tab w:val="left" w:pos="1134"/>
        </w:tabs>
        <w:spacing w:before="58" w:line="326" w:lineRule="auto"/>
        <w:ind w:left="1134" w:right="1079"/>
      </w:pPr>
      <w:r>
        <w:rPr>
          <w:color w:val="231F20"/>
        </w:rPr>
        <w:t>Είναι φανερό ότι το πολύ 50% των παρατηρήσεων είναι μικρότερες και το πολύ 50% είναι μεγαλύτερες από τη διάμεσο δ.</w:t>
      </w:r>
    </w:p>
    <w:p w:rsidR="00665997" w:rsidRDefault="007E70B3" w:rsidP="00EA249F">
      <w:pPr>
        <w:pStyle w:val="a4"/>
        <w:numPr>
          <w:ilvl w:val="1"/>
          <w:numId w:val="24"/>
        </w:numPr>
        <w:tabs>
          <w:tab w:val="left" w:pos="1134"/>
        </w:tabs>
        <w:spacing w:before="57"/>
        <w:ind w:left="1134" w:firstLine="0"/>
        <w:rPr>
          <w:sz w:val="20"/>
        </w:rPr>
      </w:pPr>
      <w:r>
        <w:rPr>
          <w:color w:val="231F20"/>
          <w:sz w:val="20"/>
        </w:rPr>
        <w:t xml:space="preserve">Τα </w:t>
      </w:r>
      <w:r>
        <w:rPr>
          <w:b/>
          <w:color w:val="231F20"/>
          <w:sz w:val="20"/>
        </w:rPr>
        <w:t xml:space="preserve">τεταρτημόρια </w:t>
      </w:r>
      <w:r>
        <w:rPr>
          <w:color w:val="231F20"/>
          <w:sz w:val="20"/>
        </w:rPr>
        <w:t>συμβολίζονται με Q</w:t>
      </w:r>
      <w:r>
        <w:rPr>
          <w:color w:val="231F20"/>
          <w:position w:val="-6"/>
          <w:sz w:val="11"/>
        </w:rPr>
        <w:t>1</w:t>
      </w:r>
      <w:r>
        <w:rPr>
          <w:color w:val="231F20"/>
          <w:sz w:val="20"/>
        </w:rPr>
        <w:t>, Q</w:t>
      </w:r>
      <w:r>
        <w:rPr>
          <w:color w:val="231F20"/>
          <w:position w:val="-6"/>
          <w:sz w:val="11"/>
        </w:rPr>
        <w:t xml:space="preserve">2 </w:t>
      </w:r>
      <w:r>
        <w:rPr>
          <w:color w:val="231F20"/>
          <w:sz w:val="20"/>
        </w:rPr>
        <w:t>και</w:t>
      </w:r>
      <w:r>
        <w:rPr>
          <w:color w:val="231F20"/>
          <w:spacing w:val="-9"/>
          <w:sz w:val="20"/>
        </w:rPr>
        <w:t xml:space="preserve"> </w:t>
      </w:r>
      <w:r>
        <w:rPr>
          <w:color w:val="231F20"/>
          <w:sz w:val="20"/>
        </w:rPr>
        <w:t>Q</w:t>
      </w:r>
      <w:r>
        <w:rPr>
          <w:color w:val="231F20"/>
          <w:position w:val="-6"/>
          <w:sz w:val="11"/>
        </w:rPr>
        <w:t>3</w:t>
      </w:r>
      <w:r>
        <w:rPr>
          <w:color w:val="231F20"/>
          <w:sz w:val="20"/>
        </w:rPr>
        <w:t>.</w:t>
      </w:r>
    </w:p>
    <w:p w:rsidR="00665997" w:rsidRDefault="007E70B3" w:rsidP="00EA249F">
      <w:pPr>
        <w:pStyle w:val="a4"/>
        <w:numPr>
          <w:ilvl w:val="2"/>
          <w:numId w:val="24"/>
        </w:numPr>
        <w:tabs>
          <w:tab w:val="left" w:pos="1134"/>
        </w:tabs>
        <w:spacing w:before="72" w:line="271" w:lineRule="auto"/>
        <w:ind w:left="1134" w:right="1131" w:firstLine="0"/>
        <w:rPr>
          <w:sz w:val="20"/>
        </w:rPr>
      </w:pPr>
      <w:r>
        <w:rPr>
          <w:color w:val="231F20"/>
          <w:sz w:val="20"/>
        </w:rPr>
        <w:t>Για το Q</w:t>
      </w:r>
      <w:r>
        <w:rPr>
          <w:color w:val="231F20"/>
          <w:position w:val="-6"/>
          <w:sz w:val="11"/>
        </w:rPr>
        <w:t xml:space="preserve">1 </w:t>
      </w:r>
      <w:r>
        <w:rPr>
          <w:color w:val="231F20"/>
          <w:sz w:val="20"/>
        </w:rPr>
        <w:t>έχουμε αριστερά το πολύ 25% και δεξιά το πολύ 75% των παρατηρήσεων.</w:t>
      </w:r>
    </w:p>
    <w:p w:rsidR="00665997" w:rsidRDefault="007E70B3" w:rsidP="00EA249F">
      <w:pPr>
        <w:pStyle w:val="a4"/>
        <w:numPr>
          <w:ilvl w:val="2"/>
          <w:numId w:val="24"/>
        </w:numPr>
        <w:tabs>
          <w:tab w:val="left" w:pos="1134"/>
        </w:tabs>
        <w:spacing w:before="93"/>
        <w:ind w:left="1134" w:firstLine="0"/>
        <w:rPr>
          <w:sz w:val="20"/>
        </w:rPr>
      </w:pPr>
      <w:r>
        <w:rPr>
          <w:color w:val="231F20"/>
          <w:sz w:val="20"/>
        </w:rPr>
        <w:t>Για το Q</w:t>
      </w:r>
      <w:r>
        <w:rPr>
          <w:color w:val="231F20"/>
          <w:position w:val="-6"/>
          <w:sz w:val="11"/>
        </w:rPr>
        <w:t xml:space="preserve">2 </w:t>
      </w:r>
      <w:r>
        <w:rPr>
          <w:color w:val="231F20"/>
          <w:sz w:val="20"/>
        </w:rPr>
        <w:t>έχουμε Q</w:t>
      </w:r>
      <w:r>
        <w:rPr>
          <w:color w:val="231F20"/>
          <w:position w:val="-6"/>
          <w:sz w:val="11"/>
        </w:rPr>
        <w:t xml:space="preserve">2 </w:t>
      </w:r>
      <w:r>
        <w:rPr>
          <w:color w:val="231F20"/>
          <w:sz w:val="20"/>
        </w:rPr>
        <w:t>= δ, δηλαδή συμπίπτει με τη</w:t>
      </w:r>
      <w:r>
        <w:rPr>
          <w:color w:val="231F20"/>
          <w:spacing w:val="-16"/>
          <w:sz w:val="20"/>
        </w:rPr>
        <w:t xml:space="preserve"> </w:t>
      </w:r>
      <w:r>
        <w:rPr>
          <w:color w:val="231F20"/>
          <w:sz w:val="20"/>
        </w:rPr>
        <w:t>διάμεσο.</w:t>
      </w:r>
    </w:p>
    <w:p w:rsidR="00665997" w:rsidRDefault="007E70B3" w:rsidP="00EA249F">
      <w:pPr>
        <w:pStyle w:val="a4"/>
        <w:numPr>
          <w:ilvl w:val="2"/>
          <w:numId w:val="24"/>
        </w:numPr>
        <w:tabs>
          <w:tab w:val="left" w:pos="1134"/>
        </w:tabs>
        <w:spacing w:before="72" w:line="271" w:lineRule="auto"/>
        <w:ind w:left="1134" w:right="1131" w:firstLine="0"/>
        <w:rPr>
          <w:sz w:val="20"/>
        </w:rPr>
      </w:pPr>
      <w:r>
        <w:rPr>
          <w:color w:val="231F20"/>
          <w:sz w:val="20"/>
        </w:rPr>
        <w:t>Για το Q</w:t>
      </w:r>
      <w:r>
        <w:rPr>
          <w:color w:val="231F20"/>
          <w:position w:val="-6"/>
          <w:sz w:val="11"/>
        </w:rPr>
        <w:t xml:space="preserve">3 </w:t>
      </w:r>
      <w:r>
        <w:rPr>
          <w:color w:val="231F20"/>
          <w:sz w:val="20"/>
        </w:rPr>
        <w:t>έχουμε αριστερά το πολύ 75% και δεξιά το πολύ 25% των παρατηρήσεων.</w:t>
      </w:r>
    </w:p>
    <w:p w:rsidR="00665997" w:rsidRDefault="007E70B3" w:rsidP="00EA249F">
      <w:pPr>
        <w:pStyle w:val="a3"/>
        <w:tabs>
          <w:tab w:val="left" w:pos="1134"/>
        </w:tabs>
        <w:spacing w:before="109"/>
        <w:ind w:left="1134"/>
        <w:jc w:val="both"/>
      </w:pPr>
      <w:r>
        <w:rPr>
          <w:color w:val="231F20"/>
        </w:rPr>
        <w:t>Για τον ευκολότερο υπολογισμό των Q</w:t>
      </w:r>
      <w:r>
        <w:rPr>
          <w:color w:val="231F20"/>
          <w:position w:val="-6"/>
          <w:sz w:val="11"/>
        </w:rPr>
        <w:t xml:space="preserve">1 </w:t>
      </w:r>
      <w:r>
        <w:rPr>
          <w:color w:val="231F20"/>
        </w:rPr>
        <w:t>και Q</w:t>
      </w:r>
      <w:r>
        <w:rPr>
          <w:color w:val="231F20"/>
          <w:position w:val="-6"/>
          <w:sz w:val="11"/>
        </w:rPr>
        <w:t xml:space="preserve">3 </w:t>
      </w:r>
      <w:r>
        <w:rPr>
          <w:color w:val="231F20"/>
        </w:rPr>
        <w:t>έχουμε:</w:t>
      </w:r>
    </w:p>
    <w:p w:rsidR="00665997" w:rsidRDefault="007E70B3" w:rsidP="00EA249F">
      <w:pPr>
        <w:pStyle w:val="a4"/>
        <w:numPr>
          <w:ilvl w:val="2"/>
          <w:numId w:val="24"/>
        </w:numPr>
        <w:tabs>
          <w:tab w:val="left" w:pos="1134"/>
        </w:tabs>
        <w:spacing w:before="72" w:line="276" w:lineRule="auto"/>
        <w:ind w:left="1134" w:right="1131" w:firstLine="0"/>
        <w:rPr>
          <w:sz w:val="20"/>
        </w:rPr>
      </w:pPr>
      <w:r>
        <w:rPr>
          <w:color w:val="231F20"/>
          <w:sz w:val="20"/>
        </w:rPr>
        <w:t>Όταν το πλήθος των διατεταγμένων παρατηρήσεων είναι άρτιος αριθμός, διακρίνουμε το πρώτο μισό, του οποίου η διάμεσος είναι το Q</w:t>
      </w:r>
      <w:r>
        <w:rPr>
          <w:color w:val="231F20"/>
          <w:position w:val="-6"/>
          <w:sz w:val="11"/>
        </w:rPr>
        <w:t xml:space="preserve">1 </w:t>
      </w:r>
      <w:r>
        <w:rPr>
          <w:color w:val="231F20"/>
          <w:sz w:val="20"/>
        </w:rPr>
        <w:t>και το δεύτερο μισό, του οποίου η διάμεσος είναι το</w:t>
      </w:r>
      <w:r>
        <w:rPr>
          <w:color w:val="231F20"/>
          <w:spacing w:val="-5"/>
          <w:sz w:val="20"/>
        </w:rPr>
        <w:t xml:space="preserve"> </w:t>
      </w:r>
      <w:r>
        <w:rPr>
          <w:color w:val="231F20"/>
          <w:sz w:val="20"/>
        </w:rPr>
        <w:t>Q</w:t>
      </w:r>
      <w:r>
        <w:rPr>
          <w:color w:val="231F20"/>
          <w:position w:val="-6"/>
          <w:sz w:val="11"/>
        </w:rPr>
        <w:t>3</w:t>
      </w:r>
      <w:r>
        <w:rPr>
          <w:color w:val="231F20"/>
          <w:sz w:val="20"/>
        </w:rPr>
        <w:t>.</w:t>
      </w:r>
    </w:p>
    <w:p w:rsidR="00665997" w:rsidRDefault="007E70B3" w:rsidP="00EA249F">
      <w:pPr>
        <w:pStyle w:val="a4"/>
        <w:numPr>
          <w:ilvl w:val="2"/>
          <w:numId w:val="24"/>
        </w:numPr>
        <w:tabs>
          <w:tab w:val="left" w:pos="1134"/>
        </w:tabs>
        <w:spacing w:before="40" w:line="276" w:lineRule="auto"/>
        <w:ind w:left="1134" w:right="1130" w:firstLine="0"/>
      </w:pPr>
      <w:r w:rsidRPr="00EA249F">
        <w:rPr>
          <w:color w:val="231F20"/>
          <w:sz w:val="20"/>
        </w:rPr>
        <w:t>Όταν</w:t>
      </w:r>
      <w:r w:rsidRPr="00EA249F">
        <w:rPr>
          <w:color w:val="231F20"/>
          <w:spacing w:val="-16"/>
          <w:sz w:val="20"/>
        </w:rPr>
        <w:t xml:space="preserve"> </w:t>
      </w:r>
      <w:r w:rsidRPr="00EA249F">
        <w:rPr>
          <w:color w:val="231F20"/>
          <w:sz w:val="20"/>
        </w:rPr>
        <w:t>το</w:t>
      </w:r>
      <w:r w:rsidRPr="00EA249F">
        <w:rPr>
          <w:color w:val="231F20"/>
          <w:spacing w:val="-15"/>
          <w:sz w:val="20"/>
        </w:rPr>
        <w:t xml:space="preserve"> </w:t>
      </w:r>
      <w:r w:rsidRPr="00EA249F">
        <w:rPr>
          <w:color w:val="231F20"/>
          <w:sz w:val="20"/>
        </w:rPr>
        <w:t>πλήθος</w:t>
      </w:r>
      <w:r w:rsidRPr="00EA249F">
        <w:rPr>
          <w:color w:val="231F20"/>
          <w:spacing w:val="-15"/>
          <w:sz w:val="20"/>
        </w:rPr>
        <w:t xml:space="preserve"> </w:t>
      </w:r>
      <w:r w:rsidRPr="00EA249F">
        <w:rPr>
          <w:color w:val="231F20"/>
          <w:sz w:val="20"/>
        </w:rPr>
        <w:t>των</w:t>
      </w:r>
      <w:r w:rsidRPr="00EA249F">
        <w:rPr>
          <w:color w:val="231F20"/>
          <w:spacing w:val="-16"/>
          <w:sz w:val="20"/>
        </w:rPr>
        <w:t xml:space="preserve"> </w:t>
      </w:r>
      <w:r w:rsidRPr="00EA249F">
        <w:rPr>
          <w:color w:val="231F20"/>
          <w:sz w:val="20"/>
        </w:rPr>
        <w:t>διατεταγμένων</w:t>
      </w:r>
      <w:r w:rsidRPr="00EA249F">
        <w:rPr>
          <w:color w:val="231F20"/>
          <w:spacing w:val="-16"/>
          <w:sz w:val="20"/>
        </w:rPr>
        <w:t xml:space="preserve"> </w:t>
      </w:r>
      <w:r w:rsidRPr="00EA249F">
        <w:rPr>
          <w:color w:val="231F20"/>
          <w:sz w:val="20"/>
        </w:rPr>
        <w:t>παρατηρήσεων</w:t>
      </w:r>
      <w:r w:rsidRPr="00EA249F">
        <w:rPr>
          <w:color w:val="231F20"/>
          <w:spacing w:val="-15"/>
          <w:sz w:val="20"/>
        </w:rPr>
        <w:t xml:space="preserve"> </w:t>
      </w:r>
      <w:r w:rsidRPr="00EA249F">
        <w:rPr>
          <w:color w:val="231F20"/>
          <w:sz w:val="20"/>
        </w:rPr>
        <w:t>είναι</w:t>
      </w:r>
      <w:r w:rsidRPr="00EA249F">
        <w:rPr>
          <w:color w:val="231F20"/>
          <w:spacing w:val="-15"/>
          <w:sz w:val="20"/>
        </w:rPr>
        <w:t xml:space="preserve"> </w:t>
      </w:r>
      <w:r w:rsidRPr="00EA249F">
        <w:rPr>
          <w:color w:val="231F20"/>
          <w:sz w:val="20"/>
        </w:rPr>
        <w:t>περιττός</w:t>
      </w:r>
      <w:r w:rsidRPr="00EA249F">
        <w:rPr>
          <w:color w:val="231F20"/>
          <w:spacing w:val="-16"/>
          <w:sz w:val="20"/>
        </w:rPr>
        <w:t xml:space="preserve"> </w:t>
      </w:r>
      <w:r w:rsidRPr="00EA249F">
        <w:rPr>
          <w:color w:val="231F20"/>
          <w:sz w:val="20"/>
        </w:rPr>
        <w:t>αριθμός, αφαιρούμε από το δείγμα τη διάμεσο και διακρίνουμε το πρώτο μισό, του οποίου η διάμεσος είναι το Q</w:t>
      </w:r>
      <w:r w:rsidRPr="00EA249F">
        <w:rPr>
          <w:color w:val="231F20"/>
          <w:position w:val="-6"/>
          <w:sz w:val="11"/>
        </w:rPr>
        <w:t xml:space="preserve">1 </w:t>
      </w:r>
      <w:r w:rsidRPr="00EA249F">
        <w:rPr>
          <w:color w:val="231F20"/>
          <w:sz w:val="20"/>
        </w:rPr>
        <w:t>και το δεύτερο μισό, του οποίου η</w:t>
      </w:r>
      <w:r w:rsidRPr="00EA249F">
        <w:rPr>
          <w:color w:val="231F20"/>
          <w:spacing w:val="7"/>
          <w:sz w:val="20"/>
        </w:rPr>
        <w:t xml:space="preserve"> </w:t>
      </w:r>
      <w:r w:rsidRPr="00EA249F">
        <w:rPr>
          <w:color w:val="231F20"/>
          <w:sz w:val="20"/>
        </w:rPr>
        <w:t>διάμεσος</w:t>
      </w:r>
      <w:r w:rsidR="00EA249F" w:rsidRPr="00EA249F">
        <w:rPr>
          <w:color w:val="231F20"/>
          <w:sz w:val="20"/>
        </w:rPr>
        <w:t xml:space="preserve"> </w:t>
      </w:r>
      <w:r w:rsidRPr="00EA249F">
        <w:rPr>
          <w:color w:val="231F20"/>
          <w:sz w:val="20"/>
          <w:szCs w:val="20"/>
        </w:rPr>
        <w:t xml:space="preserve">είναι το </w:t>
      </w:r>
      <w:r w:rsidR="00440AFA" w:rsidRPr="00EA249F">
        <w:rPr>
          <w:color w:val="231F20"/>
          <w:sz w:val="20"/>
          <w:szCs w:val="20"/>
        </w:rPr>
        <w:t>Q</w:t>
      </w:r>
      <w:r w:rsidR="00EA249F">
        <w:rPr>
          <w:color w:val="231F20"/>
          <w:position w:val="-6"/>
          <w:sz w:val="11"/>
        </w:rPr>
        <w:t>3</w:t>
      </w:r>
      <w:r w:rsidRPr="00EA249F">
        <w:rPr>
          <w:color w:val="231F20"/>
          <w:sz w:val="20"/>
          <w:szCs w:val="20"/>
        </w:rPr>
        <w:t>.</w:t>
      </w:r>
    </w:p>
    <w:p w:rsidR="00EA249F" w:rsidRDefault="007E70B3" w:rsidP="00EA249F">
      <w:pPr>
        <w:pStyle w:val="a3"/>
        <w:tabs>
          <w:tab w:val="left" w:pos="1134"/>
        </w:tabs>
        <w:spacing w:before="98" w:line="386" w:lineRule="auto"/>
        <w:ind w:left="1134" w:right="1487"/>
        <w:jc w:val="both"/>
        <w:rPr>
          <w:color w:val="231F20"/>
        </w:rPr>
      </w:pPr>
      <w:r>
        <w:rPr>
          <w:color w:val="231F20"/>
        </w:rPr>
        <w:t xml:space="preserve">Για το παράδειγμα με τους βαθμούς του μαθητή στα δέκα μαθήματα είναι: </w:t>
      </w:r>
    </w:p>
    <w:p w:rsidR="00665997" w:rsidRDefault="007E70B3" w:rsidP="00EA249F">
      <w:pPr>
        <w:pStyle w:val="a3"/>
        <w:tabs>
          <w:tab w:val="left" w:pos="1134"/>
        </w:tabs>
        <w:spacing w:before="98" w:line="386" w:lineRule="auto"/>
        <w:ind w:left="1134" w:right="1487"/>
        <w:jc w:val="both"/>
      </w:pPr>
      <w:r>
        <w:rPr>
          <w:color w:val="231F20"/>
        </w:rPr>
        <w:t>Q</w:t>
      </w:r>
      <w:r>
        <w:rPr>
          <w:color w:val="231F20"/>
          <w:position w:val="-6"/>
          <w:sz w:val="11"/>
        </w:rPr>
        <w:t xml:space="preserve">1 </w:t>
      </w:r>
      <w:r>
        <w:rPr>
          <w:color w:val="231F20"/>
        </w:rPr>
        <w:t>= 17</w:t>
      </w:r>
      <w:r w:rsidR="00440AFA">
        <w:rPr>
          <w:color w:val="231F20"/>
        </w:rPr>
        <w:t xml:space="preserve"> </w:t>
      </w:r>
      <w:r>
        <w:rPr>
          <w:color w:val="231F20"/>
        </w:rPr>
        <w:t>, Q</w:t>
      </w:r>
      <w:r>
        <w:rPr>
          <w:color w:val="231F20"/>
          <w:position w:val="-6"/>
          <w:sz w:val="11"/>
        </w:rPr>
        <w:t xml:space="preserve">2 </w:t>
      </w:r>
      <w:r>
        <w:rPr>
          <w:color w:val="231F20"/>
        </w:rPr>
        <w:t>= δ =17,5</w:t>
      </w:r>
      <w:r w:rsidR="00440AFA">
        <w:rPr>
          <w:color w:val="231F20"/>
        </w:rPr>
        <w:t xml:space="preserve"> </w:t>
      </w:r>
      <w:r>
        <w:rPr>
          <w:color w:val="231F20"/>
        </w:rPr>
        <w:t>, Q</w:t>
      </w:r>
      <w:r>
        <w:rPr>
          <w:color w:val="231F20"/>
          <w:position w:val="-6"/>
          <w:sz w:val="11"/>
        </w:rPr>
        <w:t xml:space="preserve">3 </w:t>
      </w:r>
      <w:r>
        <w:rPr>
          <w:color w:val="231F20"/>
        </w:rPr>
        <w:t>= 18</w:t>
      </w:r>
    </w:p>
    <w:p w:rsidR="00EA249F" w:rsidRPr="00EA249F" w:rsidRDefault="007E70B3" w:rsidP="00EA249F">
      <w:pPr>
        <w:pStyle w:val="a4"/>
        <w:numPr>
          <w:ilvl w:val="1"/>
          <w:numId w:val="24"/>
        </w:numPr>
        <w:tabs>
          <w:tab w:val="left" w:pos="1134"/>
        </w:tabs>
        <w:spacing w:before="40" w:line="173" w:lineRule="auto"/>
        <w:ind w:left="1134" w:firstLine="0"/>
        <w:jc w:val="left"/>
        <w:rPr>
          <w:sz w:val="20"/>
        </w:rPr>
      </w:pPr>
      <w:r>
        <w:rPr>
          <w:b/>
          <w:color w:val="231F20"/>
          <w:sz w:val="20"/>
        </w:rPr>
        <w:t>Επικρατούσα τιμή Μ</w:t>
      </w:r>
      <w:r>
        <w:rPr>
          <w:b/>
          <w:color w:val="231F20"/>
          <w:position w:val="-6"/>
          <w:sz w:val="11"/>
        </w:rPr>
        <w:t xml:space="preserve">0 </w:t>
      </w:r>
      <w:r>
        <w:rPr>
          <w:color w:val="231F20"/>
          <w:sz w:val="20"/>
        </w:rPr>
        <w:t>είναι η παρατήρηση με τη μεγαλύτερη συχνότητα.</w:t>
      </w:r>
      <w:r>
        <w:rPr>
          <w:color w:val="231F20"/>
          <w:spacing w:val="26"/>
          <w:sz w:val="20"/>
        </w:rPr>
        <w:t xml:space="preserve"> </w:t>
      </w:r>
    </w:p>
    <w:p w:rsidR="00DC6D8C" w:rsidRDefault="007E70B3" w:rsidP="00EA249F">
      <w:pPr>
        <w:pStyle w:val="a4"/>
        <w:tabs>
          <w:tab w:val="left" w:pos="1134"/>
        </w:tabs>
        <w:spacing w:before="40" w:line="276" w:lineRule="auto"/>
        <w:ind w:left="1134" w:right="1140" w:firstLine="0"/>
        <w:jc w:val="left"/>
        <w:rPr>
          <w:color w:val="231F20"/>
          <w:spacing w:val="-15"/>
          <w:sz w:val="20"/>
          <w:szCs w:val="20"/>
        </w:rPr>
      </w:pPr>
      <w:r w:rsidRPr="00EA249F">
        <w:rPr>
          <w:color w:val="231F20"/>
          <w:sz w:val="20"/>
          <w:szCs w:val="20"/>
        </w:rPr>
        <w:t>Στο</w:t>
      </w:r>
      <w:r w:rsidR="00EA249F" w:rsidRPr="00EA249F">
        <w:rPr>
          <w:color w:val="231F20"/>
          <w:sz w:val="20"/>
          <w:szCs w:val="20"/>
        </w:rPr>
        <w:t xml:space="preserve"> </w:t>
      </w:r>
      <w:r w:rsidRPr="00EA249F">
        <w:rPr>
          <w:color w:val="231F20"/>
          <w:sz w:val="20"/>
          <w:szCs w:val="20"/>
        </w:rPr>
        <w:t>παράδειγμα με τους βαθμούς του μαθητή στα δέκα μαθήματα, επικρατούσα τιμή</w:t>
      </w:r>
      <w:r w:rsidRPr="00EA249F">
        <w:rPr>
          <w:color w:val="231F20"/>
          <w:spacing w:val="-15"/>
          <w:sz w:val="20"/>
          <w:szCs w:val="20"/>
        </w:rPr>
        <w:t xml:space="preserve"> </w:t>
      </w:r>
      <w:r w:rsidRPr="00EA249F">
        <w:rPr>
          <w:color w:val="231F20"/>
          <w:sz w:val="20"/>
          <w:szCs w:val="20"/>
        </w:rPr>
        <w:t>είναι</w:t>
      </w:r>
      <w:r w:rsidRPr="00EA249F">
        <w:rPr>
          <w:color w:val="231F20"/>
          <w:spacing w:val="-14"/>
          <w:sz w:val="20"/>
          <w:szCs w:val="20"/>
        </w:rPr>
        <w:t xml:space="preserve"> </w:t>
      </w:r>
      <w:r w:rsidR="007C369B">
        <w:rPr>
          <w:color w:val="231F20"/>
          <w:spacing w:val="-14"/>
          <w:sz w:val="20"/>
          <w:szCs w:val="20"/>
        </w:rPr>
        <w:t xml:space="preserve">ίση με </w:t>
      </w:r>
      <w:r w:rsidRPr="00EA249F">
        <w:rPr>
          <w:color w:val="231F20"/>
          <w:sz w:val="20"/>
          <w:szCs w:val="20"/>
        </w:rPr>
        <w:t>Μ</w:t>
      </w:r>
      <w:r w:rsidRPr="00DC6D8C">
        <w:rPr>
          <w:color w:val="231F20"/>
          <w:position w:val="-6"/>
          <w:sz w:val="20"/>
          <w:szCs w:val="20"/>
          <w:vertAlign w:val="subscript"/>
        </w:rPr>
        <w:t>0</w:t>
      </w:r>
      <w:r w:rsidRPr="00EA249F">
        <w:rPr>
          <w:color w:val="231F20"/>
          <w:spacing w:val="10"/>
          <w:position w:val="-6"/>
          <w:sz w:val="20"/>
          <w:szCs w:val="20"/>
        </w:rPr>
        <w:t xml:space="preserve"> </w:t>
      </w:r>
      <w:r w:rsidRPr="00EA249F">
        <w:rPr>
          <w:color w:val="231F20"/>
          <w:sz w:val="20"/>
          <w:szCs w:val="20"/>
        </w:rPr>
        <w:t>=</w:t>
      </w:r>
      <w:r w:rsidRPr="00EA249F">
        <w:rPr>
          <w:color w:val="231F20"/>
          <w:spacing w:val="-14"/>
          <w:sz w:val="20"/>
          <w:szCs w:val="20"/>
        </w:rPr>
        <w:t xml:space="preserve"> </w:t>
      </w:r>
      <w:r w:rsidRPr="00EA249F">
        <w:rPr>
          <w:color w:val="231F20"/>
          <w:sz w:val="20"/>
          <w:szCs w:val="20"/>
        </w:rPr>
        <w:t>18.</w:t>
      </w:r>
      <w:r w:rsidRPr="00EA249F">
        <w:rPr>
          <w:color w:val="231F20"/>
          <w:spacing w:val="-15"/>
          <w:sz w:val="20"/>
          <w:szCs w:val="20"/>
        </w:rPr>
        <w:t xml:space="preserve"> </w:t>
      </w:r>
    </w:p>
    <w:p w:rsidR="00DC6D8C" w:rsidRDefault="007E70B3" w:rsidP="00EA249F">
      <w:pPr>
        <w:pStyle w:val="a4"/>
        <w:tabs>
          <w:tab w:val="left" w:pos="1134"/>
        </w:tabs>
        <w:spacing w:before="40" w:line="276" w:lineRule="auto"/>
        <w:ind w:left="1134" w:right="1140" w:firstLine="0"/>
        <w:jc w:val="left"/>
        <w:rPr>
          <w:color w:val="231F20"/>
          <w:sz w:val="20"/>
          <w:szCs w:val="20"/>
        </w:rPr>
      </w:pPr>
      <w:r w:rsidRPr="00EA249F">
        <w:rPr>
          <w:color w:val="231F20"/>
          <w:sz w:val="20"/>
          <w:szCs w:val="20"/>
        </w:rPr>
        <w:t>Η</w:t>
      </w:r>
      <w:r w:rsidRPr="00EA249F">
        <w:rPr>
          <w:color w:val="231F20"/>
          <w:spacing w:val="-14"/>
          <w:sz w:val="20"/>
          <w:szCs w:val="20"/>
        </w:rPr>
        <w:t xml:space="preserve"> </w:t>
      </w:r>
      <w:r w:rsidRPr="00EA249F">
        <w:rPr>
          <w:color w:val="231F20"/>
          <w:sz w:val="20"/>
          <w:szCs w:val="20"/>
        </w:rPr>
        <w:t>επικρατούσα</w:t>
      </w:r>
      <w:r w:rsidRPr="00EA249F">
        <w:rPr>
          <w:color w:val="231F20"/>
          <w:spacing w:val="-15"/>
          <w:sz w:val="20"/>
          <w:szCs w:val="20"/>
        </w:rPr>
        <w:t xml:space="preserve"> </w:t>
      </w:r>
      <w:r w:rsidRPr="00EA249F">
        <w:rPr>
          <w:color w:val="231F20"/>
          <w:sz w:val="20"/>
          <w:szCs w:val="20"/>
        </w:rPr>
        <w:t>τιμή</w:t>
      </w:r>
      <w:r w:rsidRPr="00EA249F">
        <w:rPr>
          <w:color w:val="231F20"/>
          <w:spacing w:val="-14"/>
          <w:sz w:val="20"/>
          <w:szCs w:val="20"/>
        </w:rPr>
        <w:t xml:space="preserve"> </w:t>
      </w:r>
      <w:r w:rsidRPr="00EA249F">
        <w:rPr>
          <w:color w:val="231F20"/>
          <w:sz w:val="20"/>
          <w:szCs w:val="20"/>
        </w:rPr>
        <w:t>μπορεί</w:t>
      </w:r>
      <w:r w:rsidRPr="00EA249F">
        <w:rPr>
          <w:color w:val="231F20"/>
          <w:spacing w:val="-15"/>
          <w:sz w:val="20"/>
          <w:szCs w:val="20"/>
        </w:rPr>
        <w:t xml:space="preserve"> </w:t>
      </w:r>
      <w:r w:rsidRPr="00EA249F">
        <w:rPr>
          <w:color w:val="231F20"/>
          <w:sz w:val="20"/>
          <w:szCs w:val="20"/>
        </w:rPr>
        <w:t>να</w:t>
      </w:r>
      <w:r w:rsidRPr="00EA249F">
        <w:rPr>
          <w:color w:val="231F20"/>
          <w:spacing w:val="-14"/>
          <w:sz w:val="20"/>
          <w:szCs w:val="20"/>
        </w:rPr>
        <w:t xml:space="preserve"> </w:t>
      </w:r>
      <w:r w:rsidRPr="00EA249F">
        <w:rPr>
          <w:color w:val="231F20"/>
          <w:sz w:val="20"/>
          <w:szCs w:val="20"/>
        </w:rPr>
        <w:t>μην</w:t>
      </w:r>
      <w:r w:rsidRPr="00EA249F">
        <w:rPr>
          <w:color w:val="231F20"/>
          <w:spacing w:val="-14"/>
          <w:sz w:val="20"/>
          <w:szCs w:val="20"/>
        </w:rPr>
        <w:t xml:space="preserve"> </w:t>
      </w:r>
      <w:r w:rsidRPr="00EA249F">
        <w:rPr>
          <w:color w:val="231F20"/>
          <w:sz w:val="20"/>
          <w:szCs w:val="20"/>
        </w:rPr>
        <w:t>είναι</w:t>
      </w:r>
      <w:r w:rsidRPr="00EA249F">
        <w:rPr>
          <w:color w:val="231F20"/>
          <w:spacing w:val="-15"/>
          <w:sz w:val="20"/>
          <w:szCs w:val="20"/>
        </w:rPr>
        <w:t xml:space="preserve"> </w:t>
      </w:r>
      <w:r w:rsidRPr="00EA249F">
        <w:rPr>
          <w:color w:val="231F20"/>
          <w:sz w:val="20"/>
          <w:szCs w:val="20"/>
        </w:rPr>
        <w:t>μοναδική.</w:t>
      </w:r>
    </w:p>
    <w:p w:rsidR="00665997" w:rsidRPr="00EA249F" w:rsidRDefault="007E70B3" w:rsidP="00DC6D8C">
      <w:pPr>
        <w:pStyle w:val="a4"/>
        <w:tabs>
          <w:tab w:val="left" w:pos="1134"/>
        </w:tabs>
        <w:spacing w:before="40" w:line="276" w:lineRule="auto"/>
        <w:ind w:left="1134" w:right="1140" w:firstLine="0"/>
        <w:jc w:val="left"/>
        <w:rPr>
          <w:sz w:val="20"/>
          <w:szCs w:val="20"/>
        </w:rPr>
      </w:pPr>
      <w:r w:rsidRPr="00EA249F">
        <w:rPr>
          <w:color w:val="231F20"/>
          <w:spacing w:val="-14"/>
          <w:sz w:val="20"/>
          <w:szCs w:val="20"/>
        </w:rPr>
        <w:t xml:space="preserve"> </w:t>
      </w:r>
      <w:r w:rsidRPr="00EA249F">
        <w:rPr>
          <w:color w:val="231F20"/>
          <w:sz w:val="20"/>
          <w:szCs w:val="20"/>
        </w:rPr>
        <w:t>Όταν</w:t>
      </w:r>
      <w:r w:rsidRPr="00EA249F">
        <w:rPr>
          <w:color w:val="231F20"/>
          <w:spacing w:val="-15"/>
          <w:sz w:val="20"/>
          <w:szCs w:val="20"/>
        </w:rPr>
        <w:t xml:space="preserve"> </w:t>
      </w:r>
      <w:r w:rsidR="00DC6D8C">
        <w:rPr>
          <w:color w:val="231F20"/>
          <w:sz w:val="20"/>
          <w:szCs w:val="20"/>
        </w:rPr>
        <w:t xml:space="preserve">όλες </w:t>
      </w:r>
      <w:r w:rsidRPr="00EA249F">
        <w:rPr>
          <w:color w:val="231F20"/>
          <w:sz w:val="20"/>
          <w:szCs w:val="20"/>
        </w:rPr>
        <w:t>οι</w:t>
      </w:r>
      <w:r w:rsidRPr="00EA249F">
        <w:rPr>
          <w:color w:val="231F20"/>
          <w:spacing w:val="26"/>
          <w:sz w:val="20"/>
          <w:szCs w:val="20"/>
        </w:rPr>
        <w:t xml:space="preserve"> </w:t>
      </w:r>
      <w:r w:rsidRPr="00EA249F">
        <w:rPr>
          <w:color w:val="231F20"/>
          <w:sz w:val="20"/>
          <w:szCs w:val="20"/>
        </w:rPr>
        <w:t>παρατηρήσεις</w:t>
      </w:r>
      <w:r w:rsidRPr="00EA249F">
        <w:rPr>
          <w:color w:val="231F20"/>
          <w:spacing w:val="26"/>
          <w:sz w:val="20"/>
          <w:szCs w:val="20"/>
        </w:rPr>
        <w:t xml:space="preserve"> </w:t>
      </w:r>
      <w:r w:rsidRPr="00EA249F">
        <w:rPr>
          <w:color w:val="231F20"/>
          <w:sz w:val="20"/>
          <w:szCs w:val="20"/>
        </w:rPr>
        <w:t>είναι</w:t>
      </w:r>
      <w:r w:rsidRPr="00EA249F">
        <w:rPr>
          <w:color w:val="231F20"/>
          <w:spacing w:val="26"/>
          <w:sz w:val="20"/>
          <w:szCs w:val="20"/>
        </w:rPr>
        <w:t xml:space="preserve"> </w:t>
      </w:r>
      <w:r w:rsidRPr="00EA249F">
        <w:rPr>
          <w:color w:val="231F20"/>
          <w:sz w:val="20"/>
          <w:szCs w:val="20"/>
        </w:rPr>
        <w:t>διαφορετικές,</w:t>
      </w:r>
      <w:r w:rsidRPr="00EA249F">
        <w:rPr>
          <w:color w:val="231F20"/>
          <w:spacing w:val="25"/>
          <w:sz w:val="20"/>
          <w:szCs w:val="20"/>
        </w:rPr>
        <w:t xml:space="preserve"> </w:t>
      </w:r>
      <w:r w:rsidRPr="00EA249F">
        <w:rPr>
          <w:color w:val="231F20"/>
          <w:sz w:val="20"/>
          <w:szCs w:val="20"/>
        </w:rPr>
        <w:t>τότε</w:t>
      </w:r>
      <w:r w:rsidRPr="00EA249F">
        <w:rPr>
          <w:color w:val="231F20"/>
          <w:spacing w:val="27"/>
          <w:sz w:val="20"/>
          <w:szCs w:val="20"/>
        </w:rPr>
        <w:t xml:space="preserve"> </w:t>
      </w:r>
      <w:r w:rsidRPr="00EA249F">
        <w:rPr>
          <w:color w:val="231F20"/>
          <w:sz w:val="20"/>
          <w:szCs w:val="20"/>
        </w:rPr>
        <w:t>λέμε</w:t>
      </w:r>
      <w:r w:rsidRPr="00EA249F">
        <w:rPr>
          <w:color w:val="231F20"/>
          <w:spacing w:val="27"/>
          <w:sz w:val="20"/>
          <w:szCs w:val="20"/>
        </w:rPr>
        <w:t xml:space="preserve"> </w:t>
      </w:r>
      <w:r w:rsidRPr="00EA249F">
        <w:rPr>
          <w:color w:val="231F20"/>
          <w:sz w:val="20"/>
          <w:szCs w:val="20"/>
        </w:rPr>
        <w:t>ότι</w:t>
      </w:r>
      <w:r w:rsidRPr="00EA249F">
        <w:rPr>
          <w:color w:val="231F20"/>
          <w:spacing w:val="26"/>
          <w:sz w:val="20"/>
          <w:szCs w:val="20"/>
        </w:rPr>
        <w:t xml:space="preserve"> </w:t>
      </w:r>
      <w:r w:rsidRPr="00EA249F">
        <w:rPr>
          <w:color w:val="231F20"/>
          <w:sz w:val="20"/>
          <w:szCs w:val="20"/>
        </w:rPr>
        <w:t>δεν</w:t>
      </w:r>
      <w:r w:rsidRPr="00EA249F">
        <w:rPr>
          <w:color w:val="231F20"/>
          <w:spacing w:val="27"/>
          <w:sz w:val="20"/>
          <w:szCs w:val="20"/>
        </w:rPr>
        <w:t xml:space="preserve"> </w:t>
      </w:r>
      <w:r w:rsidRPr="00EA249F">
        <w:rPr>
          <w:color w:val="231F20"/>
          <w:sz w:val="20"/>
          <w:szCs w:val="20"/>
        </w:rPr>
        <w:t>υπάρχει</w:t>
      </w:r>
      <w:r w:rsidRPr="00EA249F">
        <w:rPr>
          <w:color w:val="231F20"/>
          <w:spacing w:val="26"/>
          <w:sz w:val="20"/>
          <w:szCs w:val="20"/>
        </w:rPr>
        <w:t xml:space="preserve"> </w:t>
      </w:r>
      <w:r w:rsidRPr="00EA249F">
        <w:rPr>
          <w:color w:val="231F20"/>
          <w:sz w:val="20"/>
          <w:szCs w:val="20"/>
        </w:rPr>
        <w:t>επικρατούσα</w:t>
      </w:r>
      <w:r w:rsidR="00DC6D8C">
        <w:rPr>
          <w:color w:val="231F20"/>
          <w:sz w:val="20"/>
          <w:szCs w:val="20"/>
        </w:rPr>
        <w:t xml:space="preserve"> </w:t>
      </w:r>
      <w:r w:rsidRPr="00EA249F">
        <w:rPr>
          <w:color w:val="231F20"/>
          <w:sz w:val="20"/>
          <w:szCs w:val="20"/>
        </w:rPr>
        <w:t>τιμή.</w:t>
      </w:r>
    </w:p>
    <w:p w:rsidR="00665997" w:rsidRDefault="00665997">
      <w:pPr>
        <w:rPr>
          <w:sz w:val="16"/>
        </w:rPr>
        <w:sectPr w:rsidR="00665997">
          <w:pgSz w:w="11630" w:h="15600"/>
          <w:pgMar w:top="1260" w:right="0" w:bottom="280" w:left="0" w:header="746" w:footer="0" w:gutter="0"/>
          <w:cols w:space="720"/>
        </w:sectPr>
      </w:pPr>
    </w:p>
    <w:p w:rsidR="00DC6D8C" w:rsidRDefault="00DC6D8C" w:rsidP="00DC6D8C">
      <w:pPr>
        <w:spacing w:before="9"/>
        <w:rPr>
          <w:b/>
          <w:i/>
          <w:color w:val="231F20"/>
          <w:sz w:val="18"/>
        </w:rPr>
      </w:pPr>
      <w:r>
        <w:rPr>
          <w:b/>
          <w:i/>
          <w:color w:val="231F20"/>
          <w:sz w:val="18"/>
        </w:rPr>
        <w:lastRenderedPageBreak/>
        <w:t xml:space="preserve">                       </w:t>
      </w:r>
    </w:p>
    <w:p w:rsidR="00DC6D8C" w:rsidRPr="00DC6D8C" w:rsidRDefault="00DC6D8C" w:rsidP="00DC6D8C">
      <w:pPr>
        <w:spacing w:before="9"/>
        <w:rPr>
          <w:b/>
          <w:i/>
          <w:sz w:val="18"/>
          <w:u w:val="single"/>
        </w:rPr>
      </w:pPr>
      <w:r>
        <w:rPr>
          <w:b/>
          <w:i/>
          <w:color w:val="231F20"/>
          <w:sz w:val="18"/>
        </w:rPr>
        <w:t xml:space="preserve">                       </w:t>
      </w:r>
      <w:r w:rsidR="007E70B3" w:rsidRPr="00DC6D8C">
        <w:rPr>
          <w:b/>
          <w:i/>
          <w:color w:val="231F20"/>
          <w:sz w:val="18"/>
          <w:u w:val="single"/>
        </w:rPr>
        <w:t>Ορισμοί για τα</w:t>
      </w:r>
      <w:r w:rsidRPr="00DC6D8C">
        <w:rPr>
          <w:b/>
          <w:i/>
          <w:color w:val="231F20"/>
          <w:sz w:val="18"/>
          <w:u w:val="single"/>
        </w:rPr>
        <w:t xml:space="preserve"> μέτρα</w:t>
      </w:r>
      <w:r w:rsidRPr="00DC6D8C">
        <w:rPr>
          <w:b/>
          <w:i/>
          <w:color w:val="231F20"/>
          <w:spacing w:val="-9"/>
          <w:sz w:val="18"/>
          <w:u w:val="single"/>
        </w:rPr>
        <w:t xml:space="preserve"> </w:t>
      </w:r>
      <w:r w:rsidRPr="00DC6D8C">
        <w:rPr>
          <w:b/>
          <w:i/>
          <w:color w:val="231F20"/>
          <w:sz w:val="18"/>
          <w:u w:val="single"/>
        </w:rPr>
        <w:t xml:space="preserve">διασποράς </w:t>
      </w:r>
      <w:r w:rsidRPr="00DC6D8C">
        <w:rPr>
          <w:b/>
          <w:i/>
          <w:color w:val="231F20"/>
          <w:spacing w:val="-2"/>
          <w:sz w:val="18"/>
          <w:u w:val="single"/>
        </w:rPr>
        <w:t>ποσοτικών δεδομένων</w:t>
      </w:r>
    </w:p>
    <w:p w:rsidR="00DC6D8C" w:rsidRPr="00DC6D8C" w:rsidRDefault="00DC6D8C" w:rsidP="00DC6D8C">
      <w:pPr>
        <w:pStyle w:val="a4"/>
        <w:tabs>
          <w:tab w:val="left" w:pos="509"/>
        </w:tabs>
        <w:spacing w:before="94"/>
        <w:ind w:left="508" w:firstLine="0"/>
        <w:jc w:val="left"/>
        <w:rPr>
          <w:sz w:val="20"/>
        </w:rPr>
      </w:pPr>
    </w:p>
    <w:p w:rsidR="00665997" w:rsidRDefault="007E70B3" w:rsidP="00DC6D8C">
      <w:pPr>
        <w:pStyle w:val="a4"/>
        <w:numPr>
          <w:ilvl w:val="1"/>
          <w:numId w:val="48"/>
        </w:numPr>
        <w:tabs>
          <w:tab w:val="left" w:pos="1134"/>
        </w:tabs>
        <w:spacing w:before="94"/>
        <w:ind w:left="1134" w:firstLine="0"/>
        <w:jc w:val="left"/>
        <w:rPr>
          <w:sz w:val="20"/>
        </w:rPr>
      </w:pPr>
      <w:r>
        <w:rPr>
          <w:color w:val="231F20"/>
          <w:sz w:val="20"/>
        </w:rPr>
        <w:t>Το</w:t>
      </w:r>
      <w:r>
        <w:rPr>
          <w:color w:val="231F20"/>
          <w:spacing w:val="12"/>
          <w:sz w:val="20"/>
        </w:rPr>
        <w:t xml:space="preserve"> </w:t>
      </w:r>
      <w:r>
        <w:rPr>
          <w:b/>
          <w:color w:val="231F20"/>
          <w:sz w:val="20"/>
        </w:rPr>
        <w:t>εύρος</w:t>
      </w:r>
      <w:r>
        <w:rPr>
          <w:b/>
          <w:color w:val="231F20"/>
          <w:spacing w:val="12"/>
          <w:sz w:val="20"/>
        </w:rPr>
        <w:t xml:space="preserve"> </w:t>
      </w:r>
      <w:r>
        <w:rPr>
          <w:b/>
          <w:color w:val="231F20"/>
          <w:sz w:val="20"/>
        </w:rPr>
        <w:t>R</w:t>
      </w:r>
      <w:r>
        <w:rPr>
          <w:b/>
          <w:color w:val="231F20"/>
          <w:spacing w:val="12"/>
          <w:sz w:val="20"/>
        </w:rPr>
        <w:t xml:space="preserve"> </w:t>
      </w:r>
      <w:r>
        <w:rPr>
          <w:color w:val="231F20"/>
          <w:sz w:val="20"/>
        </w:rPr>
        <w:t>είναι</w:t>
      </w:r>
      <w:r>
        <w:rPr>
          <w:color w:val="231F20"/>
          <w:spacing w:val="13"/>
          <w:sz w:val="20"/>
        </w:rPr>
        <w:t xml:space="preserve"> </w:t>
      </w:r>
      <w:r>
        <w:rPr>
          <w:color w:val="231F20"/>
          <w:sz w:val="20"/>
        </w:rPr>
        <w:t>το</w:t>
      </w:r>
      <w:r>
        <w:rPr>
          <w:color w:val="231F20"/>
          <w:spacing w:val="12"/>
          <w:sz w:val="20"/>
        </w:rPr>
        <w:t xml:space="preserve"> </w:t>
      </w:r>
      <w:r>
        <w:rPr>
          <w:color w:val="231F20"/>
          <w:sz w:val="20"/>
        </w:rPr>
        <w:t>απλούστερο</w:t>
      </w:r>
      <w:r>
        <w:rPr>
          <w:color w:val="231F20"/>
          <w:spacing w:val="13"/>
          <w:sz w:val="20"/>
        </w:rPr>
        <w:t xml:space="preserve"> </w:t>
      </w:r>
      <w:r>
        <w:rPr>
          <w:color w:val="231F20"/>
          <w:sz w:val="20"/>
        </w:rPr>
        <w:t>από</w:t>
      </w:r>
      <w:r>
        <w:rPr>
          <w:color w:val="231F20"/>
          <w:spacing w:val="12"/>
          <w:sz w:val="20"/>
        </w:rPr>
        <w:t xml:space="preserve"> </w:t>
      </w:r>
      <w:r>
        <w:rPr>
          <w:color w:val="231F20"/>
          <w:sz w:val="20"/>
        </w:rPr>
        <w:t>τα</w:t>
      </w:r>
      <w:r>
        <w:rPr>
          <w:color w:val="231F20"/>
          <w:spacing w:val="13"/>
          <w:sz w:val="20"/>
        </w:rPr>
        <w:t xml:space="preserve"> </w:t>
      </w:r>
      <w:r>
        <w:rPr>
          <w:color w:val="231F20"/>
          <w:sz w:val="20"/>
        </w:rPr>
        <w:t>μέτρα</w:t>
      </w:r>
      <w:r>
        <w:rPr>
          <w:color w:val="231F20"/>
          <w:spacing w:val="12"/>
          <w:sz w:val="20"/>
        </w:rPr>
        <w:t xml:space="preserve"> </w:t>
      </w:r>
      <w:r>
        <w:rPr>
          <w:color w:val="231F20"/>
          <w:sz w:val="20"/>
        </w:rPr>
        <w:t>διασποράς</w:t>
      </w:r>
      <w:r>
        <w:rPr>
          <w:color w:val="231F20"/>
          <w:spacing w:val="12"/>
          <w:sz w:val="20"/>
        </w:rPr>
        <w:t xml:space="preserve"> </w:t>
      </w:r>
      <w:r>
        <w:rPr>
          <w:color w:val="231F20"/>
          <w:sz w:val="20"/>
        </w:rPr>
        <w:t>και</w:t>
      </w:r>
      <w:r>
        <w:rPr>
          <w:color w:val="231F20"/>
          <w:spacing w:val="12"/>
          <w:sz w:val="20"/>
        </w:rPr>
        <w:t xml:space="preserve"> </w:t>
      </w:r>
      <w:r>
        <w:rPr>
          <w:color w:val="231F20"/>
          <w:sz w:val="20"/>
        </w:rPr>
        <w:t>ορίζεται</w:t>
      </w:r>
      <w:r>
        <w:rPr>
          <w:color w:val="231F20"/>
          <w:spacing w:val="14"/>
          <w:sz w:val="20"/>
        </w:rPr>
        <w:t xml:space="preserve"> </w:t>
      </w:r>
      <w:r>
        <w:rPr>
          <w:color w:val="231F20"/>
          <w:sz w:val="20"/>
        </w:rPr>
        <w:t>ως</w:t>
      </w:r>
      <w:r>
        <w:rPr>
          <w:color w:val="231F20"/>
          <w:spacing w:val="12"/>
          <w:sz w:val="20"/>
        </w:rPr>
        <w:t xml:space="preserve"> </w:t>
      </w:r>
      <w:r>
        <w:rPr>
          <w:color w:val="231F20"/>
          <w:sz w:val="20"/>
        </w:rPr>
        <w:t>η</w:t>
      </w:r>
    </w:p>
    <w:p w:rsidR="00665997" w:rsidRDefault="00665997">
      <w:pPr>
        <w:rPr>
          <w:sz w:val="20"/>
        </w:rPr>
        <w:sectPr w:rsidR="00665997" w:rsidSect="00DC6D8C">
          <w:type w:val="continuous"/>
          <w:pgSz w:w="11630" w:h="15600"/>
          <w:pgMar w:top="440" w:right="0" w:bottom="0" w:left="0" w:header="720" w:footer="720" w:gutter="0"/>
          <w:cols w:space="720"/>
        </w:sectPr>
      </w:pPr>
    </w:p>
    <w:p w:rsidR="00C81BE5" w:rsidRPr="008C78C7" w:rsidRDefault="00D40EDA">
      <w:pPr>
        <w:pStyle w:val="a3"/>
        <w:spacing w:before="83" w:line="273" w:lineRule="auto"/>
        <w:ind w:left="509"/>
      </w:pPr>
      <w:r>
        <w:rPr>
          <w:noProof/>
          <w:lang w:eastAsia="el-GR"/>
        </w:rPr>
        <w:lastRenderedPageBreak/>
        <w:pict>
          <v:shape id="_x0000_s5248" type="#_x0000_t202" style="position:absolute;left:0;text-align:left;margin-left:114.6pt;margin-top:6.5pt;width:365.05pt;height:23.15pt;z-index:252005376" strokecolor="white [3212]">
            <v:textbox>
              <w:txbxContent>
                <w:p w:rsidR="003D0FB6" w:rsidRDefault="003D0FB6" w:rsidP="00C81BE5">
                  <w:pPr>
                    <w:pStyle w:val="a3"/>
                    <w:spacing w:before="83"/>
                    <w:ind w:left="41"/>
                  </w:pPr>
                  <w:r>
                    <w:rPr>
                      <w:color w:val="231F20"/>
                    </w:rPr>
                    <w:t>διαφορά της ελάχιστης x</w:t>
                  </w:r>
                  <w:r>
                    <w:rPr>
                      <w:color w:val="231F20"/>
                      <w:vertAlign w:val="subscript"/>
                      <w:lang w:val="en-US"/>
                    </w:rPr>
                    <w:t>min</w:t>
                  </w:r>
                  <w:r>
                    <w:rPr>
                      <w:color w:val="231F20"/>
                      <w:position w:val="-6"/>
                      <w:sz w:val="11"/>
                    </w:rPr>
                    <w:t xml:space="preserve"> </w:t>
                  </w:r>
                  <w:r>
                    <w:rPr>
                      <w:color w:val="231F20"/>
                    </w:rPr>
                    <w:t>παρατήρησης από τη μέγιστη x</w:t>
                  </w:r>
                  <w:r>
                    <w:rPr>
                      <w:color w:val="231F20"/>
                      <w:vertAlign w:val="subscript"/>
                      <w:lang w:val="en-US"/>
                    </w:rPr>
                    <w:t>max</w:t>
                  </w:r>
                  <w:r w:rsidRPr="00C81BE5">
                    <w:rPr>
                      <w:color w:val="231F20"/>
                    </w:rPr>
                    <w:t xml:space="preserve"> </w:t>
                  </w:r>
                  <w:r>
                    <w:rPr>
                      <w:color w:val="231F20"/>
                    </w:rPr>
                    <w:t>παρατήρηση.</w:t>
                  </w:r>
                </w:p>
                <w:p w:rsidR="003D0FB6" w:rsidRPr="00C81BE5" w:rsidRDefault="003D0FB6" w:rsidP="00C81BE5">
                  <w:pPr>
                    <w:pStyle w:val="a3"/>
                    <w:spacing w:before="83"/>
                    <w:ind w:left="41"/>
                    <w:rPr>
                      <w:color w:val="231F20"/>
                    </w:rPr>
                  </w:pPr>
                </w:p>
                <w:p w:rsidR="003D0FB6" w:rsidRPr="00C81BE5" w:rsidRDefault="003D0FB6" w:rsidP="00C81BE5">
                  <w:pPr>
                    <w:pStyle w:val="a3"/>
                    <w:spacing w:before="83" w:line="273" w:lineRule="auto"/>
                    <w:rPr>
                      <w:color w:val="231F20"/>
                      <w:position w:val="-6"/>
                    </w:rPr>
                  </w:pPr>
                </w:p>
                <w:p w:rsidR="003D0FB6" w:rsidRDefault="003D0FB6"/>
              </w:txbxContent>
            </v:textbox>
          </v:shape>
        </w:pict>
      </w:r>
      <w:r w:rsidR="007E70B3">
        <w:br w:type="column"/>
      </w:r>
    </w:p>
    <w:p w:rsidR="00C81BE5" w:rsidRPr="008C78C7" w:rsidRDefault="00C81BE5">
      <w:pPr>
        <w:pStyle w:val="a3"/>
        <w:spacing w:before="83" w:line="273" w:lineRule="auto"/>
        <w:ind w:left="509"/>
      </w:pPr>
    </w:p>
    <w:p w:rsidR="00665997" w:rsidRDefault="007E70B3">
      <w:pPr>
        <w:pStyle w:val="a3"/>
        <w:spacing w:before="83" w:line="273" w:lineRule="auto"/>
        <w:ind w:left="509"/>
      </w:pPr>
      <w:r>
        <w:rPr>
          <w:color w:val="231F20"/>
        </w:rPr>
        <w:t>Δηλαδή:</w:t>
      </w:r>
    </w:p>
    <w:p w:rsidR="00665997" w:rsidRDefault="00665997">
      <w:pPr>
        <w:sectPr w:rsidR="00665997">
          <w:type w:val="continuous"/>
          <w:pgSz w:w="11630" w:h="15600"/>
          <w:pgMar w:top="440" w:right="0" w:bottom="0" w:left="0" w:header="720" w:footer="720" w:gutter="0"/>
          <w:cols w:num="5" w:space="720" w:equalWidth="0">
            <w:col w:w="3073" w:space="40"/>
            <w:col w:w="2934" w:space="39"/>
            <w:col w:w="2913" w:space="39"/>
            <w:col w:w="181" w:space="40"/>
            <w:col w:w="2371"/>
          </w:cols>
        </w:sectPr>
      </w:pPr>
    </w:p>
    <w:p w:rsidR="00665997" w:rsidRDefault="007E70B3">
      <w:pPr>
        <w:pStyle w:val="a3"/>
        <w:spacing w:before="108"/>
        <w:ind w:left="4203"/>
        <w:rPr>
          <w:sz w:val="11"/>
        </w:rPr>
      </w:pPr>
      <w:r>
        <w:rPr>
          <w:color w:val="231F20"/>
        </w:rPr>
        <w:lastRenderedPageBreak/>
        <w:t>R = μέγιστη παρατήρηση - ελάχιστη παρατήρηση = x</w:t>
      </w:r>
      <w:proofErr w:type="spellStart"/>
      <w:r>
        <w:rPr>
          <w:color w:val="231F20"/>
          <w:position w:val="-6"/>
          <w:sz w:val="11"/>
        </w:rPr>
        <w:t>max</w:t>
      </w:r>
      <w:proofErr w:type="spellEnd"/>
      <w:r>
        <w:rPr>
          <w:color w:val="231F20"/>
          <w:position w:val="-6"/>
          <w:sz w:val="11"/>
        </w:rPr>
        <w:t xml:space="preserve"> </w:t>
      </w:r>
      <w:r>
        <w:rPr>
          <w:color w:val="231F20"/>
        </w:rPr>
        <w:t>- x</w:t>
      </w:r>
      <w:proofErr w:type="spellStart"/>
      <w:r>
        <w:rPr>
          <w:color w:val="231F20"/>
          <w:position w:val="-6"/>
          <w:sz w:val="11"/>
        </w:rPr>
        <w:t>min</w:t>
      </w:r>
      <w:proofErr w:type="spellEnd"/>
    </w:p>
    <w:p w:rsidR="00665997" w:rsidRDefault="007E70B3" w:rsidP="00DC6D8C">
      <w:pPr>
        <w:pStyle w:val="a4"/>
        <w:numPr>
          <w:ilvl w:val="0"/>
          <w:numId w:val="23"/>
        </w:numPr>
        <w:spacing w:before="89" w:line="326" w:lineRule="auto"/>
        <w:ind w:left="1134" w:right="1131" w:firstLine="0"/>
        <w:jc w:val="left"/>
        <w:rPr>
          <w:sz w:val="20"/>
        </w:rPr>
      </w:pPr>
      <w:r>
        <w:rPr>
          <w:color w:val="231F20"/>
          <w:sz w:val="20"/>
        </w:rPr>
        <w:t>Το</w:t>
      </w:r>
      <w:r>
        <w:rPr>
          <w:color w:val="231F20"/>
          <w:spacing w:val="-10"/>
          <w:sz w:val="20"/>
        </w:rPr>
        <w:t xml:space="preserve"> </w:t>
      </w:r>
      <w:proofErr w:type="spellStart"/>
      <w:r>
        <w:rPr>
          <w:b/>
          <w:color w:val="231F20"/>
          <w:sz w:val="20"/>
        </w:rPr>
        <w:t>ενδοτεταρτημοριακό</w:t>
      </w:r>
      <w:proofErr w:type="spellEnd"/>
      <w:r>
        <w:rPr>
          <w:b/>
          <w:color w:val="231F20"/>
          <w:spacing w:val="-12"/>
          <w:sz w:val="20"/>
        </w:rPr>
        <w:t xml:space="preserve"> </w:t>
      </w:r>
      <w:r>
        <w:rPr>
          <w:b/>
          <w:color w:val="231F20"/>
          <w:sz w:val="20"/>
        </w:rPr>
        <w:t>εύρος</w:t>
      </w:r>
      <w:r>
        <w:rPr>
          <w:b/>
          <w:color w:val="231F20"/>
          <w:spacing w:val="-9"/>
          <w:sz w:val="20"/>
        </w:rPr>
        <w:t xml:space="preserve"> </w:t>
      </w:r>
      <w:r>
        <w:rPr>
          <w:b/>
          <w:color w:val="231F20"/>
          <w:sz w:val="20"/>
        </w:rPr>
        <w:t>Q</w:t>
      </w:r>
      <w:r>
        <w:rPr>
          <w:b/>
          <w:color w:val="231F20"/>
          <w:spacing w:val="-10"/>
          <w:sz w:val="20"/>
        </w:rPr>
        <w:t xml:space="preserve"> </w:t>
      </w:r>
      <w:r>
        <w:rPr>
          <w:color w:val="231F20"/>
          <w:sz w:val="20"/>
        </w:rPr>
        <w:t>είναι</w:t>
      </w:r>
      <w:r>
        <w:rPr>
          <w:color w:val="231F20"/>
          <w:spacing w:val="-9"/>
          <w:sz w:val="20"/>
        </w:rPr>
        <w:t xml:space="preserve"> </w:t>
      </w:r>
      <w:r>
        <w:rPr>
          <w:color w:val="231F20"/>
          <w:sz w:val="20"/>
        </w:rPr>
        <w:t>η</w:t>
      </w:r>
      <w:r>
        <w:rPr>
          <w:color w:val="231F20"/>
          <w:spacing w:val="-9"/>
          <w:sz w:val="20"/>
        </w:rPr>
        <w:t xml:space="preserve"> </w:t>
      </w:r>
      <w:r>
        <w:rPr>
          <w:color w:val="231F20"/>
          <w:sz w:val="20"/>
        </w:rPr>
        <w:t>διαφορά</w:t>
      </w:r>
      <w:r>
        <w:rPr>
          <w:color w:val="231F20"/>
          <w:spacing w:val="-10"/>
          <w:sz w:val="20"/>
        </w:rPr>
        <w:t xml:space="preserve"> </w:t>
      </w:r>
      <w:r>
        <w:rPr>
          <w:color w:val="231F20"/>
          <w:sz w:val="20"/>
        </w:rPr>
        <w:t>του</w:t>
      </w:r>
      <w:r>
        <w:rPr>
          <w:color w:val="231F20"/>
          <w:spacing w:val="-9"/>
          <w:sz w:val="20"/>
        </w:rPr>
        <w:t xml:space="preserve"> </w:t>
      </w:r>
      <w:r>
        <w:rPr>
          <w:color w:val="231F20"/>
          <w:sz w:val="20"/>
        </w:rPr>
        <w:t>πρώτου</w:t>
      </w:r>
      <w:r>
        <w:rPr>
          <w:color w:val="231F20"/>
          <w:spacing w:val="-9"/>
          <w:sz w:val="20"/>
        </w:rPr>
        <w:t xml:space="preserve"> </w:t>
      </w:r>
      <w:r>
        <w:rPr>
          <w:color w:val="231F20"/>
          <w:sz w:val="20"/>
        </w:rPr>
        <w:t>τεταρτημορίου Q</w:t>
      </w:r>
      <w:r>
        <w:rPr>
          <w:color w:val="231F20"/>
          <w:position w:val="-6"/>
          <w:sz w:val="11"/>
        </w:rPr>
        <w:t xml:space="preserve">1 </w:t>
      </w:r>
      <w:r>
        <w:rPr>
          <w:color w:val="231F20"/>
          <w:sz w:val="20"/>
        </w:rPr>
        <w:t>από το τρίτο τεταρτημόριο Q</w:t>
      </w:r>
      <w:r>
        <w:rPr>
          <w:color w:val="231F20"/>
          <w:position w:val="-6"/>
          <w:sz w:val="11"/>
        </w:rPr>
        <w:t>3</w:t>
      </w:r>
      <w:r>
        <w:rPr>
          <w:color w:val="231F20"/>
          <w:sz w:val="20"/>
        </w:rPr>
        <w:t>.</w:t>
      </w:r>
      <w:r>
        <w:rPr>
          <w:color w:val="231F20"/>
          <w:spacing w:val="-7"/>
          <w:sz w:val="20"/>
        </w:rPr>
        <w:t xml:space="preserve"> </w:t>
      </w:r>
      <w:r>
        <w:rPr>
          <w:color w:val="231F20"/>
          <w:sz w:val="20"/>
        </w:rPr>
        <w:t>Δηλαδή:</w:t>
      </w:r>
    </w:p>
    <w:p w:rsidR="00665997" w:rsidRDefault="00DC6D8C" w:rsidP="00DC6D8C">
      <w:pPr>
        <w:spacing w:before="120"/>
        <w:ind w:left="3114" w:right="847"/>
        <w:rPr>
          <w:sz w:val="11"/>
        </w:rPr>
      </w:pPr>
      <w:r>
        <w:rPr>
          <w:color w:val="231F20"/>
          <w:sz w:val="20"/>
        </w:rPr>
        <w:t xml:space="preserve">        </w:t>
      </w:r>
      <w:r w:rsidR="007E70B3">
        <w:rPr>
          <w:color w:val="231F20"/>
          <w:sz w:val="20"/>
        </w:rPr>
        <w:t>Q = Q</w:t>
      </w:r>
      <w:r w:rsidR="007E70B3">
        <w:rPr>
          <w:color w:val="231F20"/>
          <w:position w:val="-6"/>
          <w:sz w:val="11"/>
        </w:rPr>
        <w:t xml:space="preserve">3  </w:t>
      </w:r>
      <w:r w:rsidR="007E70B3">
        <w:rPr>
          <w:color w:val="231F20"/>
          <w:sz w:val="20"/>
        </w:rPr>
        <w:t>- Q</w:t>
      </w:r>
      <w:r w:rsidR="007E70B3">
        <w:rPr>
          <w:color w:val="231F20"/>
          <w:position w:val="-6"/>
          <w:sz w:val="11"/>
        </w:rPr>
        <w:t>1</w:t>
      </w:r>
    </w:p>
    <w:p w:rsidR="00665997" w:rsidRDefault="00665997">
      <w:pPr>
        <w:jc w:val="center"/>
        <w:rPr>
          <w:sz w:val="11"/>
        </w:rPr>
        <w:sectPr w:rsidR="00665997">
          <w:type w:val="continuous"/>
          <w:pgSz w:w="11630" w:h="15600"/>
          <w:pgMar w:top="440" w:right="0" w:bottom="0" w:left="0" w:header="720" w:footer="720" w:gutter="0"/>
          <w:cols w:space="720"/>
        </w:sectPr>
      </w:pPr>
    </w:p>
    <w:p w:rsidR="00665997" w:rsidRDefault="007E70B3" w:rsidP="00DC6D8C">
      <w:pPr>
        <w:pStyle w:val="a3"/>
        <w:spacing w:before="51" w:line="310" w:lineRule="exact"/>
        <w:ind w:left="1417" w:right="1991" w:hanging="1"/>
        <w:jc w:val="both"/>
      </w:pPr>
      <w:r>
        <w:rPr>
          <w:color w:val="231F20"/>
        </w:rPr>
        <w:lastRenderedPageBreak/>
        <w:t>Όσες παρατηρήσεις βρίσκονται έξω από το διάστημα [Q</w:t>
      </w:r>
      <w:r>
        <w:rPr>
          <w:color w:val="231F20"/>
          <w:position w:val="-6"/>
          <w:sz w:val="11"/>
        </w:rPr>
        <w:t xml:space="preserve">1 </w:t>
      </w:r>
      <w:r>
        <w:rPr>
          <w:color w:val="231F20"/>
        </w:rPr>
        <w:t>- 1,5∙Q , Q</w:t>
      </w:r>
      <w:r>
        <w:rPr>
          <w:color w:val="231F20"/>
          <w:position w:val="-6"/>
          <w:sz w:val="11"/>
        </w:rPr>
        <w:t xml:space="preserve">3 </w:t>
      </w:r>
      <w:r>
        <w:rPr>
          <w:color w:val="231F20"/>
        </w:rPr>
        <w:t xml:space="preserve">+ 1,5∙Q] ονομάζονται </w:t>
      </w:r>
      <w:r>
        <w:rPr>
          <w:b/>
          <w:color w:val="231F20"/>
        </w:rPr>
        <w:t>ακραίες τιμές</w:t>
      </w:r>
      <w:r>
        <w:rPr>
          <w:color w:val="231F20"/>
        </w:rPr>
        <w:t>. Η διάμεσος είναι ένα μέτρο θέσης το οποίο δεν επηρεάζεται από το μέγεθος των ακραίων τιμών.</w:t>
      </w:r>
    </w:p>
    <w:p w:rsidR="00665997" w:rsidRDefault="007E70B3" w:rsidP="00DC6D8C">
      <w:pPr>
        <w:pStyle w:val="a3"/>
        <w:spacing w:before="174" w:line="324" w:lineRule="auto"/>
        <w:ind w:left="1417" w:right="1991"/>
        <w:jc w:val="both"/>
      </w:pPr>
      <w:r>
        <w:rPr>
          <w:color w:val="231F20"/>
          <w:spacing w:val="-11"/>
        </w:rPr>
        <w:t>Το</w:t>
      </w:r>
      <w:r>
        <w:rPr>
          <w:color w:val="231F20"/>
          <w:spacing w:val="-6"/>
        </w:rPr>
        <w:t xml:space="preserve"> </w:t>
      </w:r>
      <w:r>
        <w:rPr>
          <w:color w:val="231F20"/>
        </w:rPr>
        <w:t>εύρος</w:t>
      </w:r>
      <w:r>
        <w:rPr>
          <w:color w:val="231F20"/>
          <w:spacing w:val="-6"/>
        </w:rPr>
        <w:t xml:space="preserve"> </w:t>
      </w:r>
      <w:r>
        <w:rPr>
          <w:color w:val="231F20"/>
        </w:rPr>
        <w:t>και</w:t>
      </w:r>
      <w:r>
        <w:rPr>
          <w:color w:val="231F20"/>
          <w:spacing w:val="-5"/>
        </w:rPr>
        <w:t xml:space="preserve"> </w:t>
      </w:r>
      <w:r>
        <w:rPr>
          <w:color w:val="231F20"/>
        </w:rPr>
        <w:t>το</w:t>
      </w:r>
      <w:r>
        <w:rPr>
          <w:color w:val="231F20"/>
          <w:spacing w:val="-6"/>
        </w:rPr>
        <w:t xml:space="preserve"> </w:t>
      </w:r>
      <w:proofErr w:type="spellStart"/>
      <w:r>
        <w:rPr>
          <w:color w:val="231F20"/>
        </w:rPr>
        <w:t>ενδοτεταρτημοριακό</w:t>
      </w:r>
      <w:proofErr w:type="spellEnd"/>
      <w:r>
        <w:rPr>
          <w:color w:val="231F20"/>
          <w:spacing w:val="-5"/>
        </w:rPr>
        <w:t xml:space="preserve"> </w:t>
      </w:r>
      <w:r>
        <w:rPr>
          <w:color w:val="231F20"/>
        </w:rPr>
        <w:t>εύρος</w:t>
      </w:r>
      <w:r>
        <w:rPr>
          <w:color w:val="231F20"/>
          <w:spacing w:val="-6"/>
        </w:rPr>
        <w:t xml:space="preserve"> </w:t>
      </w:r>
      <w:r>
        <w:rPr>
          <w:color w:val="231F20"/>
        </w:rPr>
        <w:t>είναι</w:t>
      </w:r>
      <w:r>
        <w:rPr>
          <w:color w:val="231F20"/>
          <w:spacing w:val="-6"/>
        </w:rPr>
        <w:t xml:space="preserve"> </w:t>
      </w:r>
      <w:r>
        <w:rPr>
          <w:color w:val="231F20"/>
          <w:spacing w:val="-3"/>
        </w:rPr>
        <w:t>πολύ</w:t>
      </w:r>
      <w:r>
        <w:rPr>
          <w:color w:val="231F20"/>
          <w:spacing w:val="-5"/>
        </w:rPr>
        <w:t xml:space="preserve"> </w:t>
      </w:r>
      <w:r>
        <w:rPr>
          <w:color w:val="231F20"/>
        </w:rPr>
        <w:t>απλά</w:t>
      </w:r>
      <w:r>
        <w:rPr>
          <w:color w:val="231F20"/>
          <w:spacing w:val="-6"/>
        </w:rPr>
        <w:t xml:space="preserve"> </w:t>
      </w:r>
      <w:r>
        <w:rPr>
          <w:color w:val="231F20"/>
        </w:rPr>
        <w:t>μέτρα</w:t>
      </w:r>
      <w:r>
        <w:rPr>
          <w:color w:val="231F20"/>
          <w:spacing w:val="-5"/>
        </w:rPr>
        <w:t xml:space="preserve"> </w:t>
      </w:r>
      <w:r>
        <w:rPr>
          <w:color w:val="231F20"/>
        </w:rPr>
        <w:t>διασποράς και</w:t>
      </w:r>
      <w:r>
        <w:rPr>
          <w:color w:val="231F20"/>
          <w:spacing w:val="-8"/>
        </w:rPr>
        <w:t xml:space="preserve"> </w:t>
      </w:r>
      <w:r>
        <w:rPr>
          <w:color w:val="231F20"/>
        </w:rPr>
        <w:t>δεν</w:t>
      </w:r>
      <w:r>
        <w:rPr>
          <w:color w:val="231F20"/>
          <w:spacing w:val="-7"/>
        </w:rPr>
        <w:t xml:space="preserve"> </w:t>
      </w:r>
      <w:r>
        <w:rPr>
          <w:color w:val="231F20"/>
          <w:spacing w:val="-3"/>
        </w:rPr>
        <w:t>εκφράζουν</w:t>
      </w:r>
      <w:r>
        <w:rPr>
          <w:color w:val="231F20"/>
          <w:spacing w:val="-7"/>
        </w:rPr>
        <w:t xml:space="preserve"> </w:t>
      </w:r>
      <w:r>
        <w:rPr>
          <w:color w:val="231F20"/>
        </w:rPr>
        <w:t>την</w:t>
      </w:r>
      <w:r>
        <w:rPr>
          <w:color w:val="231F20"/>
          <w:spacing w:val="-7"/>
        </w:rPr>
        <w:t xml:space="preserve"> </w:t>
      </w:r>
      <w:r>
        <w:rPr>
          <w:color w:val="231F20"/>
        </w:rPr>
        <w:t>απόκλιση</w:t>
      </w:r>
      <w:r>
        <w:rPr>
          <w:color w:val="231F20"/>
          <w:spacing w:val="-8"/>
        </w:rPr>
        <w:t xml:space="preserve"> </w:t>
      </w:r>
      <w:r>
        <w:rPr>
          <w:color w:val="231F20"/>
        </w:rPr>
        <w:t>που</w:t>
      </w:r>
      <w:r>
        <w:rPr>
          <w:color w:val="231F20"/>
          <w:spacing w:val="-7"/>
        </w:rPr>
        <w:t xml:space="preserve"> </w:t>
      </w:r>
      <w:r>
        <w:rPr>
          <w:color w:val="231F20"/>
        </w:rPr>
        <w:t>έχει</w:t>
      </w:r>
      <w:r>
        <w:rPr>
          <w:color w:val="231F20"/>
          <w:spacing w:val="-7"/>
        </w:rPr>
        <w:t xml:space="preserve"> </w:t>
      </w:r>
      <w:r>
        <w:rPr>
          <w:color w:val="231F20"/>
        </w:rPr>
        <w:t>κάθε</w:t>
      </w:r>
      <w:r>
        <w:rPr>
          <w:color w:val="231F20"/>
          <w:spacing w:val="-7"/>
        </w:rPr>
        <w:t xml:space="preserve"> </w:t>
      </w:r>
      <w:r>
        <w:rPr>
          <w:color w:val="231F20"/>
        </w:rPr>
        <w:t>παρατήρηση</w:t>
      </w:r>
      <w:r>
        <w:rPr>
          <w:color w:val="231F20"/>
          <w:spacing w:val="-8"/>
        </w:rPr>
        <w:t xml:space="preserve"> </w:t>
      </w:r>
      <w:r>
        <w:rPr>
          <w:color w:val="231F20"/>
        </w:rPr>
        <w:t>από</w:t>
      </w:r>
      <w:r>
        <w:rPr>
          <w:color w:val="231F20"/>
          <w:spacing w:val="-7"/>
        </w:rPr>
        <w:t xml:space="preserve"> </w:t>
      </w:r>
      <w:r>
        <w:rPr>
          <w:color w:val="231F20"/>
        </w:rPr>
        <w:t>το</w:t>
      </w:r>
      <w:r>
        <w:rPr>
          <w:color w:val="231F20"/>
          <w:spacing w:val="-7"/>
        </w:rPr>
        <w:t xml:space="preserve"> </w:t>
      </w:r>
      <w:r>
        <w:rPr>
          <w:color w:val="231F20"/>
        </w:rPr>
        <w:t>«κέντρο» των</w:t>
      </w:r>
      <w:r>
        <w:rPr>
          <w:color w:val="231F20"/>
          <w:spacing w:val="-10"/>
        </w:rPr>
        <w:t xml:space="preserve"> </w:t>
      </w:r>
      <w:r>
        <w:rPr>
          <w:color w:val="231F20"/>
        </w:rPr>
        <w:t>παρατηρήσεων.</w:t>
      </w:r>
      <w:r>
        <w:rPr>
          <w:color w:val="231F20"/>
          <w:spacing w:val="-10"/>
        </w:rPr>
        <w:t xml:space="preserve"> </w:t>
      </w:r>
      <w:r>
        <w:rPr>
          <w:color w:val="231F20"/>
          <w:spacing w:val="-4"/>
        </w:rPr>
        <w:t>Για</w:t>
      </w:r>
      <w:r>
        <w:rPr>
          <w:color w:val="231F20"/>
          <w:spacing w:val="-9"/>
        </w:rPr>
        <w:t xml:space="preserve"> </w:t>
      </w:r>
      <w:r>
        <w:rPr>
          <w:color w:val="231F20"/>
        </w:rPr>
        <w:t>τον</w:t>
      </w:r>
      <w:r>
        <w:rPr>
          <w:color w:val="231F20"/>
          <w:spacing w:val="-10"/>
        </w:rPr>
        <w:t xml:space="preserve"> </w:t>
      </w:r>
      <w:r>
        <w:rPr>
          <w:color w:val="231F20"/>
        </w:rPr>
        <w:t>λόγο</w:t>
      </w:r>
      <w:r>
        <w:rPr>
          <w:color w:val="231F20"/>
          <w:spacing w:val="-10"/>
        </w:rPr>
        <w:t xml:space="preserve"> </w:t>
      </w:r>
      <w:r>
        <w:rPr>
          <w:color w:val="231F20"/>
        </w:rPr>
        <w:t>αυτό</w:t>
      </w:r>
      <w:r>
        <w:rPr>
          <w:color w:val="231F20"/>
          <w:spacing w:val="-10"/>
        </w:rPr>
        <w:t xml:space="preserve"> </w:t>
      </w:r>
      <w:r>
        <w:rPr>
          <w:color w:val="231F20"/>
        </w:rPr>
        <w:t>χρησιμοποιούμε</w:t>
      </w:r>
      <w:r>
        <w:rPr>
          <w:color w:val="231F20"/>
          <w:spacing w:val="-9"/>
        </w:rPr>
        <w:t xml:space="preserve"> </w:t>
      </w:r>
      <w:r>
        <w:rPr>
          <w:color w:val="231F20"/>
        </w:rPr>
        <w:t>και</w:t>
      </w:r>
      <w:r>
        <w:rPr>
          <w:color w:val="231F20"/>
          <w:spacing w:val="-10"/>
        </w:rPr>
        <w:t xml:space="preserve"> </w:t>
      </w:r>
      <w:r>
        <w:rPr>
          <w:color w:val="231F20"/>
        </w:rPr>
        <w:t>τα</w:t>
      </w:r>
      <w:r>
        <w:rPr>
          <w:color w:val="231F20"/>
          <w:spacing w:val="-10"/>
        </w:rPr>
        <w:t xml:space="preserve"> </w:t>
      </w:r>
      <w:r>
        <w:rPr>
          <w:color w:val="231F20"/>
        </w:rPr>
        <w:t>επόμενα</w:t>
      </w:r>
      <w:r>
        <w:rPr>
          <w:color w:val="231F20"/>
          <w:spacing w:val="-9"/>
        </w:rPr>
        <w:t xml:space="preserve"> </w:t>
      </w:r>
      <w:r>
        <w:rPr>
          <w:color w:val="231F20"/>
        </w:rPr>
        <w:t>μέτρα διασποράς.</w:t>
      </w:r>
    </w:p>
    <w:p w:rsidR="007C369B" w:rsidRPr="007C369B" w:rsidRDefault="007E70B3" w:rsidP="007C369B">
      <w:pPr>
        <w:pStyle w:val="a4"/>
        <w:numPr>
          <w:ilvl w:val="0"/>
          <w:numId w:val="22"/>
        </w:numPr>
        <w:tabs>
          <w:tab w:val="left" w:pos="1418"/>
          <w:tab w:val="left" w:pos="9781"/>
        </w:tabs>
        <w:spacing w:line="324" w:lineRule="auto"/>
        <w:ind w:right="1849" w:hanging="285"/>
        <w:rPr>
          <w:sz w:val="20"/>
        </w:rPr>
      </w:pPr>
      <w:r>
        <w:rPr>
          <w:color w:val="231F20"/>
          <w:sz w:val="20"/>
        </w:rPr>
        <w:t>Η</w:t>
      </w:r>
      <w:r>
        <w:rPr>
          <w:color w:val="231F20"/>
          <w:spacing w:val="-10"/>
          <w:sz w:val="20"/>
        </w:rPr>
        <w:t xml:space="preserve"> </w:t>
      </w:r>
      <w:r>
        <w:rPr>
          <w:b/>
          <w:color w:val="231F20"/>
          <w:sz w:val="20"/>
        </w:rPr>
        <w:t>διακύμανση</w:t>
      </w:r>
      <w:r>
        <w:rPr>
          <w:b/>
          <w:color w:val="231F20"/>
          <w:spacing w:val="-10"/>
          <w:sz w:val="20"/>
        </w:rPr>
        <w:t xml:space="preserve"> </w:t>
      </w:r>
      <w:r>
        <w:rPr>
          <w:b/>
          <w:color w:val="231F20"/>
          <w:sz w:val="20"/>
        </w:rPr>
        <w:t>s</w:t>
      </w:r>
      <w:r>
        <w:rPr>
          <w:b/>
          <w:color w:val="231F20"/>
          <w:position w:val="7"/>
          <w:sz w:val="11"/>
        </w:rPr>
        <w:t>2</w:t>
      </w:r>
      <w:r>
        <w:rPr>
          <w:b/>
          <w:color w:val="231F20"/>
          <w:spacing w:val="16"/>
          <w:position w:val="7"/>
          <w:sz w:val="11"/>
        </w:rPr>
        <w:t xml:space="preserve"> </w:t>
      </w:r>
      <w:r>
        <w:rPr>
          <w:color w:val="231F20"/>
          <w:sz w:val="20"/>
        </w:rPr>
        <w:t>ορίζεται</w:t>
      </w:r>
      <w:r>
        <w:rPr>
          <w:color w:val="231F20"/>
          <w:spacing w:val="-9"/>
          <w:sz w:val="20"/>
        </w:rPr>
        <w:t xml:space="preserve"> </w:t>
      </w:r>
      <w:r>
        <w:rPr>
          <w:color w:val="231F20"/>
          <w:sz w:val="20"/>
        </w:rPr>
        <w:t>ως</w:t>
      </w:r>
      <w:r>
        <w:rPr>
          <w:color w:val="231F20"/>
          <w:spacing w:val="-10"/>
          <w:sz w:val="20"/>
        </w:rPr>
        <w:t xml:space="preserve"> </w:t>
      </w:r>
      <w:r>
        <w:rPr>
          <w:color w:val="231F20"/>
          <w:sz w:val="20"/>
        </w:rPr>
        <w:t>η</w:t>
      </w:r>
      <w:r>
        <w:rPr>
          <w:color w:val="231F20"/>
          <w:spacing w:val="-9"/>
          <w:sz w:val="20"/>
        </w:rPr>
        <w:t xml:space="preserve"> </w:t>
      </w:r>
      <w:r>
        <w:rPr>
          <w:color w:val="231F20"/>
          <w:sz w:val="20"/>
        </w:rPr>
        <w:t>μέση</w:t>
      </w:r>
      <w:r>
        <w:rPr>
          <w:color w:val="231F20"/>
          <w:spacing w:val="-10"/>
          <w:sz w:val="20"/>
        </w:rPr>
        <w:t xml:space="preserve"> </w:t>
      </w:r>
      <w:r>
        <w:rPr>
          <w:color w:val="231F20"/>
          <w:sz w:val="20"/>
        </w:rPr>
        <w:t>τιμή</w:t>
      </w:r>
      <w:r>
        <w:rPr>
          <w:color w:val="231F20"/>
          <w:spacing w:val="-10"/>
          <w:sz w:val="20"/>
        </w:rPr>
        <w:t xml:space="preserve"> </w:t>
      </w:r>
      <w:r>
        <w:rPr>
          <w:color w:val="231F20"/>
          <w:sz w:val="20"/>
        </w:rPr>
        <w:t>των</w:t>
      </w:r>
      <w:r>
        <w:rPr>
          <w:color w:val="231F20"/>
          <w:spacing w:val="-10"/>
          <w:sz w:val="20"/>
        </w:rPr>
        <w:t xml:space="preserve"> </w:t>
      </w:r>
      <w:r>
        <w:rPr>
          <w:color w:val="231F20"/>
          <w:sz w:val="20"/>
        </w:rPr>
        <w:t>τετραγώνων</w:t>
      </w:r>
      <w:r>
        <w:rPr>
          <w:color w:val="231F20"/>
          <w:spacing w:val="-9"/>
          <w:sz w:val="20"/>
        </w:rPr>
        <w:t xml:space="preserve"> </w:t>
      </w:r>
      <w:r>
        <w:rPr>
          <w:color w:val="231F20"/>
          <w:sz w:val="20"/>
        </w:rPr>
        <w:t>των</w:t>
      </w:r>
      <w:r>
        <w:rPr>
          <w:color w:val="231F20"/>
          <w:spacing w:val="-10"/>
          <w:sz w:val="20"/>
        </w:rPr>
        <w:t xml:space="preserve"> </w:t>
      </w:r>
      <w:r>
        <w:rPr>
          <w:color w:val="231F20"/>
          <w:sz w:val="20"/>
        </w:rPr>
        <w:t>διαφορών</w:t>
      </w:r>
      <w:r>
        <w:rPr>
          <w:color w:val="231F20"/>
          <w:spacing w:val="-10"/>
          <w:sz w:val="20"/>
        </w:rPr>
        <w:t xml:space="preserve"> </w:t>
      </w:r>
      <w:r>
        <w:rPr>
          <w:color w:val="231F20"/>
          <w:sz w:val="20"/>
        </w:rPr>
        <w:t xml:space="preserve">της μέσης τιμής </w:t>
      </w:r>
    </w:p>
    <w:p w:rsidR="00665997" w:rsidRPr="00DC6D8C" w:rsidRDefault="007E70B3" w:rsidP="007C369B">
      <w:pPr>
        <w:pStyle w:val="a4"/>
        <w:tabs>
          <w:tab w:val="left" w:pos="1418"/>
          <w:tab w:val="left" w:pos="9781"/>
        </w:tabs>
        <w:spacing w:line="324" w:lineRule="auto"/>
        <w:ind w:left="1417" w:right="1849" w:firstLine="0"/>
        <w:rPr>
          <w:sz w:val="20"/>
        </w:rPr>
      </w:pPr>
      <w:r>
        <w:rPr>
          <w:color w:val="231F20"/>
          <w:sz w:val="20"/>
        </w:rPr>
        <w:t>των παρατηρήσεων από τις παρατηρήσεις.</w:t>
      </w:r>
      <w:r>
        <w:rPr>
          <w:color w:val="231F20"/>
          <w:spacing w:val="-23"/>
          <w:sz w:val="20"/>
        </w:rPr>
        <w:t xml:space="preserve"> </w:t>
      </w:r>
      <w:r>
        <w:rPr>
          <w:color w:val="231F20"/>
          <w:sz w:val="20"/>
        </w:rPr>
        <w:t>Δηλαδή:</w:t>
      </w:r>
    </w:p>
    <w:p w:rsidR="00DC6D8C" w:rsidRDefault="00DC6D8C" w:rsidP="00DC6D8C">
      <w:pPr>
        <w:tabs>
          <w:tab w:val="left" w:pos="1418"/>
        </w:tabs>
        <w:spacing w:line="324" w:lineRule="auto"/>
        <w:ind w:right="3399"/>
        <w:rPr>
          <w:sz w:val="20"/>
        </w:rPr>
      </w:pPr>
    </w:p>
    <w:p w:rsidR="00DC6D8C" w:rsidRDefault="00DC6D8C" w:rsidP="00DC6D8C">
      <w:pPr>
        <w:tabs>
          <w:tab w:val="left" w:pos="1418"/>
        </w:tabs>
        <w:spacing w:line="324" w:lineRule="auto"/>
        <w:ind w:right="3399"/>
        <w:rPr>
          <w:sz w:val="20"/>
        </w:rPr>
      </w:pPr>
    </w:p>
    <w:p w:rsidR="00DC6D8C" w:rsidRPr="00DC6D8C" w:rsidRDefault="00DC6D8C" w:rsidP="00DC6D8C">
      <w:pPr>
        <w:tabs>
          <w:tab w:val="left" w:pos="1418"/>
        </w:tabs>
        <w:spacing w:line="324" w:lineRule="auto"/>
        <w:ind w:right="3399"/>
        <w:rPr>
          <w:sz w:val="20"/>
        </w:rPr>
      </w:pPr>
    </w:p>
    <w:p w:rsidR="006B2F3B" w:rsidRPr="006B2F3B" w:rsidRDefault="006B2F3B" w:rsidP="006B2F3B">
      <w:pPr>
        <w:spacing w:before="240" w:after="240" w:line="144" w:lineRule="auto"/>
        <w:jc w:val="center"/>
        <w:rPr>
          <w:rFonts w:ascii="Calibri" w:eastAsia="Calibri" w:hAnsi="Calibri" w:cs="Calibri"/>
          <w:sz w:val="24"/>
          <w:szCs w:val="24"/>
        </w:rPr>
      </w:pPr>
      <w:r w:rsidRPr="006B2F3B">
        <w:rPr>
          <w:rFonts w:eastAsia="Calibri"/>
          <w:sz w:val="20"/>
          <w:szCs w:val="20"/>
          <w:lang w:val="en-US"/>
        </w:rPr>
        <w:t>s</w:t>
      </w:r>
      <w:r w:rsidRPr="002C79F4">
        <w:rPr>
          <w:rFonts w:eastAsia="Calibri"/>
          <w:sz w:val="20"/>
          <w:szCs w:val="20"/>
          <w:vertAlign w:val="superscript"/>
        </w:rPr>
        <w:t>2</w:t>
      </w:r>
      <w:r w:rsidRPr="002C79F4">
        <w:rPr>
          <w:rFonts w:ascii="Calibri" w:eastAsia="Calibri" w:hAnsi="Calibri" w:cs="Calibri"/>
          <w:sz w:val="24"/>
          <w:szCs w:val="24"/>
        </w:rPr>
        <w:t xml:space="preserve"> </w:t>
      </w:r>
      <w:r w:rsidRPr="006B2F3B">
        <w:rPr>
          <w:rFonts w:ascii="Calibri" w:eastAsia="Calibri" w:hAnsi="Calibri" w:cs="Calibri"/>
          <w:sz w:val="24"/>
          <w:szCs w:val="24"/>
        </w:rPr>
        <w:t xml:space="preserve">= </w:t>
      </w:r>
      <m:oMath>
        <m:f>
          <m:fPr>
            <m:ctrlPr>
              <w:rPr>
                <w:rFonts w:ascii="Cambria Math" w:eastAsia="Calibri" w:hAnsi="Cambria Math"/>
                <w:sz w:val="28"/>
                <w:szCs w:val="28"/>
              </w:rPr>
            </m:ctrlPr>
          </m:fPr>
          <m:num>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t</m:t>
                    </m:r>
                  </m:e>
                  <m:sub>
                    <m:r>
                      <m:rPr>
                        <m:nor/>
                      </m:rPr>
                      <w:rPr>
                        <w:rFonts w:eastAsia="Calibri"/>
                        <w:sz w:val="28"/>
                        <w:szCs w:val="28"/>
                      </w:rPr>
                      <m:t>1</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m:t>
            </m:r>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t</m:t>
                    </m:r>
                  </m:e>
                  <m:sub>
                    <m:r>
                      <m:rPr>
                        <m:nor/>
                      </m:rPr>
                      <w:rPr>
                        <w:rFonts w:eastAsia="Calibri"/>
                        <w:sz w:val="28"/>
                        <w:szCs w:val="28"/>
                      </w:rPr>
                      <m:t>2</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m:t>
            </m:r>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t</m:t>
                    </m:r>
                  </m:e>
                  <m:sub>
                    <m:r>
                      <m:rPr>
                        <m:nor/>
                      </m:rPr>
                      <w:rPr>
                        <w:rFonts w:eastAsia="Calibri"/>
                        <w:sz w:val="28"/>
                        <w:szCs w:val="28"/>
                      </w:rPr>
                      <m:t>3</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 … +</m:t>
            </m:r>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t</m:t>
                    </m:r>
                  </m:e>
                  <m:sub>
                    <m:r>
                      <m:rPr>
                        <m:nor/>
                      </m:rPr>
                      <w:rPr>
                        <w:rFonts w:eastAsia="Calibri"/>
                        <w:sz w:val="28"/>
                        <w:szCs w:val="28"/>
                      </w:rPr>
                      <m:t>ν</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rPr>
                      <m:t>x</m:t>
                    </m:r>
                  </m:e>
                </m:acc>
                <m:r>
                  <m:rPr>
                    <m:nor/>
                  </m:rPr>
                  <w:rPr>
                    <w:rFonts w:eastAsia="Calibri"/>
                    <w:sz w:val="28"/>
                    <w:szCs w:val="28"/>
                  </w:rPr>
                  <m:t>)</m:t>
                </m:r>
              </m:e>
              <m:sup>
                <m:r>
                  <m:rPr>
                    <m:nor/>
                  </m:rPr>
                  <w:rPr>
                    <w:rFonts w:eastAsia="Calibri"/>
                    <w:sz w:val="28"/>
                    <w:szCs w:val="28"/>
                  </w:rPr>
                  <m:t>2</m:t>
                </m:r>
              </m:sup>
            </m:sSup>
          </m:num>
          <m:den>
            <m:r>
              <m:rPr>
                <m:nor/>
              </m:rPr>
              <w:rPr>
                <w:rFonts w:eastAsia="Calibri"/>
                <w:sz w:val="28"/>
                <w:szCs w:val="28"/>
              </w:rPr>
              <m:t>ν</m:t>
            </m:r>
          </m:den>
        </m:f>
      </m:oMath>
      <w:r w:rsidRPr="006B2F3B">
        <w:rPr>
          <w:rFonts w:ascii="Calibri" w:eastAsia="Calibri" w:hAnsi="Calibri" w:cs="Calibri"/>
          <w:sz w:val="32"/>
          <w:szCs w:val="32"/>
        </w:rPr>
        <w:t xml:space="preserve"> </w:t>
      </w:r>
      <w:r w:rsidRPr="006B2F3B">
        <w:rPr>
          <w:rFonts w:ascii="Calibri" w:eastAsia="Calibri" w:hAnsi="Calibri" w:cs="Calibri"/>
          <w:sz w:val="24"/>
          <w:szCs w:val="24"/>
        </w:rPr>
        <w:t xml:space="preserve">  </w:t>
      </w:r>
    </w:p>
    <w:p w:rsidR="00665997" w:rsidRDefault="006B2F3B" w:rsidP="00DC6D8C">
      <w:pPr>
        <w:pStyle w:val="a3"/>
        <w:spacing w:line="324" w:lineRule="auto"/>
        <w:ind w:left="1417" w:right="1991"/>
      </w:pPr>
      <w:r w:rsidRPr="006B2F3B">
        <w:rPr>
          <w:rFonts w:ascii="Calibri" w:eastAsia="Calibri" w:hAnsi="Calibri" w:cs="Calibri"/>
          <w:sz w:val="24"/>
          <w:szCs w:val="24"/>
        </w:rPr>
        <w:t xml:space="preserve"> </w:t>
      </w:r>
      <w:r w:rsidR="007E70B3">
        <w:rPr>
          <w:color w:val="231F20"/>
        </w:rPr>
        <w:t xml:space="preserve">Για παράδειγμα, αν οι βαθμοί έξι μαθητών στα Μαθηματικά είναι: 18, 15, 18, </w:t>
      </w:r>
      <w:proofErr w:type="spellStart"/>
      <w:r w:rsidR="007E70B3">
        <w:rPr>
          <w:color w:val="231F20"/>
        </w:rPr>
        <w:t>18,</w:t>
      </w:r>
      <w:proofErr w:type="spellEnd"/>
      <w:r w:rsidR="007E70B3">
        <w:rPr>
          <w:color w:val="231F20"/>
        </w:rPr>
        <w:t xml:space="preserve"> 15, 18, τότε:</w:t>
      </w:r>
    </w:p>
    <w:p w:rsidR="00D44D42" w:rsidRDefault="00D40EDA" w:rsidP="00674EED">
      <w:pPr>
        <w:pStyle w:val="a3"/>
        <w:spacing w:before="189" w:line="326" w:lineRule="auto"/>
        <w:ind w:left="3621" w:right="1079"/>
        <w:rPr>
          <w:rFonts w:ascii="Calibri" w:eastAsia="Calibri" w:hAnsi="Calibri" w:cs="Calibri"/>
          <w:sz w:val="24"/>
          <w:szCs w:val="24"/>
        </w:rP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674EED" w:rsidRPr="00487BE0">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r>
              <m:rPr>
                <m:nor/>
              </m:rPr>
              <w:rPr>
                <w:rFonts w:eastAsia="Calibri"/>
                <w:sz w:val="28"/>
                <w:szCs w:val="28"/>
              </w:rPr>
              <m:t>18+15+18+18+15+18</m:t>
            </m:r>
          </m:num>
          <m:den>
            <m:r>
              <m:rPr>
                <m:nor/>
              </m:rPr>
              <w:rPr>
                <w:rFonts w:eastAsia="Calibri"/>
                <w:sz w:val="28"/>
                <w:szCs w:val="28"/>
              </w:rPr>
              <m:t>6</m:t>
            </m:r>
          </m:den>
        </m:f>
      </m:oMath>
      <w:r w:rsidR="00674EED">
        <w:rPr>
          <w:rFonts w:ascii="Calibri" w:eastAsia="Calibri" w:hAnsi="Calibri" w:cs="Calibri"/>
          <w:sz w:val="28"/>
          <w:szCs w:val="28"/>
        </w:rPr>
        <w:t xml:space="preserve"> </w:t>
      </w:r>
      <w:r w:rsidR="00674EED" w:rsidRPr="00440AFA">
        <w:rPr>
          <w:rFonts w:ascii="Calibri" w:eastAsia="Calibri" w:hAnsi="Calibri" w:cs="Calibri"/>
          <w:sz w:val="24"/>
          <w:szCs w:val="24"/>
        </w:rPr>
        <w:t>=</w:t>
      </w:r>
      <w:r w:rsidR="00674EED" w:rsidRPr="00440AFA">
        <w:rPr>
          <w:rFonts w:ascii="Calibri" w:eastAsia="Calibri" w:hAnsi="Calibri" w:cs="Calibri"/>
        </w:rPr>
        <w:t xml:space="preserve"> </w:t>
      </w:r>
      <m:oMath>
        <m:f>
          <m:fPr>
            <m:ctrlPr>
              <w:rPr>
                <w:rFonts w:ascii="Cambria Math" w:eastAsia="Calibri" w:hAnsi="Cambria Math"/>
                <w:sz w:val="28"/>
                <w:szCs w:val="28"/>
                <w:lang w:val="en-US"/>
              </w:rPr>
            </m:ctrlPr>
          </m:fPr>
          <m:num>
            <m:r>
              <m:rPr>
                <m:nor/>
              </m:rPr>
              <w:rPr>
                <w:rFonts w:eastAsia="Calibri"/>
                <w:sz w:val="28"/>
                <w:szCs w:val="28"/>
              </w:rPr>
              <m:t>102</m:t>
            </m:r>
          </m:num>
          <m:den>
            <m:r>
              <m:rPr>
                <m:nor/>
              </m:rPr>
              <w:rPr>
                <w:rFonts w:eastAsia="Calibri"/>
                <w:sz w:val="28"/>
                <w:szCs w:val="28"/>
              </w:rPr>
              <m:t>6</m:t>
            </m:r>
          </m:den>
        </m:f>
      </m:oMath>
      <w:r w:rsidR="00674EED">
        <w:rPr>
          <w:rFonts w:ascii="Calibri" w:eastAsia="Calibri" w:hAnsi="Calibri" w:cs="Calibri"/>
          <w:sz w:val="28"/>
          <w:szCs w:val="28"/>
        </w:rPr>
        <w:t xml:space="preserve"> </w:t>
      </w:r>
      <w:r w:rsidR="00674EED" w:rsidRPr="00440AFA">
        <w:rPr>
          <w:rFonts w:ascii="Calibri" w:eastAsia="Calibri" w:hAnsi="Calibri" w:cs="Calibri"/>
          <w:sz w:val="24"/>
          <w:szCs w:val="24"/>
        </w:rPr>
        <w:t xml:space="preserve">= </w:t>
      </w:r>
      <w:r w:rsidR="00674EED">
        <w:rPr>
          <w:rFonts w:ascii="Calibri" w:eastAsia="Calibri" w:hAnsi="Calibri" w:cs="Calibri"/>
          <w:sz w:val="24"/>
          <w:szCs w:val="24"/>
        </w:rPr>
        <w:t>17  και</w:t>
      </w:r>
      <w:r w:rsidR="00D44D42">
        <w:rPr>
          <w:rFonts w:ascii="Calibri" w:eastAsia="Calibri" w:hAnsi="Calibri" w:cs="Calibri"/>
          <w:sz w:val="24"/>
          <w:szCs w:val="24"/>
        </w:rPr>
        <w:t xml:space="preserve"> </w:t>
      </w:r>
    </w:p>
    <w:p w:rsidR="00674EED" w:rsidRPr="00674EED" w:rsidRDefault="00D44D42" w:rsidP="00D44D42">
      <w:pPr>
        <w:pStyle w:val="a3"/>
        <w:spacing w:before="189" w:line="326" w:lineRule="auto"/>
        <w:ind w:right="1079"/>
        <w:jc w:val="center"/>
        <w:rPr>
          <w:color w:val="231F20"/>
          <w:position w:val="-13"/>
        </w:rPr>
      </w:pPr>
      <w:r w:rsidRPr="006B2F3B">
        <w:rPr>
          <w:rFonts w:eastAsia="Calibri"/>
          <w:lang w:val="en-US"/>
        </w:rPr>
        <w:t>s</w:t>
      </w:r>
      <w:r w:rsidRPr="002C79F4">
        <w:rPr>
          <w:rFonts w:eastAsia="Calibri"/>
          <w:vertAlign w:val="superscript"/>
        </w:rPr>
        <w:t>2</w:t>
      </w:r>
      <w:r w:rsidRPr="002C79F4">
        <w:rPr>
          <w:rFonts w:ascii="Calibri" w:eastAsia="Calibri" w:hAnsi="Calibri" w:cs="Calibri"/>
          <w:sz w:val="24"/>
          <w:szCs w:val="24"/>
        </w:rPr>
        <w:t xml:space="preserve"> </w:t>
      </w:r>
      <w:r w:rsidRPr="006B2F3B">
        <w:rPr>
          <w:rFonts w:ascii="Calibri" w:eastAsia="Calibri" w:hAnsi="Calibri" w:cs="Calibri"/>
          <w:sz w:val="24"/>
          <w:szCs w:val="24"/>
        </w:rPr>
        <w:t>=</w:t>
      </w:r>
      <w:r>
        <w:rPr>
          <w:rFonts w:ascii="Calibri" w:eastAsia="Calibri" w:hAnsi="Calibri" w:cs="Calibri"/>
          <w:sz w:val="24"/>
          <w:szCs w:val="24"/>
        </w:rPr>
        <w:t xml:space="preserve"> </w:t>
      </w:r>
      <m:oMath>
        <m:f>
          <m:fPr>
            <m:ctrlPr>
              <w:rPr>
                <w:rFonts w:ascii="Cambria Math" w:hAnsi="Cambria Math"/>
                <w:sz w:val="28"/>
                <w:szCs w:val="28"/>
              </w:rPr>
            </m:ctrlPr>
          </m:fPr>
          <m:num>
            <m:sSup>
              <m:sSupPr>
                <m:ctrlPr>
                  <w:rPr>
                    <w:rFonts w:ascii="Cambria Math" w:hAnsi="Cambria Math"/>
                    <w:sz w:val="28"/>
                    <w:szCs w:val="28"/>
                  </w:rPr>
                </m:ctrlPr>
              </m:sSupPr>
              <m:e>
                <m:r>
                  <m:rPr>
                    <m:nor/>
                  </m:rPr>
                  <w:rPr>
                    <w:sz w:val="28"/>
                    <w:szCs w:val="28"/>
                  </w:rPr>
                  <m:t>(18-17)</m:t>
                </m:r>
              </m:e>
              <m:sup>
                <m:r>
                  <m:rPr>
                    <m:nor/>
                  </m:rPr>
                  <w:rPr>
                    <w:sz w:val="28"/>
                    <w:szCs w:val="28"/>
                  </w:rPr>
                  <m:t>2</m:t>
                </m:r>
              </m:sup>
            </m:sSup>
            <m:r>
              <m:rPr>
                <m:nor/>
              </m:rPr>
              <w:rPr>
                <w:sz w:val="28"/>
                <w:szCs w:val="28"/>
              </w:rPr>
              <m:t>+</m:t>
            </m:r>
            <m:sSup>
              <m:sSupPr>
                <m:ctrlPr>
                  <w:rPr>
                    <w:rFonts w:ascii="Cambria Math" w:hAnsi="Cambria Math"/>
                    <w:sz w:val="28"/>
                    <w:szCs w:val="28"/>
                  </w:rPr>
                </m:ctrlPr>
              </m:sSupPr>
              <m:e>
                <m:r>
                  <m:rPr>
                    <m:nor/>
                  </m:rPr>
                  <w:rPr>
                    <w:sz w:val="28"/>
                    <w:szCs w:val="28"/>
                  </w:rPr>
                  <m:t>(15-17)</m:t>
                </m:r>
              </m:e>
              <m:sup>
                <m:r>
                  <m:rPr>
                    <m:nor/>
                  </m:rPr>
                  <w:rPr>
                    <w:sz w:val="28"/>
                    <w:szCs w:val="28"/>
                  </w:rPr>
                  <m:t>2</m:t>
                </m:r>
              </m:sup>
            </m:sSup>
            <m:r>
              <m:rPr>
                <m:nor/>
              </m:rPr>
              <w:rPr>
                <w:sz w:val="28"/>
                <w:szCs w:val="28"/>
              </w:rPr>
              <m:t>+</m:t>
            </m:r>
            <m:sSup>
              <m:sSupPr>
                <m:ctrlPr>
                  <w:rPr>
                    <w:rFonts w:ascii="Cambria Math" w:hAnsi="Cambria Math"/>
                    <w:sz w:val="28"/>
                    <w:szCs w:val="28"/>
                  </w:rPr>
                </m:ctrlPr>
              </m:sSupPr>
              <m:e>
                <m:r>
                  <m:rPr>
                    <m:nor/>
                  </m:rPr>
                  <w:rPr>
                    <w:sz w:val="28"/>
                    <w:szCs w:val="28"/>
                  </w:rPr>
                  <m:t>(18-17)</m:t>
                </m:r>
              </m:e>
              <m:sup>
                <m:r>
                  <m:rPr>
                    <m:nor/>
                  </m:rPr>
                  <w:rPr>
                    <w:sz w:val="28"/>
                    <w:szCs w:val="28"/>
                  </w:rPr>
                  <m:t>2</m:t>
                </m:r>
              </m:sup>
            </m:sSup>
            <m:r>
              <m:rPr>
                <m:nor/>
              </m:rPr>
              <w:rPr>
                <w:sz w:val="28"/>
                <w:szCs w:val="28"/>
              </w:rPr>
              <m:t xml:space="preserve">+ </m:t>
            </m:r>
            <m:sSup>
              <m:sSupPr>
                <m:ctrlPr>
                  <w:rPr>
                    <w:rFonts w:ascii="Cambria Math" w:hAnsi="Cambria Math"/>
                    <w:sz w:val="28"/>
                    <w:szCs w:val="28"/>
                  </w:rPr>
                </m:ctrlPr>
              </m:sSupPr>
              <m:e>
                <m:r>
                  <m:rPr>
                    <m:nor/>
                  </m:rPr>
                  <w:rPr>
                    <w:sz w:val="28"/>
                    <w:szCs w:val="28"/>
                  </w:rPr>
                  <m:t>(18-17)</m:t>
                </m:r>
              </m:e>
              <m:sup>
                <m:r>
                  <m:rPr>
                    <m:nor/>
                  </m:rPr>
                  <w:rPr>
                    <w:sz w:val="28"/>
                    <w:szCs w:val="28"/>
                  </w:rPr>
                  <m:t>2</m:t>
                </m:r>
              </m:sup>
            </m:sSup>
            <m:r>
              <m:rPr>
                <m:nor/>
              </m:rPr>
              <w:rPr>
                <w:sz w:val="28"/>
                <w:szCs w:val="28"/>
              </w:rPr>
              <m:t>+</m:t>
            </m:r>
            <m:sSup>
              <m:sSupPr>
                <m:ctrlPr>
                  <w:rPr>
                    <w:rFonts w:ascii="Cambria Math" w:hAnsi="Cambria Math"/>
                    <w:sz w:val="28"/>
                    <w:szCs w:val="28"/>
                  </w:rPr>
                </m:ctrlPr>
              </m:sSupPr>
              <m:e>
                <m:r>
                  <m:rPr>
                    <m:nor/>
                  </m:rPr>
                  <w:rPr>
                    <w:sz w:val="28"/>
                    <w:szCs w:val="28"/>
                  </w:rPr>
                  <m:t>(15-17)</m:t>
                </m:r>
              </m:e>
              <m:sup>
                <m:r>
                  <m:rPr>
                    <m:nor/>
                  </m:rPr>
                  <w:rPr>
                    <w:sz w:val="28"/>
                    <w:szCs w:val="28"/>
                  </w:rPr>
                  <m:t>2</m:t>
                </m:r>
              </m:sup>
            </m:sSup>
            <m:r>
              <m:rPr>
                <m:nor/>
              </m:rPr>
              <w:rPr>
                <w:sz w:val="28"/>
                <w:szCs w:val="28"/>
              </w:rPr>
              <m:t>+</m:t>
            </m:r>
            <m:sSup>
              <m:sSupPr>
                <m:ctrlPr>
                  <w:rPr>
                    <w:rFonts w:ascii="Cambria Math" w:hAnsi="Cambria Math"/>
                    <w:sz w:val="28"/>
                    <w:szCs w:val="28"/>
                  </w:rPr>
                </m:ctrlPr>
              </m:sSupPr>
              <m:e>
                <m:r>
                  <m:rPr>
                    <m:nor/>
                  </m:rPr>
                  <w:rPr>
                    <w:sz w:val="28"/>
                    <w:szCs w:val="28"/>
                  </w:rPr>
                  <m:t>(18-17)</m:t>
                </m:r>
              </m:e>
              <m:sup>
                <m:r>
                  <m:rPr>
                    <m:nor/>
                  </m:rPr>
                  <w:rPr>
                    <w:sz w:val="28"/>
                    <w:szCs w:val="28"/>
                  </w:rPr>
                  <m:t>2</m:t>
                </m:r>
              </m:sup>
            </m:sSup>
          </m:num>
          <m:den>
            <m:r>
              <m:rPr>
                <m:nor/>
              </m:rPr>
              <w:rPr>
                <w:sz w:val="28"/>
                <w:szCs w:val="28"/>
              </w:rPr>
              <m:t>6</m:t>
            </m:r>
          </m:den>
        </m:f>
      </m:oMath>
      <w:r w:rsidR="00674EED" w:rsidRPr="00131B78">
        <w:rPr>
          <w:sz w:val="32"/>
          <w:szCs w:val="32"/>
        </w:rPr>
        <w:t xml:space="preserve"> </w:t>
      </w:r>
      <w:r w:rsidR="00674EED" w:rsidRPr="00674EED">
        <w:t>=</w:t>
      </w:r>
      <w:r>
        <w:t xml:space="preserve"> </w:t>
      </w:r>
      <m:oMath>
        <m:f>
          <m:fPr>
            <m:ctrlPr>
              <w:rPr>
                <w:rFonts w:ascii="Cambria Math" w:eastAsia="Calibri" w:hAnsi="Cambria Math"/>
                <w:sz w:val="28"/>
                <w:szCs w:val="28"/>
                <w:lang w:val="en-US"/>
              </w:rPr>
            </m:ctrlPr>
          </m:fPr>
          <m:num>
            <m:r>
              <m:rPr>
                <m:nor/>
              </m:rPr>
              <w:rPr>
                <w:rFonts w:eastAsia="Calibri"/>
                <w:sz w:val="28"/>
                <w:szCs w:val="28"/>
              </w:rPr>
              <m:t>12</m:t>
            </m:r>
          </m:num>
          <m:den>
            <m:r>
              <m:rPr>
                <m:nor/>
              </m:rPr>
              <w:rPr>
                <w:rFonts w:eastAsia="Calibri"/>
                <w:sz w:val="28"/>
                <w:szCs w:val="28"/>
              </w:rPr>
              <m:t>6</m:t>
            </m:r>
          </m:den>
        </m:f>
      </m:oMath>
      <w:r>
        <w:rPr>
          <w:rFonts w:ascii="Calibri" w:eastAsia="Calibri" w:hAnsi="Calibri" w:cs="Calibri"/>
          <w:sz w:val="28"/>
          <w:szCs w:val="28"/>
        </w:rPr>
        <w:t xml:space="preserve"> </w:t>
      </w:r>
      <w:r w:rsidRPr="00440AFA">
        <w:rPr>
          <w:rFonts w:ascii="Calibri" w:eastAsia="Calibri" w:hAnsi="Calibri" w:cs="Calibri"/>
          <w:sz w:val="24"/>
          <w:szCs w:val="24"/>
        </w:rPr>
        <w:t xml:space="preserve">= </w:t>
      </w:r>
      <w:r>
        <w:rPr>
          <w:rFonts w:ascii="Calibri" w:eastAsia="Calibri" w:hAnsi="Calibri" w:cs="Calibri"/>
          <w:sz w:val="24"/>
          <w:szCs w:val="24"/>
        </w:rPr>
        <w:t xml:space="preserve">2  </w:t>
      </w:r>
    </w:p>
    <w:p w:rsidR="00665997" w:rsidRDefault="007E70B3">
      <w:pPr>
        <w:pStyle w:val="a3"/>
        <w:spacing w:before="186"/>
        <w:ind w:left="1473"/>
      </w:pPr>
      <w:r>
        <w:rPr>
          <w:color w:val="231F20"/>
        </w:rPr>
        <w:t>Αν οι τιμές των παρατηρήσεων είναι x</w:t>
      </w:r>
      <w:r>
        <w:rPr>
          <w:color w:val="231F20"/>
          <w:position w:val="-6"/>
          <w:sz w:val="11"/>
        </w:rPr>
        <w:t xml:space="preserve">i </w:t>
      </w:r>
      <w:r w:rsidR="00DC6D8C">
        <w:rPr>
          <w:color w:val="231F20"/>
          <w:position w:val="-6"/>
          <w:sz w:val="11"/>
        </w:rPr>
        <w:t xml:space="preserve"> </w:t>
      </w:r>
      <w:r>
        <w:rPr>
          <w:color w:val="231F20"/>
        </w:rPr>
        <w:t>με αντίστοιχες συχνότητες ν</w:t>
      </w:r>
      <w:r>
        <w:rPr>
          <w:color w:val="231F20"/>
          <w:position w:val="-6"/>
          <w:sz w:val="11"/>
        </w:rPr>
        <w:t>i</w:t>
      </w:r>
      <w:r>
        <w:rPr>
          <w:color w:val="231F20"/>
        </w:rPr>
        <w:t>, τότε:</w:t>
      </w:r>
    </w:p>
    <w:p w:rsidR="005B7C04" w:rsidRDefault="00D44D42" w:rsidP="00D44D42">
      <w:pPr>
        <w:pStyle w:val="a3"/>
        <w:spacing w:before="186" w:line="324" w:lineRule="auto"/>
        <w:ind w:left="1473" w:right="3150"/>
        <w:jc w:val="center"/>
        <w:rPr>
          <w:color w:val="231F20"/>
        </w:rPr>
      </w:pPr>
      <w:r w:rsidRPr="006B2F3B">
        <w:rPr>
          <w:rFonts w:eastAsia="Calibri"/>
          <w:lang w:val="en-US"/>
        </w:rPr>
        <w:t>s</w:t>
      </w:r>
      <w:r w:rsidRPr="00D44D42">
        <w:rPr>
          <w:rFonts w:eastAsia="Calibri"/>
          <w:vertAlign w:val="superscript"/>
        </w:rPr>
        <w:t>2</w:t>
      </w:r>
      <w:r w:rsidRPr="00D44D42">
        <w:rPr>
          <w:rFonts w:ascii="Calibri" w:eastAsia="Calibri" w:hAnsi="Calibri" w:cs="Calibri"/>
          <w:sz w:val="24"/>
          <w:szCs w:val="24"/>
        </w:rPr>
        <w:t xml:space="preserve"> = </w:t>
      </w:r>
      <m:oMath>
        <m:f>
          <m:fPr>
            <m:ctrlPr>
              <w:rPr>
                <w:rFonts w:ascii="Cambria Math" w:eastAsia="Calibri" w:hAnsi="Cambria Math"/>
                <w:sz w:val="28"/>
                <w:szCs w:val="28"/>
              </w:rPr>
            </m:ctrlPr>
          </m:fPr>
          <m:num>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lang w:val="en-US"/>
                      </w:rPr>
                      <m:t>x</m:t>
                    </m:r>
                  </m:e>
                  <m:sub>
                    <m:r>
                      <m:rPr>
                        <m:nor/>
                      </m:rPr>
                      <w:rPr>
                        <w:rFonts w:eastAsia="Calibri"/>
                        <w:sz w:val="28"/>
                        <w:szCs w:val="28"/>
                      </w:rPr>
                      <m:t>1</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lang w:val="en-US"/>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ν</m:t>
                </m:r>
              </m:e>
              <m:sub>
                <m:r>
                  <m:rPr>
                    <m:nor/>
                  </m:rPr>
                  <w:rPr>
                    <w:rFonts w:eastAsia="Calibri"/>
                    <w:sz w:val="28"/>
                    <w:szCs w:val="28"/>
                  </w:rPr>
                  <m:t>1</m:t>
                </m:r>
              </m:sub>
            </m:sSub>
            <m:r>
              <m:rPr>
                <m:nor/>
              </m:rPr>
              <w:rPr>
                <w:rFonts w:eastAsia="Calibri"/>
                <w:sz w:val="28"/>
                <w:szCs w:val="28"/>
              </w:rPr>
              <m:t>+</m:t>
            </m:r>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lang w:val="en-US"/>
                      </w:rPr>
                      <m:t>x</m:t>
                    </m:r>
                  </m:e>
                  <m:sub>
                    <m:r>
                      <m:rPr>
                        <m:nor/>
                      </m:rPr>
                      <w:rPr>
                        <w:rFonts w:eastAsia="Calibri"/>
                        <w:sz w:val="28"/>
                        <w:szCs w:val="28"/>
                      </w:rPr>
                      <m:t>2</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lang w:val="en-US"/>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ν</m:t>
                </m:r>
              </m:e>
              <m:sub>
                <m:r>
                  <m:rPr>
                    <m:nor/>
                  </m:rPr>
                  <w:rPr>
                    <w:rFonts w:eastAsia="Calibri"/>
                    <w:sz w:val="28"/>
                    <w:szCs w:val="28"/>
                  </w:rPr>
                  <m:t>2</m:t>
                </m:r>
              </m:sub>
            </m:sSub>
            <m:r>
              <m:rPr>
                <m:nor/>
              </m:rPr>
              <w:rPr>
                <w:rFonts w:eastAsia="Calibri"/>
                <w:sz w:val="28"/>
                <w:szCs w:val="28"/>
              </w:rPr>
              <m:t>+</m:t>
            </m:r>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lang w:val="en-US"/>
                      </w:rPr>
                      <m:t>x</m:t>
                    </m:r>
                  </m:e>
                  <m:sub>
                    <m:r>
                      <m:rPr>
                        <m:nor/>
                      </m:rPr>
                      <w:rPr>
                        <w:rFonts w:eastAsia="Calibri"/>
                        <w:sz w:val="28"/>
                        <w:szCs w:val="28"/>
                      </w:rPr>
                      <m:t>3</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lang w:val="en-US"/>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ν</m:t>
                </m:r>
              </m:e>
              <m:sub>
                <m:r>
                  <m:rPr>
                    <m:nor/>
                  </m:rPr>
                  <w:rPr>
                    <w:rFonts w:eastAsia="Calibri"/>
                    <w:sz w:val="28"/>
                    <w:szCs w:val="28"/>
                  </w:rPr>
                  <m:t>3</m:t>
                </m:r>
              </m:sub>
            </m:sSub>
            <m:r>
              <m:rPr>
                <m:nor/>
              </m:rPr>
              <w:rPr>
                <w:rFonts w:eastAsia="Calibri"/>
                <w:sz w:val="28"/>
                <w:szCs w:val="28"/>
              </w:rPr>
              <m:t>+ … +</m:t>
            </m:r>
            <m:sSup>
              <m:sSupPr>
                <m:ctrlPr>
                  <w:rPr>
                    <w:rFonts w:ascii="Cambria Math" w:eastAsia="Calibri" w:hAnsi="Cambria Math"/>
                    <w:sz w:val="28"/>
                    <w:szCs w:val="28"/>
                  </w:rPr>
                </m:ctrlPr>
              </m:sSupPr>
              <m:e>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lang w:val="en-US"/>
                      </w:rPr>
                      <m:t>x</m:t>
                    </m:r>
                  </m:e>
                  <m:sub>
                    <m:r>
                      <m:rPr>
                        <m:nor/>
                      </m:rPr>
                      <w:rPr>
                        <w:rFonts w:eastAsia="Calibri"/>
                        <w:sz w:val="28"/>
                        <w:szCs w:val="28"/>
                      </w:rPr>
                      <m:t>κ</m:t>
                    </m:r>
                  </m:sub>
                </m:sSub>
                <m:r>
                  <m:rPr>
                    <m:nor/>
                  </m:rPr>
                  <w:rPr>
                    <w:rFonts w:eastAsia="Calibri"/>
                    <w:sz w:val="28"/>
                    <w:szCs w:val="28"/>
                  </w:rPr>
                  <m:t>-</m:t>
                </m:r>
                <m:acc>
                  <m:accPr>
                    <m:chr m:val="̅"/>
                    <m:ctrlPr>
                      <w:rPr>
                        <w:rFonts w:ascii="Cambria Math" w:eastAsia="Calibri" w:hAnsi="Cambria Math"/>
                        <w:sz w:val="28"/>
                        <w:szCs w:val="28"/>
                      </w:rPr>
                    </m:ctrlPr>
                  </m:accPr>
                  <m:e>
                    <m:r>
                      <m:rPr>
                        <m:nor/>
                      </m:rPr>
                      <w:rPr>
                        <w:rFonts w:eastAsia="Calibri"/>
                        <w:sz w:val="28"/>
                        <w:szCs w:val="28"/>
                      </w:rPr>
                      <m:t>x</m:t>
                    </m:r>
                  </m:e>
                </m:acc>
                <m:r>
                  <m:rPr>
                    <m:nor/>
                  </m:rPr>
                  <w:rPr>
                    <w:rFonts w:eastAsia="Calibri"/>
                    <w:sz w:val="28"/>
                    <w:szCs w:val="28"/>
                  </w:rPr>
                  <m:t>)</m:t>
                </m:r>
              </m:e>
              <m:sup>
                <m:r>
                  <m:rPr>
                    <m:nor/>
                  </m:rPr>
                  <w:rPr>
                    <w:rFonts w:eastAsia="Calibri"/>
                    <w:sz w:val="28"/>
                    <w:szCs w:val="28"/>
                  </w:rPr>
                  <m:t>2</m:t>
                </m:r>
              </m:sup>
            </m:sSup>
            <m:r>
              <m:rPr>
                <m:nor/>
              </m:rPr>
              <w:rPr>
                <w:rFonts w:eastAsia="Calibri"/>
                <w:sz w:val="28"/>
                <w:szCs w:val="28"/>
              </w:rPr>
              <m:t>∙</m:t>
            </m:r>
            <m:sSub>
              <m:sSubPr>
                <m:ctrlPr>
                  <w:rPr>
                    <w:rFonts w:ascii="Cambria Math" w:eastAsia="Calibri" w:hAnsi="Cambria Math"/>
                    <w:sz w:val="28"/>
                    <w:szCs w:val="28"/>
                  </w:rPr>
                </m:ctrlPr>
              </m:sSubPr>
              <m:e>
                <m:r>
                  <m:rPr>
                    <m:nor/>
                  </m:rPr>
                  <w:rPr>
                    <w:rFonts w:eastAsia="Calibri"/>
                    <w:sz w:val="28"/>
                    <w:szCs w:val="28"/>
                  </w:rPr>
                  <m:t>ν</m:t>
                </m:r>
              </m:e>
              <m:sub>
                <m:r>
                  <m:rPr>
                    <m:nor/>
                  </m:rPr>
                  <w:rPr>
                    <w:rFonts w:eastAsia="Calibri"/>
                    <w:sz w:val="28"/>
                    <w:szCs w:val="28"/>
                  </w:rPr>
                  <m:t>κ</m:t>
                </m:r>
              </m:sub>
            </m:sSub>
          </m:num>
          <m:den>
            <m:r>
              <m:rPr>
                <m:nor/>
              </m:rPr>
              <w:rPr>
                <w:rFonts w:eastAsia="Calibri"/>
                <w:sz w:val="28"/>
                <w:szCs w:val="28"/>
              </w:rPr>
              <m:t>ν</m:t>
            </m:r>
          </m:den>
        </m:f>
      </m:oMath>
    </w:p>
    <w:p w:rsidR="00665997" w:rsidRDefault="00D40EDA">
      <w:pPr>
        <w:pStyle w:val="a3"/>
        <w:spacing w:before="186" w:line="324" w:lineRule="auto"/>
        <w:ind w:left="1473" w:right="3150"/>
      </w:pPr>
      <w:r>
        <w:pict>
          <v:group id="_x0000_s3872" style="position:absolute;left:0;text-align:left;margin-left:267.85pt;margin-top:54.45pt;width:51.05pt;height:22.7pt;z-index:-251515904;mso-position-horizontal-relative:page" coordorigin="5357,1089" coordsize="1021,454">
            <v:rect id="_x0000_s3875" style="position:absolute;left:5357;top:1088;width:1021;height:454" fillcolor="#d1daef" stroked="f"/>
            <v:line id="_x0000_s3874" style="position:absolute" from="5927,1243" to="6036,1243" strokecolor="#231f20" strokeweight=".17039mm"/>
            <v:shape id="_x0000_s3873" style="position:absolute;left:5549;top:1201;width:570;height:257" coordorigin="5550,1202" coordsize="570,257" o:spt="100" adj="0,,0" path="m6060,1202r,5l6070,1216r8,10l6083,1237r4,9l6090,1255r2,11l6095,1278r1,13l6097,1304r1,14l6098,1333r,14l6097,1360r-1,13l6094,1385r-2,12l6089,1408r-3,10l6082,1427r-6,11l6069,1446r-9,6l6060,1458r13,-9l6084,1438r10,-14l6102,1408r8,-18l6115,1371r3,-20l6119,1330r-1,-20l6115,1290r-5,-18l6103,1254r-8,-16l6085,1224r-12,-12l6060,1202xm5608,1202r-12,9l5585,1222r-10,14l5566,1252r-7,18l5554,1289r-3,20l5550,1330r1,20l5554,1369r4,19l5565,1406r9,16l5584,1436r11,12l5608,1458r,-6l5599,1444r-8,-10l5586,1423r-4,-9l5579,1405r-3,-11l5574,1382r-2,-13l5571,1356r-1,-15l5570,1326r,-13l5571,1300r2,-13l5574,1274r3,-12l5580,1252r3,-10l5587,1233r5,-11l5600,1214r8,-7l5608,1202xe" fillcolor="#231f20" stroked="f">
              <v:stroke joinstyle="round"/>
              <v:formulas/>
              <v:path arrowok="t" o:connecttype="segments"/>
            </v:shape>
            <w10:wrap anchorx="page"/>
          </v:group>
        </w:pict>
      </w:r>
      <w:r>
        <w:pict>
          <v:line id="_x0000_s3871" style="position:absolute;left:0;text-align:left;z-index:-251513856;mso-position-horizontal-relative:page" from="246.5pt,61.9pt" to="251.95pt,61.9pt" strokecolor="#231f20" strokeweight=".17039mm">
            <w10:wrap anchorx="page"/>
          </v:line>
        </w:pict>
      </w:r>
      <w:r>
        <w:pict>
          <v:line id="_x0000_s3870" style="position:absolute;left:0;text-align:left;z-index:-251512832;mso-position-horizontal-relative:page" from="343.8pt,62.15pt" to="349.25pt,62.15pt" strokecolor="#231f20" strokeweight=".17039mm">
            <w10:wrap anchorx="page"/>
          </v:line>
        </w:pict>
      </w:r>
      <w:r w:rsidR="007E70B3">
        <w:rPr>
          <w:color w:val="231F20"/>
        </w:rPr>
        <w:t>Για το παράδειγμα των βαθμών των έξι μαθητών στα Μαθηματικά, σχετικός είναι ο επόμενος πίνακας:</w:t>
      </w:r>
    </w:p>
    <w:p w:rsidR="00665997" w:rsidRDefault="00665997">
      <w:pPr>
        <w:pStyle w:val="a3"/>
        <w:spacing w:after="1"/>
        <w:rPr>
          <w:sz w:val="24"/>
        </w:rPr>
      </w:pPr>
    </w:p>
    <w:tbl>
      <w:tblPr>
        <w:tblStyle w:val="TableNormal"/>
        <w:tblW w:w="0" w:type="auto"/>
        <w:tblInd w:w="17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64"/>
        <w:gridCol w:w="794"/>
        <w:gridCol w:w="794"/>
        <w:gridCol w:w="1021"/>
        <w:gridCol w:w="1021"/>
        <w:gridCol w:w="1191"/>
      </w:tblGrid>
      <w:tr w:rsidR="00665997" w:rsidTr="00C454AD">
        <w:trPr>
          <w:trHeight w:val="443"/>
        </w:trPr>
        <w:tc>
          <w:tcPr>
            <w:tcW w:w="964" w:type="dxa"/>
            <w:shd w:val="clear" w:color="auto" w:fill="D1DAEF"/>
          </w:tcPr>
          <w:p w:rsidR="00665997" w:rsidRDefault="007E70B3">
            <w:pPr>
              <w:pStyle w:val="TableParagraph"/>
              <w:spacing w:before="118"/>
              <w:ind w:left="166" w:right="157"/>
              <w:jc w:val="center"/>
              <w:rPr>
                <w:sz w:val="10"/>
              </w:rPr>
            </w:pPr>
            <w:r>
              <w:rPr>
                <w:color w:val="231F20"/>
                <w:sz w:val="18"/>
              </w:rPr>
              <w:t>x</w:t>
            </w:r>
            <w:r>
              <w:rPr>
                <w:color w:val="231F20"/>
                <w:position w:val="-5"/>
                <w:sz w:val="10"/>
              </w:rPr>
              <w:t>i</w:t>
            </w:r>
          </w:p>
        </w:tc>
        <w:tc>
          <w:tcPr>
            <w:tcW w:w="794" w:type="dxa"/>
            <w:shd w:val="clear" w:color="auto" w:fill="D1DAEF"/>
          </w:tcPr>
          <w:p w:rsidR="00665997" w:rsidRDefault="007E70B3">
            <w:pPr>
              <w:pStyle w:val="TableParagraph"/>
              <w:spacing w:before="118"/>
              <w:ind w:left="339"/>
              <w:rPr>
                <w:sz w:val="10"/>
              </w:rPr>
            </w:pPr>
            <w:r>
              <w:rPr>
                <w:color w:val="231F20"/>
                <w:sz w:val="18"/>
              </w:rPr>
              <w:t>v</w:t>
            </w:r>
            <w:r>
              <w:rPr>
                <w:color w:val="231F20"/>
                <w:position w:val="-5"/>
                <w:sz w:val="10"/>
              </w:rPr>
              <w:t>i</w:t>
            </w:r>
          </w:p>
        </w:tc>
        <w:tc>
          <w:tcPr>
            <w:tcW w:w="794" w:type="dxa"/>
            <w:shd w:val="clear" w:color="auto" w:fill="D1DAEF"/>
          </w:tcPr>
          <w:p w:rsidR="00665997" w:rsidRDefault="007E70B3">
            <w:pPr>
              <w:pStyle w:val="TableParagraph"/>
              <w:spacing w:before="118"/>
              <w:ind w:left="0" w:right="207"/>
              <w:jc w:val="right"/>
              <w:rPr>
                <w:sz w:val="10"/>
              </w:rPr>
            </w:pPr>
            <w:r>
              <w:rPr>
                <w:color w:val="231F20"/>
                <w:sz w:val="18"/>
              </w:rPr>
              <w:t>x</w:t>
            </w:r>
            <w:r>
              <w:rPr>
                <w:color w:val="231F20"/>
                <w:position w:val="-5"/>
                <w:sz w:val="10"/>
              </w:rPr>
              <w:t xml:space="preserve">i </w:t>
            </w:r>
            <w:r>
              <w:rPr>
                <w:color w:val="231F20"/>
                <w:sz w:val="18"/>
              </w:rPr>
              <w:t>∙ v</w:t>
            </w:r>
            <w:r>
              <w:rPr>
                <w:color w:val="231F20"/>
                <w:position w:val="-5"/>
                <w:sz w:val="10"/>
              </w:rPr>
              <w:t>i</w:t>
            </w:r>
          </w:p>
        </w:tc>
        <w:tc>
          <w:tcPr>
            <w:tcW w:w="1021" w:type="dxa"/>
            <w:shd w:val="clear" w:color="auto" w:fill="D1DAEF"/>
          </w:tcPr>
          <w:p w:rsidR="00665997" w:rsidRDefault="007E70B3" w:rsidP="00AB3E36">
            <w:pPr>
              <w:pStyle w:val="TableParagraph"/>
              <w:spacing w:before="97"/>
              <w:ind w:left="288" w:right="300"/>
              <w:jc w:val="center"/>
              <w:rPr>
                <w:sz w:val="20"/>
              </w:rPr>
            </w:pPr>
            <w:r>
              <w:rPr>
                <w:color w:val="231F20"/>
                <w:sz w:val="20"/>
              </w:rPr>
              <w:t>x</w:t>
            </w:r>
            <w:r>
              <w:rPr>
                <w:color w:val="231F20"/>
                <w:position w:val="-5"/>
                <w:sz w:val="12"/>
              </w:rPr>
              <w:t xml:space="preserve">i </w:t>
            </w:r>
            <w:r>
              <w:rPr>
                <w:color w:val="231F20"/>
                <w:sz w:val="20"/>
              </w:rPr>
              <w:t xml:space="preserve">- </w:t>
            </w:r>
            <m:oMath>
              <m:acc>
                <m:accPr>
                  <m:chr m:val="̅"/>
                  <m:ctrlPr>
                    <w:rPr>
                      <w:rFonts w:ascii="Cambria Math" w:hAnsi="Cambria Math"/>
                      <w:i/>
                      <w:color w:val="231F20"/>
                      <w:sz w:val="20"/>
                    </w:rPr>
                  </m:ctrlPr>
                </m:accPr>
                <m:e>
                  <m:r>
                    <m:rPr>
                      <m:nor/>
                    </m:rPr>
                    <w:rPr>
                      <w:color w:val="231F20"/>
                      <w:sz w:val="20"/>
                    </w:rPr>
                    <m:t>x</m:t>
                  </m:r>
                </m:e>
              </m:acc>
            </m:oMath>
          </w:p>
        </w:tc>
        <w:tc>
          <w:tcPr>
            <w:tcW w:w="1021" w:type="dxa"/>
            <w:shd w:val="clear" w:color="auto" w:fill="C6D9F1" w:themeFill="text2" w:themeFillTint="33"/>
          </w:tcPr>
          <w:p w:rsidR="00AB3E36" w:rsidRDefault="00AB3E36" w:rsidP="007C369B">
            <w:pPr>
              <w:pStyle w:val="TableParagraph"/>
              <w:spacing w:before="1" w:line="86" w:lineRule="auto"/>
              <w:ind w:left="379" w:right="167" w:hanging="106"/>
              <w:rPr>
                <w:sz w:val="12"/>
              </w:rPr>
            </w:pPr>
          </w:p>
          <w:p w:rsidR="00665997" w:rsidRPr="00C454AD" w:rsidRDefault="00AB3E36" w:rsidP="00C454AD">
            <w:pPr>
              <w:spacing w:line="360" w:lineRule="auto"/>
              <w:rPr>
                <w:vertAlign w:val="superscript"/>
                <w:lang w:val="en-US"/>
              </w:rPr>
            </w:pPr>
            <w:r w:rsidRPr="00C454AD">
              <w:t xml:space="preserve">    </w:t>
            </w:r>
            <w:r w:rsidR="00C454AD" w:rsidRPr="00C454AD">
              <w:t>(</w:t>
            </w:r>
            <w:r>
              <w:rPr>
                <w:color w:val="231F20"/>
                <w:sz w:val="20"/>
              </w:rPr>
              <w:t>x</w:t>
            </w:r>
            <w:r>
              <w:rPr>
                <w:color w:val="231F20"/>
                <w:position w:val="-5"/>
                <w:sz w:val="12"/>
              </w:rPr>
              <w:t xml:space="preserve">i </w:t>
            </w:r>
            <w:r>
              <w:rPr>
                <w:color w:val="231F20"/>
                <w:sz w:val="20"/>
              </w:rPr>
              <w:t xml:space="preserve">- </w:t>
            </w:r>
            <m:oMath>
              <m:acc>
                <m:accPr>
                  <m:chr m:val="̅"/>
                  <m:ctrlPr>
                    <w:rPr>
                      <w:rFonts w:ascii="Cambria Math" w:hAnsi="Cambria Math"/>
                      <w:i/>
                      <w:color w:val="231F20"/>
                    </w:rPr>
                  </m:ctrlPr>
                </m:accPr>
                <m:e>
                  <m:r>
                    <m:rPr>
                      <m:nor/>
                    </m:rPr>
                    <w:rPr>
                      <w:color w:val="231F20"/>
                    </w:rPr>
                    <m:t>x</m:t>
                  </m:r>
                </m:e>
              </m:acc>
              <m:r>
                <w:rPr>
                  <w:rFonts w:ascii="Cambria Math" w:hAnsi="Cambria Math"/>
                  <w:color w:val="231F20"/>
                </w:rPr>
                <m:t>)</m:t>
              </m:r>
            </m:oMath>
            <w:r w:rsidR="00C454AD">
              <w:rPr>
                <w:color w:val="231F20"/>
                <w:vertAlign w:val="superscript"/>
                <w:lang w:val="en-US"/>
              </w:rPr>
              <w:t>2</w:t>
            </w:r>
          </w:p>
        </w:tc>
        <w:tc>
          <w:tcPr>
            <w:tcW w:w="1191" w:type="dxa"/>
            <w:shd w:val="clear" w:color="auto" w:fill="C6D9F1" w:themeFill="text2" w:themeFillTint="33"/>
          </w:tcPr>
          <w:p w:rsidR="00665997" w:rsidRDefault="00C454AD">
            <w:pPr>
              <w:pStyle w:val="TableParagraph"/>
              <w:spacing w:before="23" w:line="276" w:lineRule="exact"/>
              <w:ind w:left="108"/>
              <w:rPr>
                <w:sz w:val="20"/>
              </w:rPr>
            </w:pPr>
            <w:r w:rsidRPr="00C454AD">
              <w:t>(</w:t>
            </w:r>
            <w:r>
              <w:rPr>
                <w:color w:val="231F20"/>
                <w:sz w:val="20"/>
              </w:rPr>
              <w:t>x</w:t>
            </w:r>
            <w:r>
              <w:rPr>
                <w:color w:val="231F20"/>
                <w:position w:val="-5"/>
                <w:sz w:val="12"/>
              </w:rPr>
              <w:t xml:space="preserve">i </w:t>
            </w:r>
            <w:r>
              <w:rPr>
                <w:color w:val="231F20"/>
                <w:sz w:val="20"/>
              </w:rPr>
              <w:t xml:space="preserve">- </w:t>
            </w:r>
            <m:oMath>
              <m:acc>
                <m:accPr>
                  <m:chr m:val="̅"/>
                  <m:ctrlPr>
                    <w:rPr>
                      <w:rFonts w:ascii="Cambria Math" w:hAnsi="Cambria Math"/>
                      <w:i/>
                      <w:color w:val="231F20"/>
                    </w:rPr>
                  </m:ctrlPr>
                </m:accPr>
                <m:e>
                  <m:r>
                    <m:rPr>
                      <m:nor/>
                    </m:rPr>
                    <w:rPr>
                      <w:color w:val="231F20"/>
                    </w:rPr>
                    <m:t>x</m:t>
                  </m:r>
                </m:e>
              </m:acc>
              <m:r>
                <w:rPr>
                  <w:rFonts w:ascii="Cambria Math" w:hAnsi="Cambria Math"/>
                  <w:color w:val="231F20"/>
                </w:rPr>
                <m:t>)</m:t>
              </m:r>
            </m:oMath>
            <w:r>
              <w:rPr>
                <w:color w:val="231F20"/>
                <w:vertAlign w:val="superscript"/>
                <w:lang w:val="en-US"/>
              </w:rPr>
              <w:t>2</w:t>
            </w:r>
            <w:r w:rsidR="007E70B3">
              <w:rPr>
                <w:rFonts w:ascii="Symbol" w:hAnsi="Symbol"/>
                <w:color w:val="231F20"/>
                <w:w w:val="99"/>
                <w:position w:val="2"/>
                <w:sz w:val="20"/>
              </w:rPr>
              <w:t></w:t>
            </w:r>
            <w:r w:rsidR="007E70B3">
              <w:rPr>
                <w:rFonts w:ascii="Times New Roman" w:hAnsi="Times New Roman"/>
                <w:color w:val="231F20"/>
                <w:spacing w:val="-21"/>
                <w:position w:val="2"/>
                <w:sz w:val="20"/>
              </w:rPr>
              <w:t xml:space="preserve"> </w:t>
            </w:r>
            <w:r w:rsidR="007C369B">
              <w:rPr>
                <w:color w:val="231F20"/>
                <w:sz w:val="18"/>
              </w:rPr>
              <w:t>v</w:t>
            </w:r>
            <w:r w:rsidR="007C369B">
              <w:rPr>
                <w:color w:val="231F20"/>
                <w:position w:val="-5"/>
                <w:sz w:val="10"/>
              </w:rPr>
              <w:t>i</w:t>
            </w:r>
          </w:p>
          <w:p w:rsidR="00665997" w:rsidRDefault="00665997">
            <w:pPr>
              <w:pStyle w:val="TableParagraph"/>
              <w:tabs>
                <w:tab w:val="left" w:pos="1009"/>
              </w:tabs>
              <w:spacing w:before="0" w:line="71" w:lineRule="exact"/>
              <w:ind w:left="308"/>
              <w:rPr>
                <w:sz w:val="12"/>
              </w:rPr>
            </w:pPr>
          </w:p>
        </w:tc>
      </w:tr>
      <w:tr w:rsidR="00665997">
        <w:trPr>
          <w:trHeight w:val="387"/>
        </w:trPr>
        <w:tc>
          <w:tcPr>
            <w:tcW w:w="964" w:type="dxa"/>
            <w:shd w:val="clear" w:color="auto" w:fill="FFFDEA"/>
          </w:tcPr>
          <w:p w:rsidR="00665997" w:rsidRDefault="007E70B3">
            <w:pPr>
              <w:pStyle w:val="TableParagraph"/>
              <w:spacing w:before="90"/>
              <w:ind w:left="166" w:right="157"/>
              <w:jc w:val="center"/>
              <w:rPr>
                <w:sz w:val="18"/>
              </w:rPr>
            </w:pPr>
            <w:r>
              <w:rPr>
                <w:color w:val="231F20"/>
                <w:sz w:val="18"/>
              </w:rPr>
              <w:t>15</w:t>
            </w:r>
          </w:p>
        </w:tc>
        <w:tc>
          <w:tcPr>
            <w:tcW w:w="794" w:type="dxa"/>
            <w:shd w:val="clear" w:color="auto" w:fill="FFFDEA"/>
          </w:tcPr>
          <w:p w:rsidR="00665997" w:rsidRDefault="007E70B3">
            <w:pPr>
              <w:pStyle w:val="TableParagraph"/>
              <w:spacing w:before="90"/>
              <w:ind w:left="346"/>
              <w:rPr>
                <w:sz w:val="18"/>
              </w:rPr>
            </w:pPr>
            <w:r>
              <w:rPr>
                <w:color w:val="231F20"/>
                <w:sz w:val="18"/>
              </w:rPr>
              <w:t>2</w:t>
            </w:r>
          </w:p>
        </w:tc>
        <w:tc>
          <w:tcPr>
            <w:tcW w:w="794" w:type="dxa"/>
            <w:shd w:val="clear" w:color="auto" w:fill="FFFDEA"/>
          </w:tcPr>
          <w:p w:rsidR="00665997" w:rsidRDefault="007E70B3">
            <w:pPr>
              <w:pStyle w:val="TableParagraph"/>
              <w:spacing w:before="90"/>
              <w:ind w:left="0" w:right="285"/>
              <w:jc w:val="right"/>
              <w:rPr>
                <w:sz w:val="18"/>
              </w:rPr>
            </w:pPr>
            <w:r>
              <w:rPr>
                <w:color w:val="231F20"/>
                <w:sz w:val="18"/>
              </w:rPr>
              <w:t>30</w:t>
            </w:r>
          </w:p>
        </w:tc>
        <w:tc>
          <w:tcPr>
            <w:tcW w:w="1021" w:type="dxa"/>
            <w:shd w:val="clear" w:color="auto" w:fill="FFFDEA"/>
          </w:tcPr>
          <w:p w:rsidR="00665997" w:rsidRDefault="007E70B3">
            <w:pPr>
              <w:pStyle w:val="TableParagraph"/>
              <w:spacing w:before="90"/>
              <w:ind w:left="288" w:right="281"/>
              <w:jc w:val="center"/>
              <w:rPr>
                <w:sz w:val="18"/>
              </w:rPr>
            </w:pPr>
            <w:r>
              <w:rPr>
                <w:color w:val="231F20"/>
                <w:sz w:val="18"/>
              </w:rPr>
              <w:t>-2</w:t>
            </w:r>
          </w:p>
        </w:tc>
        <w:tc>
          <w:tcPr>
            <w:tcW w:w="1021" w:type="dxa"/>
            <w:shd w:val="clear" w:color="auto" w:fill="FFFDEA"/>
          </w:tcPr>
          <w:p w:rsidR="00665997" w:rsidRDefault="007E70B3">
            <w:pPr>
              <w:pStyle w:val="TableParagraph"/>
              <w:spacing w:before="90"/>
              <w:ind w:left="6"/>
              <w:jc w:val="center"/>
              <w:rPr>
                <w:sz w:val="18"/>
              </w:rPr>
            </w:pPr>
            <w:r>
              <w:rPr>
                <w:color w:val="231F20"/>
                <w:w w:val="99"/>
                <w:sz w:val="18"/>
              </w:rPr>
              <w:t>4</w:t>
            </w:r>
          </w:p>
        </w:tc>
        <w:tc>
          <w:tcPr>
            <w:tcW w:w="1191" w:type="dxa"/>
            <w:shd w:val="clear" w:color="auto" w:fill="FFFDEA"/>
          </w:tcPr>
          <w:p w:rsidR="00665997" w:rsidRDefault="007E70B3">
            <w:pPr>
              <w:pStyle w:val="TableParagraph"/>
              <w:spacing w:before="90"/>
              <w:ind w:left="543"/>
              <w:rPr>
                <w:sz w:val="18"/>
              </w:rPr>
            </w:pPr>
            <w:r>
              <w:rPr>
                <w:color w:val="231F20"/>
                <w:w w:val="99"/>
                <w:sz w:val="18"/>
              </w:rPr>
              <w:t>8</w:t>
            </w:r>
          </w:p>
        </w:tc>
      </w:tr>
      <w:tr w:rsidR="00665997">
        <w:trPr>
          <w:trHeight w:val="386"/>
        </w:trPr>
        <w:tc>
          <w:tcPr>
            <w:tcW w:w="964" w:type="dxa"/>
            <w:shd w:val="clear" w:color="auto" w:fill="FFFDEA"/>
          </w:tcPr>
          <w:p w:rsidR="00665997" w:rsidRDefault="007E70B3">
            <w:pPr>
              <w:pStyle w:val="TableParagraph"/>
              <w:spacing w:before="90"/>
              <w:ind w:left="166" w:right="157"/>
              <w:jc w:val="center"/>
              <w:rPr>
                <w:sz w:val="18"/>
              </w:rPr>
            </w:pPr>
            <w:r>
              <w:rPr>
                <w:color w:val="231F20"/>
                <w:sz w:val="18"/>
              </w:rPr>
              <w:t>18</w:t>
            </w:r>
          </w:p>
        </w:tc>
        <w:tc>
          <w:tcPr>
            <w:tcW w:w="794" w:type="dxa"/>
            <w:shd w:val="clear" w:color="auto" w:fill="FFFDEA"/>
          </w:tcPr>
          <w:p w:rsidR="00665997" w:rsidRDefault="007E70B3">
            <w:pPr>
              <w:pStyle w:val="TableParagraph"/>
              <w:spacing w:before="90"/>
              <w:ind w:left="346"/>
              <w:rPr>
                <w:sz w:val="18"/>
              </w:rPr>
            </w:pPr>
            <w:r>
              <w:rPr>
                <w:color w:val="231F20"/>
                <w:w w:val="99"/>
                <w:sz w:val="18"/>
              </w:rPr>
              <w:t>4</w:t>
            </w:r>
          </w:p>
        </w:tc>
        <w:tc>
          <w:tcPr>
            <w:tcW w:w="794" w:type="dxa"/>
            <w:shd w:val="clear" w:color="auto" w:fill="FFFDEA"/>
          </w:tcPr>
          <w:p w:rsidR="00665997" w:rsidRDefault="007E70B3">
            <w:pPr>
              <w:pStyle w:val="TableParagraph"/>
              <w:spacing w:before="90"/>
              <w:ind w:left="0" w:right="285"/>
              <w:jc w:val="right"/>
              <w:rPr>
                <w:sz w:val="18"/>
              </w:rPr>
            </w:pPr>
            <w:r>
              <w:rPr>
                <w:color w:val="231F20"/>
                <w:sz w:val="18"/>
              </w:rPr>
              <w:t>72</w:t>
            </w:r>
          </w:p>
        </w:tc>
        <w:tc>
          <w:tcPr>
            <w:tcW w:w="1021" w:type="dxa"/>
            <w:shd w:val="clear" w:color="auto" w:fill="FFFDEA"/>
          </w:tcPr>
          <w:p w:rsidR="00665997" w:rsidRDefault="007E70B3">
            <w:pPr>
              <w:pStyle w:val="TableParagraph"/>
              <w:spacing w:before="90"/>
              <w:ind w:left="7"/>
              <w:jc w:val="center"/>
              <w:rPr>
                <w:sz w:val="18"/>
              </w:rPr>
            </w:pPr>
            <w:r>
              <w:rPr>
                <w:color w:val="231F20"/>
                <w:sz w:val="18"/>
              </w:rPr>
              <w:t>1</w:t>
            </w:r>
          </w:p>
        </w:tc>
        <w:tc>
          <w:tcPr>
            <w:tcW w:w="1021" w:type="dxa"/>
            <w:shd w:val="clear" w:color="auto" w:fill="FFFDEA"/>
          </w:tcPr>
          <w:p w:rsidR="00665997" w:rsidRDefault="007E70B3">
            <w:pPr>
              <w:pStyle w:val="TableParagraph"/>
              <w:spacing w:before="90"/>
              <w:ind w:left="6"/>
              <w:jc w:val="center"/>
              <w:rPr>
                <w:sz w:val="18"/>
              </w:rPr>
            </w:pPr>
            <w:r>
              <w:rPr>
                <w:color w:val="231F20"/>
                <w:sz w:val="18"/>
              </w:rPr>
              <w:t>1</w:t>
            </w:r>
          </w:p>
        </w:tc>
        <w:tc>
          <w:tcPr>
            <w:tcW w:w="1191" w:type="dxa"/>
            <w:shd w:val="clear" w:color="auto" w:fill="FFFDEA"/>
          </w:tcPr>
          <w:p w:rsidR="00665997" w:rsidRDefault="007E70B3">
            <w:pPr>
              <w:pStyle w:val="TableParagraph"/>
              <w:spacing w:before="90"/>
              <w:ind w:left="543"/>
              <w:rPr>
                <w:sz w:val="18"/>
              </w:rPr>
            </w:pPr>
            <w:r>
              <w:rPr>
                <w:color w:val="231F20"/>
                <w:w w:val="99"/>
                <w:sz w:val="18"/>
              </w:rPr>
              <w:t>4</w:t>
            </w:r>
          </w:p>
        </w:tc>
      </w:tr>
      <w:tr w:rsidR="00665997">
        <w:trPr>
          <w:trHeight w:val="396"/>
        </w:trPr>
        <w:tc>
          <w:tcPr>
            <w:tcW w:w="964" w:type="dxa"/>
            <w:shd w:val="clear" w:color="auto" w:fill="D1DAEF"/>
          </w:tcPr>
          <w:p w:rsidR="00665997" w:rsidRDefault="007E70B3">
            <w:pPr>
              <w:pStyle w:val="TableParagraph"/>
              <w:spacing w:before="95"/>
              <w:ind w:left="166" w:right="157"/>
              <w:jc w:val="center"/>
              <w:rPr>
                <w:sz w:val="18"/>
              </w:rPr>
            </w:pPr>
            <w:r>
              <w:rPr>
                <w:color w:val="231F20"/>
                <w:sz w:val="18"/>
              </w:rPr>
              <w:t>Σύνολο</w:t>
            </w:r>
          </w:p>
        </w:tc>
        <w:tc>
          <w:tcPr>
            <w:tcW w:w="794" w:type="dxa"/>
            <w:shd w:val="clear" w:color="auto" w:fill="D1DAEF"/>
          </w:tcPr>
          <w:p w:rsidR="00665997" w:rsidRDefault="007E70B3">
            <w:pPr>
              <w:pStyle w:val="TableParagraph"/>
              <w:spacing w:before="95"/>
              <w:ind w:left="346"/>
              <w:rPr>
                <w:sz w:val="18"/>
              </w:rPr>
            </w:pPr>
            <w:r>
              <w:rPr>
                <w:color w:val="231F20"/>
                <w:sz w:val="18"/>
              </w:rPr>
              <w:t>6</w:t>
            </w:r>
          </w:p>
        </w:tc>
        <w:tc>
          <w:tcPr>
            <w:tcW w:w="794" w:type="dxa"/>
            <w:shd w:val="clear" w:color="auto" w:fill="D1DAEF"/>
          </w:tcPr>
          <w:p w:rsidR="00665997" w:rsidRDefault="007E70B3">
            <w:pPr>
              <w:pStyle w:val="TableParagraph"/>
              <w:spacing w:before="95"/>
              <w:ind w:left="0" w:right="235"/>
              <w:jc w:val="right"/>
              <w:rPr>
                <w:sz w:val="18"/>
              </w:rPr>
            </w:pPr>
            <w:r>
              <w:rPr>
                <w:color w:val="231F20"/>
                <w:sz w:val="18"/>
              </w:rPr>
              <w:t>102</w:t>
            </w:r>
          </w:p>
        </w:tc>
        <w:tc>
          <w:tcPr>
            <w:tcW w:w="1021" w:type="dxa"/>
          </w:tcPr>
          <w:p w:rsidR="00665997" w:rsidRDefault="00665997">
            <w:pPr>
              <w:pStyle w:val="TableParagraph"/>
              <w:spacing w:before="0"/>
              <w:ind w:left="0"/>
              <w:rPr>
                <w:rFonts w:ascii="Times New Roman"/>
                <w:sz w:val="18"/>
              </w:rPr>
            </w:pPr>
          </w:p>
        </w:tc>
        <w:tc>
          <w:tcPr>
            <w:tcW w:w="1021" w:type="dxa"/>
          </w:tcPr>
          <w:p w:rsidR="00665997" w:rsidRDefault="00665997">
            <w:pPr>
              <w:pStyle w:val="TableParagraph"/>
              <w:spacing w:before="0"/>
              <w:ind w:left="0"/>
              <w:rPr>
                <w:rFonts w:ascii="Times New Roman"/>
                <w:sz w:val="18"/>
              </w:rPr>
            </w:pPr>
          </w:p>
        </w:tc>
        <w:tc>
          <w:tcPr>
            <w:tcW w:w="1191" w:type="dxa"/>
            <w:shd w:val="clear" w:color="auto" w:fill="D1DAEF"/>
          </w:tcPr>
          <w:p w:rsidR="00665997" w:rsidRDefault="007E70B3">
            <w:pPr>
              <w:pStyle w:val="TableParagraph"/>
              <w:spacing w:before="95"/>
              <w:ind w:left="492"/>
              <w:rPr>
                <w:sz w:val="18"/>
              </w:rPr>
            </w:pPr>
            <w:r>
              <w:rPr>
                <w:color w:val="231F20"/>
                <w:sz w:val="18"/>
              </w:rPr>
              <w:t>12</w:t>
            </w:r>
          </w:p>
        </w:tc>
      </w:tr>
    </w:tbl>
    <w:p w:rsidR="00665997" w:rsidRDefault="00D40EDA" w:rsidP="00996C4C">
      <w:pPr>
        <w:pStyle w:val="a3"/>
        <w:spacing w:line="319" w:lineRule="exact"/>
        <w:ind w:left="728" w:right="2975"/>
      </w:pPr>
      <w:r>
        <w:pict>
          <v:group id="_x0000_s3864" style="position:absolute;left:0;text-align:left;margin-left:216.85pt;margin-top:-30.75pt;width:102.05pt;height:20.35pt;z-index:-251514880;mso-position-horizontal-relative:page;mso-position-vertical-relative:text" coordorigin="4337,-615" coordsize="2041,407">
            <v:shape id="_x0000_s3869" style="position:absolute;left:4336;top:-615;width:2041;height:407" coordorigin="4337,-615" coordsize="2041,407" path="m6378,-615r-1021,l4337,-615r,407l5357,-208r1021,l6378,-615xe" fillcolor="#d1daef" stroked="f">
              <v:path arrowok="t"/>
            </v:shape>
            <v:line id="_x0000_s3868" style="position:absolute" from="4342,-610" to="5352,-213" strokecolor="#231f20" strokeweight=".5pt"/>
            <v:line id="_x0000_s3867" style="position:absolute" from="5352,-610" to="4342,-213" strokecolor="#231f20" strokeweight=".5pt"/>
            <v:line id="_x0000_s3866" style="position:absolute" from="5362,-610" to="6373,-213" strokecolor="#231f20" strokeweight=".5pt"/>
            <v:line id="_x0000_s3865" style="position:absolute" from="6373,-610" to="5362,-213" strokecolor="#231f20" strokeweight=".5pt"/>
            <w10:wrap anchorx="page"/>
          </v:group>
        </w:pict>
      </w:r>
    </w:p>
    <w:p w:rsidR="00665997" w:rsidRDefault="00D40EDA" w:rsidP="00D44D42">
      <w:pPr>
        <w:pStyle w:val="a3"/>
        <w:jc w:val="cente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D44D42" w:rsidRPr="00487BE0">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r>
              <m:rPr>
                <m:nor/>
              </m:rPr>
              <w:rPr>
                <w:rFonts w:eastAsia="Calibri"/>
                <w:sz w:val="28"/>
                <w:szCs w:val="28"/>
              </w:rPr>
              <m:t>102</m:t>
            </m:r>
          </m:num>
          <m:den>
            <m:r>
              <m:rPr>
                <m:nor/>
              </m:rPr>
              <w:rPr>
                <w:rFonts w:eastAsia="Calibri"/>
                <w:sz w:val="28"/>
                <w:szCs w:val="28"/>
              </w:rPr>
              <m:t>6</m:t>
            </m:r>
          </m:den>
        </m:f>
      </m:oMath>
      <w:r w:rsidR="00D44D42">
        <w:rPr>
          <w:rFonts w:ascii="Calibri" w:eastAsia="Calibri" w:hAnsi="Calibri" w:cs="Calibri"/>
          <w:sz w:val="28"/>
          <w:szCs w:val="28"/>
        </w:rPr>
        <w:t xml:space="preserve"> </w:t>
      </w:r>
      <w:r w:rsidR="00D44D42" w:rsidRPr="00440AFA">
        <w:rPr>
          <w:rFonts w:ascii="Calibri" w:eastAsia="Calibri" w:hAnsi="Calibri" w:cs="Calibri"/>
          <w:sz w:val="24"/>
          <w:szCs w:val="24"/>
        </w:rPr>
        <w:t xml:space="preserve">= </w:t>
      </w:r>
      <w:r w:rsidR="00D44D42">
        <w:rPr>
          <w:rFonts w:ascii="Calibri" w:eastAsia="Calibri" w:hAnsi="Calibri" w:cs="Calibri"/>
          <w:sz w:val="24"/>
          <w:szCs w:val="24"/>
        </w:rPr>
        <w:t xml:space="preserve">17  και  </w:t>
      </w:r>
      <w:r w:rsidR="00D44D42" w:rsidRPr="006B2F3B">
        <w:rPr>
          <w:rFonts w:eastAsia="Calibri"/>
          <w:lang w:val="en-US"/>
        </w:rPr>
        <w:t>s</w:t>
      </w:r>
      <w:r w:rsidR="00D44D42" w:rsidRPr="002C79F4">
        <w:rPr>
          <w:rFonts w:eastAsia="Calibri"/>
          <w:vertAlign w:val="superscript"/>
        </w:rPr>
        <w:t>2</w:t>
      </w:r>
      <w:r w:rsidR="00D44D42" w:rsidRPr="002C79F4">
        <w:rPr>
          <w:rFonts w:ascii="Calibri" w:eastAsia="Calibri" w:hAnsi="Calibri" w:cs="Calibri"/>
          <w:sz w:val="24"/>
          <w:szCs w:val="24"/>
        </w:rPr>
        <w:t xml:space="preserve"> </w:t>
      </w:r>
      <w:r w:rsidR="00D44D42" w:rsidRPr="006B2F3B">
        <w:rPr>
          <w:rFonts w:ascii="Calibri" w:eastAsia="Calibri" w:hAnsi="Calibri" w:cs="Calibri"/>
          <w:sz w:val="24"/>
          <w:szCs w:val="24"/>
        </w:rPr>
        <w:t>=</w:t>
      </w:r>
      <w:r w:rsidR="00996C4C">
        <w:rPr>
          <w:rFonts w:ascii="Calibri" w:eastAsia="Calibri" w:hAnsi="Calibri" w:cs="Calibri"/>
          <w:sz w:val="24"/>
          <w:szCs w:val="24"/>
        </w:rPr>
        <w:t xml:space="preserve"> </w:t>
      </w:r>
      <m:oMath>
        <m:f>
          <m:fPr>
            <m:ctrlPr>
              <w:rPr>
                <w:rFonts w:ascii="Cambria Math" w:eastAsia="Calibri" w:hAnsi="Cambria Math"/>
                <w:sz w:val="28"/>
                <w:szCs w:val="28"/>
                <w:lang w:val="en-US"/>
              </w:rPr>
            </m:ctrlPr>
          </m:fPr>
          <m:num>
            <m:r>
              <m:rPr>
                <m:nor/>
              </m:rPr>
              <w:rPr>
                <w:rFonts w:eastAsia="Calibri"/>
                <w:sz w:val="28"/>
                <w:szCs w:val="28"/>
              </w:rPr>
              <m:t>12</m:t>
            </m:r>
          </m:num>
          <m:den>
            <m:r>
              <m:rPr>
                <m:nor/>
              </m:rPr>
              <w:rPr>
                <w:rFonts w:eastAsia="Calibri"/>
                <w:sz w:val="28"/>
                <w:szCs w:val="28"/>
              </w:rPr>
              <m:t>6</m:t>
            </m:r>
          </m:den>
        </m:f>
      </m:oMath>
      <w:r w:rsidR="00996C4C">
        <w:rPr>
          <w:rFonts w:ascii="Calibri" w:eastAsia="Calibri" w:hAnsi="Calibri" w:cs="Calibri"/>
          <w:sz w:val="28"/>
          <w:szCs w:val="28"/>
        </w:rPr>
        <w:t xml:space="preserve"> </w:t>
      </w:r>
      <w:r w:rsidR="00996C4C" w:rsidRPr="00440AFA">
        <w:rPr>
          <w:rFonts w:ascii="Calibri" w:eastAsia="Calibri" w:hAnsi="Calibri" w:cs="Calibri"/>
          <w:sz w:val="24"/>
          <w:szCs w:val="24"/>
        </w:rPr>
        <w:t xml:space="preserve">= </w:t>
      </w:r>
      <w:r w:rsidR="00996C4C">
        <w:rPr>
          <w:rFonts w:ascii="Calibri" w:eastAsia="Calibri" w:hAnsi="Calibri" w:cs="Calibri"/>
          <w:sz w:val="24"/>
          <w:szCs w:val="24"/>
        </w:rPr>
        <w:t xml:space="preserve">2  </w:t>
      </w:r>
    </w:p>
    <w:p w:rsidR="00665997" w:rsidRDefault="007E70B3" w:rsidP="00DC6D8C">
      <w:pPr>
        <w:pStyle w:val="a3"/>
        <w:spacing w:before="94" w:line="324" w:lineRule="auto"/>
        <w:ind w:left="1473" w:right="1991" w:hanging="1"/>
        <w:rPr>
          <w:color w:val="231F20"/>
        </w:rPr>
      </w:pPr>
      <w:r>
        <w:rPr>
          <w:color w:val="231F20"/>
        </w:rPr>
        <w:t>Η διακύμανση δεν εκφράζεται με τις μονάδες που εκφράζονται οι παρατηρήσεις.</w:t>
      </w:r>
    </w:p>
    <w:p w:rsidR="00DC6D8C" w:rsidRDefault="00DC6D8C" w:rsidP="00DC6D8C">
      <w:pPr>
        <w:pStyle w:val="a3"/>
        <w:spacing w:before="94" w:line="324" w:lineRule="auto"/>
        <w:ind w:left="1473" w:right="1991" w:hanging="1"/>
      </w:pPr>
    </w:p>
    <w:p w:rsidR="00DC6D8C" w:rsidRPr="00DC6D8C" w:rsidRDefault="007E70B3" w:rsidP="00DC6D8C">
      <w:pPr>
        <w:pStyle w:val="a4"/>
        <w:numPr>
          <w:ilvl w:val="0"/>
          <w:numId w:val="22"/>
        </w:numPr>
        <w:tabs>
          <w:tab w:val="left" w:pos="1473"/>
          <w:tab w:val="left" w:pos="1474"/>
          <w:tab w:val="left" w:pos="4963"/>
        </w:tabs>
        <w:ind w:left="1473" w:hanging="301"/>
        <w:jc w:val="left"/>
        <w:rPr>
          <w:sz w:val="20"/>
        </w:rPr>
      </w:pPr>
      <w:r>
        <w:rPr>
          <w:color w:val="231F20"/>
          <w:sz w:val="20"/>
        </w:rPr>
        <w:t xml:space="preserve">Η  </w:t>
      </w:r>
      <w:r>
        <w:rPr>
          <w:b/>
          <w:color w:val="231F20"/>
          <w:sz w:val="20"/>
        </w:rPr>
        <w:t>τυπική  απόκλιση  s</w:t>
      </w:r>
      <w:r>
        <w:rPr>
          <w:b/>
          <w:color w:val="231F20"/>
          <w:spacing w:val="12"/>
          <w:sz w:val="20"/>
        </w:rPr>
        <w:t xml:space="preserve"> </w:t>
      </w:r>
      <w:r>
        <w:rPr>
          <w:color w:val="231F20"/>
          <w:sz w:val="20"/>
        </w:rPr>
        <w:t xml:space="preserve">είναι: </w:t>
      </w:r>
      <w:r>
        <w:rPr>
          <w:color w:val="231F20"/>
          <w:spacing w:val="13"/>
          <w:sz w:val="20"/>
        </w:rPr>
        <w:t xml:space="preserve"> </w:t>
      </w:r>
      <w:r>
        <w:rPr>
          <w:color w:val="231F20"/>
          <w:spacing w:val="17"/>
          <w:position w:val="1"/>
          <w:sz w:val="20"/>
        </w:rPr>
        <w:t>s=</w:t>
      </w:r>
      <w:r w:rsidR="00DC6D8C">
        <w:rPr>
          <w:color w:val="231F20"/>
          <w:spacing w:val="17"/>
          <w:position w:val="1"/>
          <w:sz w:val="20"/>
        </w:rPr>
        <w:t xml:space="preserve"> </w:t>
      </w:r>
      <m:oMath>
        <m:rad>
          <m:radPr>
            <m:degHide m:val="1"/>
            <m:ctrlPr>
              <w:rPr>
                <w:rFonts w:ascii="Cambria Math" w:hAnsi="Cambria Math"/>
                <w:color w:val="231F20"/>
                <w:spacing w:val="17"/>
                <w:position w:val="1"/>
                <w:sz w:val="20"/>
                <w:szCs w:val="20"/>
              </w:rPr>
            </m:ctrlPr>
          </m:radPr>
          <m:deg/>
          <m:e>
            <m:sSup>
              <m:sSupPr>
                <m:ctrlPr>
                  <w:rPr>
                    <w:rFonts w:ascii="Cambria Math" w:hAnsi="Cambria Math"/>
                    <w:i/>
                    <w:color w:val="231F20"/>
                    <w:spacing w:val="17"/>
                    <w:position w:val="1"/>
                    <w:sz w:val="20"/>
                    <w:szCs w:val="20"/>
                  </w:rPr>
                </m:ctrlPr>
              </m:sSupPr>
              <m:e>
                <m:r>
                  <m:rPr>
                    <m:nor/>
                  </m:rPr>
                  <w:rPr>
                    <w:color w:val="231F20"/>
                    <w:spacing w:val="17"/>
                    <w:position w:val="1"/>
                    <w:sz w:val="20"/>
                    <w:szCs w:val="20"/>
                  </w:rPr>
                  <m:t>s</m:t>
                </m:r>
              </m:e>
              <m:sup>
                <m:r>
                  <m:rPr>
                    <m:nor/>
                  </m:rPr>
                  <w:rPr>
                    <w:color w:val="231F20"/>
                    <w:spacing w:val="17"/>
                    <w:position w:val="1"/>
                    <w:sz w:val="20"/>
                    <w:szCs w:val="20"/>
                  </w:rPr>
                  <m:t>2</m:t>
                </m:r>
              </m:sup>
            </m:sSup>
          </m:e>
        </m:rad>
      </m:oMath>
      <w:r>
        <w:rPr>
          <w:color w:val="231F20"/>
          <w:spacing w:val="17"/>
          <w:position w:val="1"/>
          <w:sz w:val="20"/>
        </w:rPr>
        <w:tab/>
      </w:r>
      <w:r>
        <w:rPr>
          <w:color w:val="231F20"/>
          <w:sz w:val="20"/>
        </w:rPr>
        <w:t xml:space="preserve">. </w:t>
      </w:r>
    </w:p>
    <w:p w:rsidR="00DC6D8C" w:rsidRDefault="00DC6D8C" w:rsidP="00DC6D8C">
      <w:pPr>
        <w:pStyle w:val="a4"/>
        <w:tabs>
          <w:tab w:val="left" w:pos="1473"/>
          <w:tab w:val="left" w:pos="1474"/>
          <w:tab w:val="left" w:pos="4963"/>
        </w:tabs>
        <w:spacing w:line="229" w:lineRule="exact"/>
        <w:ind w:left="1473" w:firstLine="0"/>
        <w:jc w:val="left"/>
        <w:rPr>
          <w:color w:val="231F20"/>
          <w:spacing w:val="-5"/>
          <w:sz w:val="20"/>
        </w:rPr>
      </w:pPr>
    </w:p>
    <w:p w:rsidR="00665997" w:rsidRPr="002D6D65" w:rsidRDefault="007E70B3" w:rsidP="00DC6D8C">
      <w:pPr>
        <w:pStyle w:val="a4"/>
        <w:tabs>
          <w:tab w:val="left" w:pos="1473"/>
          <w:tab w:val="left" w:pos="1474"/>
          <w:tab w:val="left" w:pos="4963"/>
        </w:tabs>
        <w:spacing w:line="229" w:lineRule="exact"/>
        <w:ind w:left="1473" w:firstLine="0"/>
        <w:jc w:val="left"/>
        <w:rPr>
          <w:sz w:val="20"/>
        </w:rPr>
      </w:pPr>
      <w:r>
        <w:rPr>
          <w:color w:val="231F20"/>
          <w:spacing w:val="-5"/>
          <w:sz w:val="20"/>
        </w:rPr>
        <w:t xml:space="preserve">Στο </w:t>
      </w:r>
      <w:r>
        <w:rPr>
          <w:color w:val="231F20"/>
          <w:sz w:val="20"/>
        </w:rPr>
        <w:t>παραπάνω παράδειγμα</w:t>
      </w:r>
      <w:r>
        <w:rPr>
          <w:color w:val="231F20"/>
          <w:spacing w:val="23"/>
          <w:sz w:val="20"/>
        </w:rPr>
        <w:t xml:space="preserve"> </w:t>
      </w:r>
      <w:r>
        <w:rPr>
          <w:color w:val="231F20"/>
          <w:sz w:val="20"/>
        </w:rPr>
        <w:t>είναι:</w:t>
      </w:r>
      <w:r w:rsidR="002D6D65">
        <w:rPr>
          <w:color w:val="231F20"/>
          <w:sz w:val="20"/>
        </w:rPr>
        <w:t xml:space="preserve"> </w:t>
      </w:r>
      <w:r w:rsidR="002D6D65">
        <w:rPr>
          <w:color w:val="231F20"/>
          <w:sz w:val="20"/>
          <w:lang w:val="en-US"/>
        </w:rPr>
        <w:t>s</w:t>
      </w:r>
      <w:r w:rsidR="002D6D65" w:rsidRPr="002D6D65">
        <w:rPr>
          <w:color w:val="231F20"/>
          <w:sz w:val="20"/>
        </w:rPr>
        <w:t xml:space="preserve"> = </w:t>
      </w:r>
      <m:oMath>
        <m:rad>
          <m:radPr>
            <m:degHide m:val="1"/>
            <m:ctrlPr>
              <w:rPr>
                <w:rFonts w:ascii="Cambria Math" w:hAnsi="Cambria Math"/>
                <w:i/>
                <w:color w:val="231F20"/>
                <w:sz w:val="20"/>
                <w:lang w:val="en-US"/>
              </w:rPr>
            </m:ctrlPr>
          </m:radPr>
          <m:deg/>
          <m:e>
            <m:r>
              <m:rPr>
                <m:nor/>
              </m:rPr>
              <w:rPr>
                <w:color w:val="231F20"/>
                <w:sz w:val="20"/>
              </w:rPr>
              <m:t>2</m:t>
            </m:r>
          </m:e>
        </m:rad>
      </m:oMath>
      <w:r w:rsidR="002D6D65">
        <w:rPr>
          <w:color w:val="231F20"/>
          <w:sz w:val="20"/>
        </w:rPr>
        <w:t xml:space="preserve"> </w:t>
      </w:r>
      <w:r w:rsidR="002D6D65">
        <w:rPr>
          <w:rFonts w:ascii="Symbol" w:hAnsi="Symbol"/>
          <w:color w:val="231F20"/>
        </w:rPr>
        <w:t></w:t>
      </w:r>
      <w:r w:rsidR="002D6D65">
        <w:rPr>
          <w:rFonts w:ascii="Times New Roman" w:hAnsi="Times New Roman"/>
          <w:color w:val="231F20"/>
          <w:spacing w:val="-25"/>
        </w:rPr>
        <w:t xml:space="preserve"> </w:t>
      </w:r>
      <w:r w:rsidR="002D6D65" w:rsidRPr="002D6D65">
        <w:rPr>
          <w:color w:val="231F20"/>
          <w:sz w:val="20"/>
          <w:szCs w:val="20"/>
        </w:rPr>
        <w:t>1,41 .</w:t>
      </w:r>
    </w:p>
    <w:p w:rsidR="002D6D65" w:rsidRPr="008D607B" w:rsidRDefault="002D6D65" w:rsidP="00DC6D8C">
      <w:pPr>
        <w:pStyle w:val="a3"/>
        <w:tabs>
          <w:tab w:val="left" w:pos="2087"/>
          <w:tab w:val="left" w:pos="9639"/>
        </w:tabs>
        <w:spacing w:before="70"/>
        <w:ind w:left="1474"/>
        <w:rPr>
          <w:color w:val="231F20"/>
          <w:sz w:val="8"/>
          <w:szCs w:val="8"/>
        </w:rPr>
      </w:pPr>
    </w:p>
    <w:p w:rsidR="00DC6D8C" w:rsidRDefault="007E70B3" w:rsidP="00DC6D8C">
      <w:pPr>
        <w:pStyle w:val="a3"/>
        <w:tabs>
          <w:tab w:val="left" w:pos="2087"/>
          <w:tab w:val="left" w:pos="9639"/>
        </w:tabs>
        <w:spacing w:before="70"/>
        <w:ind w:left="1474"/>
        <w:rPr>
          <w:color w:val="231F20"/>
        </w:rPr>
      </w:pPr>
      <w:r>
        <w:rPr>
          <w:color w:val="231F20"/>
        </w:rPr>
        <w:t>Η</w:t>
      </w:r>
      <w:r>
        <w:rPr>
          <w:color w:val="231F20"/>
          <w:spacing w:val="14"/>
        </w:rPr>
        <w:t xml:space="preserve"> </w:t>
      </w:r>
      <w:r>
        <w:rPr>
          <w:color w:val="231F20"/>
        </w:rPr>
        <w:t>τυπική</w:t>
      </w:r>
      <w:r>
        <w:rPr>
          <w:color w:val="231F20"/>
          <w:spacing w:val="13"/>
        </w:rPr>
        <w:t xml:space="preserve"> </w:t>
      </w:r>
      <w:r>
        <w:rPr>
          <w:color w:val="231F20"/>
        </w:rPr>
        <w:t>απόκλιση</w:t>
      </w:r>
      <w:r>
        <w:rPr>
          <w:color w:val="231F20"/>
          <w:spacing w:val="14"/>
        </w:rPr>
        <w:t xml:space="preserve"> </w:t>
      </w:r>
      <w:r>
        <w:rPr>
          <w:color w:val="231F20"/>
        </w:rPr>
        <w:t>έχει</w:t>
      </w:r>
      <w:r>
        <w:rPr>
          <w:color w:val="231F20"/>
          <w:spacing w:val="13"/>
        </w:rPr>
        <w:t xml:space="preserve"> </w:t>
      </w:r>
      <w:r>
        <w:rPr>
          <w:color w:val="231F20"/>
        </w:rPr>
        <w:t>το</w:t>
      </w:r>
      <w:r>
        <w:rPr>
          <w:color w:val="231F20"/>
          <w:spacing w:val="13"/>
        </w:rPr>
        <w:t xml:space="preserve"> </w:t>
      </w:r>
      <w:r>
        <w:rPr>
          <w:color w:val="231F20"/>
        </w:rPr>
        <w:t>πλεονέκτημα</w:t>
      </w:r>
      <w:r>
        <w:rPr>
          <w:color w:val="231F20"/>
          <w:spacing w:val="13"/>
        </w:rPr>
        <w:t xml:space="preserve"> </w:t>
      </w:r>
      <w:r>
        <w:rPr>
          <w:color w:val="231F20"/>
        </w:rPr>
        <w:t>ότι</w:t>
      </w:r>
      <w:r>
        <w:rPr>
          <w:color w:val="231F20"/>
          <w:spacing w:val="13"/>
        </w:rPr>
        <w:t xml:space="preserve"> </w:t>
      </w:r>
      <w:r>
        <w:rPr>
          <w:color w:val="231F20"/>
        </w:rPr>
        <w:t>εκφράζεται</w:t>
      </w:r>
      <w:r>
        <w:rPr>
          <w:color w:val="231F20"/>
          <w:spacing w:val="14"/>
        </w:rPr>
        <w:t xml:space="preserve"> </w:t>
      </w:r>
      <w:r>
        <w:rPr>
          <w:color w:val="231F20"/>
        </w:rPr>
        <w:t>με</w:t>
      </w:r>
      <w:r>
        <w:rPr>
          <w:color w:val="231F20"/>
          <w:spacing w:val="14"/>
        </w:rPr>
        <w:t xml:space="preserve"> </w:t>
      </w:r>
      <w:r w:rsidR="00DC6D8C">
        <w:rPr>
          <w:color w:val="231F20"/>
        </w:rPr>
        <w:t xml:space="preserve">τις </w:t>
      </w:r>
      <w:r>
        <w:rPr>
          <w:color w:val="231F20"/>
        </w:rPr>
        <w:t xml:space="preserve">μονάδες, που </w:t>
      </w:r>
      <w:proofErr w:type="spellStart"/>
      <w:r>
        <w:rPr>
          <w:color w:val="231F20"/>
        </w:rPr>
        <w:t>εκφρά</w:t>
      </w:r>
      <w:proofErr w:type="spellEnd"/>
      <w:r w:rsidR="00DC6D8C">
        <w:rPr>
          <w:color w:val="231F20"/>
        </w:rPr>
        <w:t>-</w:t>
      </w:r>
    </w:p>
    <w:p w:rsidR="00665997" w:rsidRDefault="007E70B3" w:rsidP="00DC6D8C">
      <w:pPr>
        <w:pStyle w:val="a3"/>
        <w:tabs>
          <w:tab w:val="left" w:pos="2087"/>
          <w:tab w:val="left" w:pos="9639"/>
        </w:tabs>
        <w:spacing w:before="70"/>
        <w:ind w:left="1474"/>
      </w:pPr>
      <w:proofErr w:type="spellStart"/>
      <w:r>
        <w:rPr>
          <w:color w:val="231F20"/>
        </w:rPr>
        <w:t>ζονται</w:t>
      </w:r>
      <w:proofErr w:type="spellEnd"/>
      <w:r>
        <w:rPr>
          <w:color w:val="231F20"/>
        </w:rPr>
        <w:t xml:space="preserve"> οι παρατηρήσεις.</w:t>
      </w:r>
    </w:p>
    <w:p w:rsidR="00665997" w:rsidRDefault="00665997">
      <w:pPr>
        <w:sectPr w:rsidR="00665997">
          <w:type w:val="continuous"/>
          <w:pgSz w:w="11630" w:h="15600"/>
          <w:pgMar w:top="440" w:right="0" w:bottom="0" w:left="0" w:header="720" w:footer="720" w:gutter="0"/>
          <w:cols w:space="720"/>
        </w:sectPr>
      </w:pPr>
    </w:p>
    <w:p w:rsidR="00665997" w:rsidRDefault="007E70B3">
      <w:pPr>
        <w:spacing w:before="116"/>
        <w:ind w:left="1971"/>
        <w:rPr>
          <w:b/>
          <w:i/>
          <w:sz w:val="18"/>
        </w:rPr>
      </w:pPr>
      <w:proofErr w:type="spellStart"/>
      <w:r>
        <w:rPr>
          <w:b/>
          <w:i/>
          <w:color w:val="231F20"/>
          <w:spacing w:val="-2"/>
          <w:sz w:val="18"/>
        </w:rPr>
        <w:lastRenderedPageBreak/>
        <w:t>Θηκόγραμμα</w:t>
      </w:r>
      <w:proofErr w:type="spellEnd"/>
    </w:p>
    <w:p w:rsidR="00665997" w:rsidRDefault="007E70B3">
      <w:pPr>
        <w:pStyle w:val="a4"/>
        <w:numPr>
          <w:ilvl w:val="1"/>
          <w:numId w:val="48"/>
        </w:numPr>
        <w:tabs>
          <w:tab w:val="left" w:pos="509"/>
        </w:tabs>
        <w:spacing w:before="126"/>
        <w:ind w:left="508" w:hanging="221"/>
        <w:jc w:val="left"/>
        <w:rPr>
          <w:sz w:val="20"/>
        </w:rPr>
      </w:pPr>
      <w:r>
        <w:rPr>
          <w:color w:val="231F20"/>
          <w:spacing w:val="-1"/>
          <w:sz w:val="20"/>
        </w:rPr>
        <w:br w:type="column"/>
      </w:r>
      <w:r>
        <w:rPr>
          <w:color w:val="231F20"/>
          <w:sz w:val="20"/>
        </w:rPr>
        <w:lastRenderedPageBreak/>
        <w:t>Έστω ότι έχουμε τον αριθμό των εργαζομένων σε 20</w:t>
      </w:r>
      <w:r>
        <w:rPr>
          <w:color w:val="231F20"/>
          <w:spacing w:val="-9"/>
          <w:sz w:val="20"/>
        </w:rPr>
        <w:t xml:space="preserve"> </w:t>
      </w:r>
      <w:r>
        <w:rPr>
          <w:color w:val="231F20"/>
          <w:sz w:val="20"/>
        </w:rPr>
        <w:t>βιοτεχνίες.</w:t>
      </w:r>
    </w:p>
    <w:p w:rsidR="00665997" w:rsidRDefault="00665997">
      <w:pPr>
        <w:pStyle w:val="a3"/>
        <w:spacing w:before="6" w:after="1"/>
        <w:rPr>
          <w:sz w:val="10"/>
        </w:rPr>
      </w:pPr>
    </w:p>
    <w:tbl>
      <w:tblPr>
        <w:tblStyle w:val="TableNormal"/>
        <w:tblW w:w="0" w:type="auto"/>
        <w:tblInd w:w="4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tblGrid>
      <w:tr w:rsidR="00665997">
        <w:trPr>
          <w:trHeight w:val="557"/>
        </w:trPr>
        <w:tc>
          <w:tcPr>
            <w:tcW w:w="344" w:type="dxa"/>
            <w:shd w:val="clear" w:color="auto" w:fill="FFFDEA"/>
          </w:tcPr>
          <w:p w:rsidR="00665997" w:rsidRDefault="007E70B3">
            <w:pPr>
              <w:pStyle w:val="TableParagraph"/>
              <w:spacing w:before="70"/>
              <w:ind w:left="87"/>
              <w:rPr>
                <w:sz w:val="18"/>
              </w:rPr>
            </w:pPr>
            <w:r>
              <w:rPr>
                <w:color w:val="231F20"/>
                <w:w w:val="95"/>
                <w:sz w:val="18"/>
              </w:rPr>
              <w:t>10</w:t>
            </w:r>
          </w:p>
        </w:tc>
        <w:tc>
          <w:tcPr>
            <w:tcW w:w="344" w:type="dxa"/>
            <w:shd w:val="clear" w:color="auto" w:fill="FFFDEA"/>
          </w:tcPr>
          <w:p w:rsidR="00665997" w:rsidRDefault="007E70B3">
            <w:pPr>
              <w:pStyle w:val="TableParagraph"/>
              <w:spacing w:before="70"/>
              <w:ind w:left="87"/>
              <w:rPr>
                <w:sz w:val="18"/>
              </w:rPr>
            </w:pPr>
            <w:r>
              <w:rPr>
                <w:color w:val="231F20"/>
                <w:w w:val="95"/>
                <w:sz w:val="18"/>
              </w:rPr>
              <w:t>14</w:t>
            </w:r>
          </w:p>
        </w:tc>
        <w:tc>
          <w:tcPr>
            <w:tcW w:w="344" w:type="dxa"/>
            <w:shd w:val="clear" w:color="auto" w:fill="FFFDEA"/>
          </w:tcPr>
          <w:p w:rsidR="00665997" w:rsidRDefault="007E70B3">
            <w:pPr>
              <w:pStyle w:val="TableParagraph"/>
              <w:spacing w:before="70"/>
              <w:ind w:left="87"/>
              <w:rPr>
                <w:sz w:val="18"/>
              </w:rPr>
            </w:pPr>
            <w:r>
              <w:rPr>
                <w:color w:val="231F20"/>
                <w:w w:val="95"/>
                <w:sz w:val="18"/>
              </w:rPr>
              <w:t>25</w:t>
            </w:r>
          </w:p>
        </w:tc>
        <w:tc>
          <w:tcPr>
            <w:tcW w:w="344" w:type="dxa"/>
            <w:shd w:val="clear" w:color="auto" w:fill="FFFDEA"/>
          </w:tcPr>
          <w:p w:rsidR="00665997" w:rsidRPr="002D6D65" w:rsidRDefault="002D6D65">
            <w:pPr>
              <w:pStyle w:val="TableParagraph"/>
              <w:spacing w:before="70"/>
              <w:ind w:left="12"/>
              <w:jc w:val="center"/>
              <w:rPr>
                <w:sz w:val="20"/>
                <w:szCs w:val="20"/>
              </w:rPr>
            </w:pPr>
            <w:r w:rsidRPr="002D6D65">
              <w:rPr>
                <w:color w:val="231F20"/>
                <w:sz w:val="20"/>
                <w:szCs w:val="20"/>
              </w:rPr>
              <w:t>7</w:t>
            </w:r>
          </w:p>
        </w:tc>
        <w:tc>
          <w:tcPr>
            <w:tcW w:w="344" w:type="dxa"/>
            <w:shd w:val="clear" w:color="auto" w:fill="FFFDEA"/>
          </w:tcPr>
          <w:p w:rsidR="00665997" w:rsidRDefault="007E70B3">
            <w:pPr>
              <w:pStyle w:val="TableParagraph"/>
              <w:spacing w:before="70"/>
              <w:ind w:left="88"/>
              <w:rPr>
                <w:sz w:val="18"/>
              </w:rPr>
            </w:pPr>
            <w:r>
              <w:rPr>
                <w:color w:val="231F20"/>
                <w:w w:val="95"/>
                <w:sz w:val="18"/>
              </w:rPr>
              <w:t>31</w:t>
            </w:r>
          </w:p>
        </w:tc>
        <w:tc>
          <w:tcPr>
            <w:tcW w:w="344" w:type="dxa"/>
            <w:shd w:val="clear" w:color="auto" w:fill="FFFDEA"/>
          </w:tcPr>
          <w:p w:rsidR="00665997" w:rsidRDefault="002D6D65">
            <w:pPr>
              <w:pStyle w:val="TableParagraph"/>
              <w:spacing w:before="70"/>
              <w:ind w:left="14"/>
              <w:jc w:val="center"/>
              <w:rPr>
                <w:sz w:val="18"/>
              </w:rPr>
            </w:pPr>
            <w:r>
              <w:rPr>
                <w:color w:val="231F20"/>
                <w:w w:val="95"/>
                <w:sz w:val="18"/>
              </w:rPr>
              <w:t>8</w:t>
            </w:r>
          </w:p>
        </w:tc>
        <w:tc>
          <w:tcPr>
            <w:tcW w:w="344" w:type="dxa"/>
            <w:shd w:val="clear" w:color="auto" w:fill="FFFDEA"/>
          </w:tcPr>
          <w:p w:rsidR="00665997" w:rsidRDefault="007E70B3">
            <w:pPr>
              <w:pStyle w:val="TableParagraph"/>
              <w:spacing w:before="70"/>
              <w:ind w:left="89"/>
              <w:rPr>
                <w:sz w:val="18"/>
              </w:rPr>
            </w:pPr>
            <w:r>
              <w:rPr>
                <w:color w:val="231F20"/>
                <w:w w:val="95"/>
                <w:sz w:val="18"/>
              </w:rPr>
              <w:t>12</w:t>
            </w:r>
          </w:p>
        </w:tc>
        <w:tc>
          <w:tcPr>
            <w:tcW w:w="344" w:type="dxa"/>
            <w:shd w:val="clear" w:color="auto" w:fill="FFFDEA"/>
          </w:tcPr>
          <w:p w:rsidR="00665997" w:rsidRDefault="007E70B3">
            <w:pPr>
              <w:pStyle w:val="TableParagraph"/>
              <w:spacing w:before="70"/>
              <w:ind w:left="89"/>
              <w:rPr>
                <w:sz w:val="18"/>
              </w:rPr>
            </w:pPr>
            <w:r>
              <w:rPr>
                <w:color w:val="231F20"/>
                <w:w w:val="95"/>
                <w:sz w:val="18"/>
              </w:rPr>
              <w:t>19</w:t>
            </w:r>
          </w:p>
        </w:tc>
        <w:tc>
          <w:tcPr>
            <w:tcW w:w="344" w:type="dxa"/>
            <w:shd w:val="clear" w:color="auto" w:fill="FFFDEA"/>
          </w:tcPr>
          <w:p w:rsidR="00665997" w:rsidRDefault="007E70B3">
            <w:pPr>
              <w:pStyle w:val="TableParagraph"/>
              <w:spacing w:before="70"/>
              <w:ind w:left="90"/>
              <w:rPr>
                <w:sz w:val="18"/>
              </w:rPr>
            </w:pPr>
            <w:r>
              <w:rPr>
                <w:color w:val="231F20"/>
                <w:w w:val="95"/>
                <w:sz w:val="18"/>
              </w:rPr>
              <w:t>10</w:t>
            </w:r>
          </w:p>
        </w:tc>
        <w:tc>
          <w:tcPr>
            <w:tcW w:w="344" w:type="dxa"/>
            <w:shd w:val="clear" w:color="auto" w:fill="FFFDEA"/>
          </w:tcPr>
          <w:p w:rsidR="00665997" w:rsidRDefault="007E70B3">
            <w:pPr>
              <w:pStyle w:val="TableParagraph"/>
              <w:spacing w:before="70"/>
              <w:ind w:left="90"/>
              <w:rPr>
                <w:sz w:val="18"/>
              </w:rPr>
            </w:pPr>
            <w:r>
              <w:rPr>
                <w:color w:val="231F20"/>
                <w:w w:val="95"/>
                <w:sz w:val="18"/>
              </w:rPr>
              <w:t>24</w:t>
            </w:r>
          </w:p>
        </w:tc>
        <w:tc>
          <w:tcPr>
            <w:tcW w:w="344" w:type="dxa"/>
            <w:shd w:val="clear" w:color="auto" w:fill="FFFDEA"/>
          </w:tcPr>
          <w:p w:rsidR="00665997" w:rsidRDefault="002D6D65">
            <w:pPr>
              <w:pStyle w:val="TableParagraph"/>
              <w:spacing w:before="70"/>
              <w:ind w:left="18"/>
              <w:jc w:val="center"/>
              <w:rPr>
                <w:sz w:val="18"/>
              </w:rPr>
            </w:pPr>
            <w:r>
              <w:rPr>
                <w:color w:val="231F20"/>
                <w:w w:val="95"/>
                <w:sz w:val="18"/>
              </w:rPr>
              <w:t>9</w:t>
            </w:r>
          </w:p>
        </w:tc>
        <w:tc>
          <w:tcPr>
            <w:tcW w:w="344" w:type="dxa"/>
            <w:shd w:val="clear" w:color="auto" w:fill="FFFDEA"/>
          </w:tcPr>
          <w:p w:rsidR="00665997" w:rsidRDefault="007E70B3">
            <w:pPr>
              <w:pStyle w:val="TableParagraph"/>
              <w:spacing w:before="70"/>
              <w:ind w:left="91"/>
              <w:rPr>
                <w:sz w:val="18"/>
              </w:rPr>
            </w:pPr>
            <w:r>
              <w:rPr>
                <w:color w:val="231F20"/>
                <w:w w:val="95"/>
                <w:sz w:val="18"/>
              </w:rPr>
              <w:t>13</w:t>
            </w:r>
          </w:p>
        </w:tc>
        <w:tc>
          <w:tcPr>
            <w:tcW w:w="344" w:type="dxa"/>
            <w:shd w:val="clear" w:color="auto" w:fill="FFFDEA"/>
          </w:tcPr>
          <w:p w:rsidR="00665997" w:rsidRDefault="007E70B3">
            <w:pPr>
              <w:pStyle w:val="TableParagraph"/>
              <w:spacing w:before="70"/>
              <w:ind w:left="20"/>
              <w:jc w:val="center"/>
              <w:rPr>
                <w:sz w:val="18"/>
              </w:rPr>
            </w:pPr>
            <w:r>
              <w:rPr>
                <w:color w:val="231F20"/>
                <w:w w:val="85"/>
                <w:sz w:val="18"/>
              </w:rPr>
              <w:t>5</w:t>
            </w:r>
          </w:p>
        </w:tc>
        <w:tc>
          <w:tcPr>
            <w:tcW w:w="344" w:type="dxa"/>
            <w:shd w:val="clear" w:color="auto" w:fill="FFFDEA"/>
          </w:tcPr>
          <w:p w:rsidR="00665997" w:rsidRDefault="007E70B3">
            <w:pPr>
              <w:pStyle w:val="TableParagraph"/>
              <w:spacing w:before="70"/>
              <w:ind w:left="92"/>
              <w:rPr>
                <w:sz w:val="18"/>
              </w:rPr>
            </w:pPr>
            <w:r>
              <w:rPr>
                <w:color w:val="231F20"/>
                <w:w w:val="95"/>
                <w:sz w:val="18"/>
              </w:rPr>
              <w:t>28</w:t>
            </w:r>
          </w:p>
        </w:tc>
        <w:tc>
          <w:tcPr>
            <w:tcW w:w="344" w:type="dxa"/>
            <w:shd w:val="clear" w:color="auto" w:fill="FFFDEA"/>
          </w:tcPr>
          <w:p w:rsidR="00665997" w:rsidRDefault="007E70B3">
            <w:pPr>
              <w:pStyle w:val="TableParagraph"/>
              <w:spacing w:before="70"/>
              <w:ind w:left="92"/>
              <w:rPr>
                <w:sz w:val="18"/>
              </w:rPr>
            </w:pPr>
            <w:r>
              <w:rPr>
                <w:color w:val="231F20"/>
                <w:w w:val="95"/>
                <w:sz w:val="18"/>
              </w:rPr>
              <w:t>24</w:t>
            </w:r>
          </w:p>
        </w:tc>
        <w:tc>
          <w:tcPr>
            <w:tcW w:w="344" w:type="dxa"/>
            <w:shd w:val="clear" w:color="auto" w:fill="FFFDEA"/>
          </w:tcPr>
          <w:p w:rsidR="00665997" w:rsidRDefault="007E70B3">
            <w:pPr>
              <w:pStyle w:val="TableParagraph"/>
              <w:spacing w:before="70"/>
              <w:ind w:left="93"/>
              <w:rPr>
                <w:sz w:val="18"/>
              </w:rPr>
            </w:pPr>
            <w:r>
              <w:rPr>
                <w:color w:val="231F20"/>
                <w:w w:val="95"/>
                <w:sz w:val="18"/>
              </w:rPr>
              <w:t>19</w:t>
            </w:r>
          </w:p>
        </w:tc>
        <w:tc>
          <w:tcPr>
            <w:tcW w:w="344" w:type="dxa"/>
            <w:shd w:val="clear" w:color="auto" w:fill="FFFDEA"/>
          </w:tcPr>
          <w:p w:rsidR="00665997" w:rsidRDefault="007E70B3">
            <w:pPr>
              <w:pStyle w:val="TableParagraph"/>
              <w:spacing w:before="70"/>
              <w:ind w:left="93"/>
              <w:rPr>
                <w:sz w:val="18"/>
              </w:rPr>
            </w:pPr>
            <w:r>
              <w:rPr>
                <w:color w:val="231F20"/>
                <w:w w:val="95"/>
                <w:sz w:val="18"/>
              </w:rPr>
              <w:t>26</w:t>
            </w:r>
          </w:p>
        </w:tc>
        <w:tc>
          <w:tcPr>
            <w:tcW w:w="344" w:type="dxa"/>
            <w:shd w:val="clear" w:color="auto" w:fill="FFFDEA"/>
          </w:tcPr>
          <w:p w:rsidR="00665997" w:rsidRDefault="007E70B3">
            <w:pPr>
              <w:pStyle w:val="TableParagraph"/>
              <w:spacing w:before="70"/>
              <w:ind w:left="93"/>
              <w:rPr>
                <w:sz w:val="18"/>
              </w:rPr>
            </w:pPr>
            <w:r>
              <w:rPr>
                <w:color w:val="231F20"/>
                <w:w w:val="95"/>
                <w:sz w:val="18"/>
              </w:rPr>
              <w:t>51</w:t>
            </w:r>
          </w:p>
        </w:tc>
        <w:tc>
          <w:tcPr>
            <w:tcW w:w="344" w:type="dxa"/>
            <w:shd w:val="clear" w:color="auto" w:fill="FFFDEA"/>
          </w:tcPr>
          <w:p w:rsidR="00665997" w:rsidRDefault="007E70B3">
            <w:pPr>
              <w:pStyle w:val="TableParagraph"/>
              <w:spacing w:before="70"/>
              <w:ind w:left="94"/>
              <w:rPr>
                <w:sz w:val="18"/>
              </w:rPr>
            </w:pPr>
            <w:r>
              <w:rPr>
                <w:color w:val="231F20"/>
                <w:w w:val="95"/>
                <w:sz w:val="18"/>
              </w:rPr>
              <w:t>68</w:t>
            </w:r>
          </w:p>
        </w:tc>
        <w:tc>
          <w:tcPr>
            <w:tcW w:w="344" w:type="dxa"/>
            <w:shd w:val="clear" w:color="auto" w:fill="FFFDEA"/>
          </w:tcPr>
          <w:p w:rsidR="00665997" w:rsidRDefault="007E70B3">
            <w:pPr>
              <w:pStyle w:val="TableParagraph"/>
              <w:spacing w:before="70"/>
              <w:ind w:left="94"/>
              <w:rPr>
                <w:sz w:val="18"/>
              </w:rPr>
            </w:pPr>
            <w:r>
              <w:rPr>
                <w:color w:val="231F20"/>
                <w:w w:val="95"/>
                <w:sz w:val="18"/>
              </w:rPr>
              <w:t>14</w:t>
            </w:r>
          </w:p>
        </w:tc>
      </w:tr>
    </w:tbl>
    <w:p w:rsidR="00665997" w:rsidRDefault="00665997">
      <w:pPr>
        <w:pStyle w:val="a3"/>
        <w:spacing w:before="11"/>
        <w:rPr>
          <w:sz w:val="19"/>
        </w:rPr>
      </w:pPr>
    </w:p>
    <w:p w:rsidR="00665997" w:rsidRDefault="007E70B3">
      <w:pPr>
        <w:pStyle w:val="a3"/>
        <w:ind w:left="459"/>
      </w:pPr>
      <w:r>
        <w:rPr>
          <w:color w:val="231F20"/>
        </w:rPr>
        <w:t>Κατατάσσουμε τις παρατηρήσεις σε αύξουσα σειρά:</w:t>
      </w:r>
    </w:p>
    <w:p w:rsidR="00665997" w:rsidRDefault="00665997">
      <w:pPr>
        <w:pStyle w:val="a3"/>
        <w:spacing w:before="3"/>
        <w:rPr>
          <w:sz w:val="18"/>
        </w:rPr>
      </w:pPr>
    </w:p>
    <w:p w:rsidR="00665997" w:rsidRDefault="007E70B3">
      <w:pPr>
        <w:pStyle w:val="a3"/>
        <w:spacing w:before="1"/>
        <w:ind w:left="458"/>
      </w:pPr>
      <w:r>
        <w:rPr>
          <w:color w:val="231F20"/>
        </w:rPr>
        <w:t xml:space="preserve">5, 7, 8, 9, 10, </w:t>
      </w:r>
      <w:proofErr w:type="spellStart"/>
      <w:r>
        <w:rPr>
          <w:color w:val="231F20"/>
        </w:rPr>
        <w:t>10,</w:t>
      </w:r>
      <w:proofErr w:type="spellEnd"/>
      <w:r>
        <w:rPr>
          <w:color w:val="231F20"/>
        </w:rPr>
        <w:t xml:space="preserve"> 12, 13, 14, </w:t>
      </w:r>
      <w:proofErr w:type="spellStart"/>
      <w:r>
        <w:rPr>
          <w:color w:val="231F20"/>
        </w:rPr>
        <w:t>14,</w:t>
      </w:r>
      <w:proofErr w:type="spellEnd"/>
      <w:r>
        <w:rPr>
          <w:color w:val="231F20"/>
        </w:rPr>
        <w:t xml:space="preserve"> 19, </w:t>
      </w:r>
      <w:proofErr w:type="spellStart"/>
      <w:r>
        <w:rPr>
          <w:color w:val="231F20"/>
        </w:rPr>
        <w:t>19,</w:t>
      </w:r>
      <w:proofErr w:type="spellEnd"/>
      <w:r>
        <w:rPr>
          <w:color w:val="231F20"/>
        </w:rPr>
        <w:t xml:space="preserve"> 24, </w:t>
      </w:r>
      <w:proofErr w:type="spellStart"/>
      <w:r>
        <w:rPr>
          <w:color w:val="231F20"/>
        </w:rPr>
        <w:t>24,</w:t>
      </w:r>
      <w:proofErr w:type="spellEnd"/>
      <w:r>
        <w:rPr>
          <w:color w:val="231F20"/>
        </w:rPr>
        <w:t xml:space="preserve"> 25, 26, 28, 31, 51, 68</w:t>
      </w:r>
    </w:p>
    <w:p w:rsidR="00665997" w:rsidRDefault="007E70B3" w:rsidP="00B41060">
      <w:pPr>
        <w:pStyle w:val="a3"/>
        <w:spacing w:before="146" w:line="264" w:lineRule="exact"/>
        <w:ind w:left="459"/>
        <w:rPr>
          <w:sz w:val="2"/>
        </w:rPr>
        <w:sectPr w:rsidR="00665997">
          <w:pgSz w:w="11630" w:h="15600"/>
          <w:pgMar w:top="1260" w:right="0" w:bottom="280" w:left="0" w:header="746" w:footer="0" w:gutter="0"/>
          <w:cols w:num="2" w:space="720" w:equalWidth="0">
            <w:col w:w="3073" w:space="40"/>
            <w:col w:w="8517"/>
          </w:cols>
        </w:sectPr>
      </w:pPr>
      <w:r>
        <w:rPr>
          <w:color w:val="231F20"/>
          <w:position w:val="1"/>
        </w:rPr>
        <w:t xml:space="preserve">Είναι:  </w:t>
      </w:r>
    </w:p>
    <w:p w:rsidR="00665997" w:rsidRDefault="007E70B3">
      <w:pPr>
        <w:tabs>
          <w:tab w:val="left" w:pos="4900"/>
          <w:tab w:val="left" w:pos="5995"/>
          <w:tab w:val="left" w:pos="6859"/>
          <w:tab w:val="left" w:pos="8185"/>
          <w:tab w:val="left" w:pos="8763"/>
        </w:tabs>
        <w:spacing w:before="15" w:line="132" w:lineRule="auto"/>
        <w:ind w:left="4349"/>
        <w:rPr>
          <w:sz w:val="20"/>
        </w:rPr>
      </w:pPr>
      <w:r>
        <w:rPr>
          <w:color w:val="231F20"/>
          <w:w w:val="105"/>
          <w:position w:val="1"/>
          <w:sz w:val="12"/>
        </w:rPr>
        <w:lastRenderedPageBreak/>
        <w:tab/>
      </w:r>
    </w:p>
    <w:p w:rsidR="00665997" w:rsidRPr="00B41060" w:rsidRDefault="00B41060" w:rsidP="00B41060">
      <w:pPr>
        <w:pStyle w:val="a3"/>
        <w:spacing w:before="7"/>
        <w:jc w:val="center"/>
      </w:pPr>
      <w:r>
        <w:t xml:space="preserve">                                       </w:t>
      </w:r>
      <w:r>
        <w:rPr>
          <w:lang w:val="en-US"/>
        </w:rPr>
        <w:t>Q</w:t>
      </w:r>
      <w:r w:rsidRPr="008C78C7">
        <w:rPr>
          <w:vertAlign w:val="subscript"/>
        </w:rPr>
        <w:t>1</w:t>
      </w:r>
      <w:r w:rsidRPr="008C78C7">
        <w:t xml:space="preserve"> = </w:t>
      </w:r>
      <m:oMath>
        <m:f>
          <m:fPr>
            <m:ctrlPr>
              <w:rPr>
                <w:rFonts w:ascii="Cambria Math" w:eastAsia="Calibri" w:hAnsi="Cambria Math"/>
                <w:sz w:val="28"/>
                <w:szCs w:val="28"/>
                <w:lang w:val="en-US"/>
              </w:rPr>
            </m:ctrlPr>
          </m:fPr>
          <m:num>
            <m:r>
              <m:rPr>
                <m:nor/>
              </m:rPr>
              <w:rPr>
                <w:rFonts w:eastAsia="Calibri"/>
                <w:sz w:val="28"/>
                <w:szCs w:val="28"/>
              </w:rPr>
              <m:t>10+10</m:t>
            </m:r>
          </m:num>
          <m:den>
            <m:r>
              <m:rPr>
                <m:nor/>
              </m:rPr>
              <w:rPr>
                <w:rFonts w:eastAsia="Calibri"/>
                <w:sz w:val="28"/>
                <w:szCs w:val="28"/>
              </w:rPr>
              <m:t>2</m:t>
            </m:r>
          </m:den>
        </m:f>
      </m:oMath>
      <w:r>
        <w:rPr>
          <w:sz w:val="19"/>
        </w:rPr>
        <w:t xml:space="preserve">  </w:t>
      </w:r>
      <w:r w:rsidRPr="008C78C7">
        <w:t xml:space="preserve">= </w:t>
      </w:r>
      <w:proofErr w:type="gramStart"/>
      <w:r w:rsidRPr="008C78C7">
        <w:t>10 ,</w:t>
      </w:r>
      <w:proofErr w:type="gramEnd"/>
      <w:r w:rsidRPr="008C78C7">
        <w:t xml:space="preserve"> </w:t>
      </w:r>
      <w:r>
        <w:rPr>
          <w:lang w:val="en-US"/>
        </w:rPr>
        <w:t>Q</w:t>
      </w:r>
      <w:r w:rsidRPr="008C78C7">
        <w:rPr>
          <w:vertAlign w:val="subscript"/>
        </w:rPr>
        <w:t>2</w:t>
      </w:r>
      <w:r w:rsidRPr="008C78C7">
        <w:t xml:space="preserve"> = </w:t>
      </w:r>
      <w:r>
        <w:t xml:space="preserve">δ </w:t>
      </w:r>
      <w:r w:rsidRPr="008C78C7">
        <w:t xml:space="preserve">= </w:t>
      </w:r>
      <m:oMath>
        <m:f>
          <m:fPr>
            <m:ctrlPr>
              <w:rPr>
                <w:rFonts w:ascii="Cambria Math" w:eastAsia="Calibri" w:hAnsi="Cambria Math"/>
                <w:sz w:val="28"/>
                <w:szCs w:val="28"/>
                <w:lang w:val="en-US"/>
              </w:rPr>
            </m:ctrlPr>
          </m:fPr>
          <m:num>
            <m:r>
              <m:rPr>
                <m:nor/>
              </m:rPr>
              <w:rPr>
                <w:rFonts w:eastAsia="Calibri"/>
                <w:sz w:val="28"/>
                <w:szCs w:val="28"/>
              </w:rPr>
              <m:t>14+19</m:t>
            </m:r>
          </m:num>
          <m:den>
            <m:r>
              <m:rPr>
                <m:nor/>
              </m:rPr>
              <w:rPr>
                <w:rFonts w:eastAsia="Calibri"/>
                <w:sz w:val="28"/>
                <w:szCs w:val="28"/>
              </w:rPr>
              <m:t>2</m:t>
            </m:r>
          </m:den>
        </m:f>
      </m:oMath>
      <w:r>
        <w:rPr>
          <w:sz w:val="19"/>
        </w:rPr>
        <w:t xml:space="preserve">  </w:t>
      </w:r>
      <w:r w:rsidRPr="008C78C7">
        <w:t>= 1</w:t>
      </w:r>
      <w:r>
        <w:t>6,5</w:t>
      </w:r>
      <w:r w:rsidRPr="008C78C7">
        <w:t xml:space="preserve"> , </w:t>
      </w:r>
      <w:r>
        <w:rPr>
          <w:lang w:val="en-US"/>
        </w:rPr>
        <w:t>Q</w:t>
      </w:r>
      <w:r>
        <w:rPr>
          <w:vertAlign w:val="subscript"/>
        </w:rPr>
        <w:t>3</w:t>
      </w:r>
      <w:r w:rsidRPr="008C78C7">
        <w:t xml:space="preserve"> = </w:t>
      </w:r>
      <m:oMath>
        <m:f>
          <m:fPr>
            <m:ctrlPr>
              <w:rPr>
                <w:rFonts w:ascii="Cambria Math" w:eastAsia="Calibri" w:hAnsi="Cambria Math"/>
                <w:sz w:val="28"/>
                <w:szCs w:val="28"/>
                <w:lang w:val="en-US"/>
              </w:rPr>
            </m:ctrlPr>
          </m:fPr>
          <m:num>
            <m:r>
              <m:rPr>
                <m:nor/>
              </m:rPr>
              <w:rPr>
                <w:rFonts w:eastAsia="Calibri"/>
                <w:sz w:val="28"/>
                <w:szCs w:val="28"/>
              </w:rPr>
              <m:t>25+26</m:t>
            </m:r>
          </m:num>
          <m:den>
            <m:r>
              <m:rPr>
                <m:nor/>
              </m:rPr>
              <w:rPr>
                <w:rFonts w:eastAsia="Calibri"/>
                <w:sz w:val="28"/>
                <w:szCs w:val="28"/>
              </w:rPr>
              <m:t>2</m:t>
            </m:r>
          </m:den>
        </m:f>
      </m:oMath>
      <w:r>
        <w:rPr>
          <w:sz w:val="19"/>
        </w:rPr>
        <w:t xml:space="preserve">  </w:t>
      </w:r>
      <w:r w:rsidRPr="008C78C7">
        <w:t xml:space="preserve">= </w:t>
      </w:r>
      <w:r>
        <w:t>25,5</w:t>
      </w:r>
    </w:p>
    <w:p w:rsidR="00665997" w:rsidRDefault="00D40EDA">
      <w:pPr>
        <w:pStyle w:val="a3"/>
        <w:spacing w:before="94" w:line="422" w:lineRule="auto"/>
        <w:ind w:left="3571" w:right="1131"/>
        <w:jc w:val="both"/>
      </w:pPr>
      <w:r>
        <w:pict>
          <v:shape id="_x0000_s3849" style="position:absolute;left:0;text-align:left;margin-left:267.25pt;margin-top:31.85pt;width:54.65pt;height:1.1pt;z-index:-251507712;mso-position-horizontal-relative:page" coordorigin="5345,637" coordsize="1093,22" o:spt="100" adj="0,,0" path="m6429,637r-6,l6420,638r-2,3l6416,643r-1,2l6415,651r1,3l6418,656r2,2l6423,659r6,l6431,658r4,-4l6437,651r,-6l6435,643r-4,-5l6429,637xm5358,637r-6,l5350,638r-2,3l5346,643r-1,2l5345,651r1,3l5348,656r2,2l5352,659r6,l5361,658r4,-4l5366,651r,-6l5365,643r-4,-5l5358,637xe" fillcolor="#231f20" stroked="f">
            <v:stroke joinstyle="round"/>
            <v:formulas/>
            <v:path arrowok="t" o:connecttype="segments"/>
            <w10:wrap anchorx="page"/>
          </v:shape>
        </w:pict>
      </w:r>
      <w:r>
        <w:pict>
          <v:shape id="_x0000_s3848" style="position:absolute;left:0;text-align:left;margin-left:332.15pt;margin-top:25.85pt;width:2.35pt;height:12.9pt;z-index:-251506688;mso-position-horizontal-relative:page" coordorigin="6643,517" coordsize="47,258" path="m6690,517r-47,l6643,529r30,l6673,763r-30,l6643,775r47,l6690,763r,-234l6690,517xe" fillcolor="#231f20" stroked="f">
            <v:path arrowok="t"/>
            <w10:wrap anchorx="page"/>
          </v:shape>
        </w:pict>
      </w:r>
      <w:r>
        <w:pict>
          <v:shape id="_x0000_s3847" style="position:absolute;left:0;text-align:left;margin-left:230.6pt;margin-top:25.85pt;width:2.35pt;height:12.9pt;z-index:-251505664;mso-position-horizontal-relative:page" coordorigin="4612,517" coordsize="47,258" path="m4658,517r-46,l4612,529r,234l4612,775r46,l4658,763r-29,l4629,529r29,l4658,517xe" fillcolor="#231f20" stroked="f">
            <v:path arrowok="t"/>
            <w10:wrap anchorx="page"/>
          </v:shape>
        </w:pict>
      </w:r>
      <w:r>
        <w:pict>
          <v:shape id="_x0000_s3846" style="position:absolute;left:0;text-align:left;margin-left:409.15pt;margin-top:25.85pt;width:2.35pt;height:12.9pt;z-index:-251504640;mso-position-horizontal-relative:page" coordorigin="8183,517" coordsize="47,258" path="m8230,517r-47,l8183,529r29,l8212,763r-29,l8183,775r47,l8230,763r,-234l8230,517xe" fillcolor="#231f20" stroked="f">
            <v:path arrowok="t"/>
            <w10:wrap anchorx="page"/>
          </v:shape>
        </w:pict>
      </w:r>
      <w:r>
        <w:pict>
          <v:shape id="_x0000_s3845" style="position:absolute;left:0;text-align:left;margin-left:344.65pt;margin-top:25.85pt;width:2.35pt;height:12.9pt;z-index:-251503616;mso-position-horizontal-relative:page" coordorigin="6893,517" coordsize="47,258" path="m6940,517r-47,l6893,529r,234l6893,775r47,l6940,763r-30,l6910,529r30,l6940,517xe" fillcolor="#231f20" stroked="f">
            <v:path arrowok="t"/>
            <w10:wrap anchorx="page"/>
          </v:shape>
        </w:pict>
      </w:r>
      <w:r w:rsidR="007E70B3">
        <w:rPr>
          <w:color w:val="231F20"/>
        </w:rPr>
        <w:t xml:space="preserve">Το </w:t>
      </w:r>
      <w:proofErr w:type="spellStart"/>
      <w:r w:rsidR="007E70B3">
        <w:rPr>
          <w:color w:val="231F20"/>
        </w:rPr>
        <w:t>ενδοτεταρτημοριακό</w:t>
      </w:r>
      <w:proofErr w:type="spellEnd"/>
      <w:r w:rsidR="007E70B3">
        <w:rPr>
          <w:color w:val="231F20"/>
        </w:rPr>
        <w:t xml:space="preserve"> εύρος είναι: Q = 25,5 - 10 = 15,5 και 1,5 ∙ Q = 23,25 Επομένως </w:t>
      </w:r>
      <w:r w:rsidR="008C78C7" w:rsidRPr="008C78C7">
        <w:rPr>
          <w:color w:val="231F20"/>
        </w:rPr>
        <w:t xml:space="preserve"> </w:t>
      </w:r>
      <w:r w:rsidR="007E70B3">
        <w:rPr>
          <w:color w:val="231F20"/>
          <w:position w:val="1"/>
        </w:rPr>
        <w:t>Q</w:t>
      </w:r>
      <w:r w:rsidR="007E70B3">
        <w:rPr>
          <w:color w:val="231F20"/>
          <w:position w:val="-4"/>
          <w:sz w:val="12"/>
        </w:rPr>
        <w:t xml:space="preserve">1 </w:t>
      </w:r>
      <w:r w:rsidR="007E70B3">
        <w:rPr>
          <w:color w:val="231F20"/>
          <w:position w:val="1"/>
        </w:rPr>
        <w:t>- 1,5 Q , Q</w:t>
      </w:r>
      <w:r w:rsidR="007E70B3">
        <w:rPr>
          <w:color w:val="231F20"/>
          <w:position w:val="-4"/>
          <w:sz w:val="12"/>
        </w:rPr>
        <w:t xml:space="preserve">3 </w:t>
      </w:r>
      <w:r w:rsidR="007E70B3">
        <w:rPr>
          <w:color w:val="231F20"/>
          <w:position w:val="1"/>
        </w:rPr>
        <w:t>+1,5 Q</w:t>
      </w:r>
      <w:r w:rsidR="008C78C7" w:rsidRPr="008C78C7">
        <w:rPr>
          <w:color w:val="231F20"/>
          <w:position w:val="1"/>
        </w:rPr>
        <w:t xml:space="preserve"> </w:t>
      </w:r>
      <w:r w:rsidR="008C78C7" w:rsidRPr="00470410">
        <w:rPr>
          <w:color w:val="231F20"/>
          <w:position w:val="1"/>
        </w:rPr>
        <w:t xml:space="preserve"> </w:t>
      </w:r>
      <w:r w:rsidR="007E70B3">
        <w:rPr>
          <w:color w:val="231F20"/>
          <w:position w:val="1"/>
        </w:rPr>
        <w:t xml:space="preserve"> = -13,25 , 48,75</w:t>
      </w:r>
      <w:r w:rsidR="008C78C7" w:rsidRPr="008C78C7">
        <w:rPr>
          <w:color w:val="231F20"/>
          <w:position w:val="1"/>
        </w:rPr>
        <w:t xml:space="preserve"> </w:t>
      </w:r>
      <w:r w:rsidR="007E70B3">
        <w:rPr>
          <w:color w:val="231F20"/>
          <w:position w:val="1"/>
        </w:rPr>
        <w:t xml:space="preserve"> </w:t>
      </w:r>
      <w:r w:rsidR="007E70B3">
        <w:rPr>
          <w:color w:val="231F20"/>
        </w:rPr>
        <w:t xml:space="preserve">. Οπότε ακραίες </w:t>
      </w:r>
      <w:proofErr w:type="spellStart"/>
      <w:r w:rsidR="007E70B3">
        <w:rPr>
          <w:color w:val="231F20"/>
        </w:rPr>
        <w:t>παρατη</w:t>
      </w:r>
      <w:proofErr w:type="spellEnd"/>
      <w:r w:rsidR="007E70B3">
        <w:rPr>
          <w:color w:val="231F20"/>
        </w:rPr>
        <w:t>- ρήσεις είναι το 51 και το 68.</w:t>
      </w:r>
    </w:p>
    <w:p w:rsidR="00665997" w:rsidRDefault="007E70B3">
      <w:pPr>
        <w:pStyle w:val="a3"/>
        <w:spacing w:before="38" w:line="340" w:lineRule="auto"/>
        <w:ind w:left="3571" w:right="1131" w:hanging="1"/>
        <w:jc w:val="both"/>
      </w:pPr>
      <w:r>
        <w:rPr>
          <w:color w:val="231F20"/>
        </w:rPr>
        <w:t xml:space="preserve">Τα μέτρα αυτά απεικονίζονται στο επόμενο διάγραμμα που λέγεται </w:t>
      </w:r>
      <w:proofErr w:type="spellStart"/>
      <w:r>
        <w:rPr>
          <w:b/>
          <w:color w:val="231F20"/>
        </w:rPr>
        <w:t>θηκό</w:t>
      </w:r>
      <w:proofErr w:type="spellEnd"/>
      <w:r>
        <w:rPr>
          <w:b/>
          <w:color w:val="231F20"/>
        </w:rPr>
        <w:t xml:space="preserve">- </w:t>
      </w:r>
      <w:proofErr w:type="spellStart"/>
      <w:r>
        <w:rPr>
          <w:b/>
          <w:color w:val="231F20"/>
        </w:rPr>
        <w:t>γραμμα</w:t>
      </w:r>
      <w:proofErr w:type="spellEnd"/>
      <w:r>
        <w:rPr>
          <w:color w:val="231F20"/>
        </w:rPr>
        <w:t>.</w:t>
      </w:r>
    </w:p>
    <w:p w:rsidR="00665997" w:rsidRDefault="00D40EDA">
      <w:pPr>
        <w:pStyle w:val="a3"/>
        <w:spacing w:before="7"/>
        <w:rPr>
          <w:sz w:val="14"/>
        </w:rPr>
      </w:pPr>
      <w:r>
        <w:rPr>
          <w:noProof/>
          <w:lang w:eastAsia="el-GR"/>
        </w:rPr>
        <w:pict>
          <v:rect id="_x0000_s3689" style="position:absolute;margin-left:178.8pt;margin-top:10.6pt;width:344.35pt;height:65.3pt;z-index:-251036672" filled="f" strokecolor="#231f20" strokeweight=".17181mm"/>
        </w:pict>
      </w:r>
    </w:p>
    <w:p w:rsidR="00665997" w:rsidRDefault="00D40EDA">
      <w:pPr>
        <w:pStyle w:val="a3"/>
        <w:spacing w:before="3"/>
        <w:rPr>
          <w:sz w:val="16"/>
        </w:rPr>
      </w:pPr>
      <w:r>
        <w:rPr>
          <w:noProof/>
          <w:lang w:eastAsia="el-GR"/>
        </w:rPr>
        <w:pict>
          <v:rect id="_x0000_s3844" style="position:absolute;margin-left:178.8pt;margin-top:1.6pt;width:344.35pt;height:65.3pt;z-index:-251195392" fillcolor="#fffdea" stroked="f"/>
        </w:pict>
      </w:r>
      <w:r>
        <w:rPr>
          <w:noProof/>
          <w:sz w:val="16"/>
          <w:lang w:eastAsia="el-GR"/>
        </w:rPr>
        <w:pict>
          <v:line id="_x0000_s3701" style="position:absolute;z-index:-251048960" from="512.35pt,51.3pt" to="512.35pt,52.25pt" strokecolor="#231f20" strokeweight=".1358mm"/>
        </w:pict>
      </w:r>
      <w:r>
        <w:rPr>
          <w:noProof/>
          <w:sz w:val="16"/>
          <w:lang w:eastAsia="el-GR"/>
        </w:rPr>
        <w:pict>
          <v:shape id="_x0000_s3702" style="position:absolute;margin-left:512.35pt;margin-top:51.25pt;width:.1pt;height:1pt;z-index:-251049984" coordorigin="10247,1194" coordsize="0,20" path="m10247,1194r,19e" stroked="f">
            <v:path arrowok="t"/>
          </v:shape>
        </w:pict>
      </w:r>
      <w:r>
        <w:rPr>
          <w:noProof/>
          <w:sz w:val="16"/>
          <w:lang w:eastAsia="el-GR"/>
        </w:rPr>
        <w:pict>
          <v:line id="_x0000_s3703" style="position:absolute;z-index:-251051008" from="507.65pt,51.3pt" to="507.65pt,52.25pt" strokecolor="#231f20" strokeweight=".1358mm"/>
        </w:pict>
      </w:r>
      <w:r>
        <w:rPr>
          <w:noProof/>
          <w:sz w:val="16"/>
          <w:lang w:eastAsia="el-GR"/>
        </w:rPr>
        <w:pict>
          <v:shape id="_x0000_s3704" style="position:absolute;margin-left:507.6pt;margin-top:51.25pt;width:.1pt;height:1pt;z-index:-251052032" coordorigin="10153,1194" coordsize="0,20" path="m10153,1194r,19e" stroked="f">
            <v:path arrowok="t"/>
          </v:shape>
        </w:pict>
      </w:r>
      <w:r>
        <w:rPr>
          <w:noProof/>
          <w:sz w:val="16"/>
          <w:lang w:eastAsia="el-GR"/>
        </w:rPr>
        <w:pict>
          <v:line id="_x0000_s3705" style="position:absolute;z-index:-251053056" from="502.8pt,51.3pt" to="502.8pt,52.25pt" strokecolor="#231f20" strokeweight=".1358mm"/>
        </w:pict>
      </w:r>
      <w:r>
        <w:rPr>
          <w:noProof/>
          <w:sz w:val="16"/>
          <w:lang w:eastAsia="el-GR"/>
        </w:rPr>
        <w:pict>
          <v:shape id="_x0000_s3706" style="position:absolute;margin-left:502.8pt;margin-top:51.25pt;width:.1pt;height:1pt;z-index:-251054080" coordorigin="10056,1194" coordsize="0,20" path="m10056,1194r,19e" stroked="f">
            <v:path arrowok="t"/>
          </v:shape>
        </w:pict>
      </w:r>
      <w:r>
        <w:rPr>
          <w:noProof/>
          <w:sz w:val="16"/>
          <w:lang w:eastAsia="el-GR"/>
        </w:rPr>
        <w:pict>
          <v:line id="_x0000_s3707" style="position:absolute;z-index:-251055104" from="498.1pt,51.3pt" to="498.1pt,52.25pt" strokecolor="#231f20" strokeweight=".1358mm"/>
        </w:pict>
      </w:r>
      <w:r>
        <w:rPr>
          <w:noProof/>
          <w:sz w:val="16"/>
          <w:lang w:eastAsia="el-GR"/>
        </w:rPr>
        <w:pict>
          <v:shape id="_x0000_s3708" style="position:absolute;margin-left:498.1pt;margin-top:51.25pt;width:.1pt;height:1pt;z-index:-251056128" coordorigin="9962,1194" coordsize="0,20" path="m9962,1194r,19e" stroked="f">
            <v:path arrowok="t"/>
          </v:shape>
        </w:pict>
      </w:r>
      <w:r>
        <w:rPr>
          <w:noProof/>
          <w:sz w:val="16"/>
          <w:lang w:eastAsia="el-GR"/>
        </w:rPr>
        <w:pict>
          <v:line id="_x0000_s3709" style="position:absolute;z-index:-251057152" from="493.45pt,51.3pt" to="493.45pt,52.25pt" strokecolor="#231f20" strokeweight=".1358mm"/>
        </w:pict>
      </w:r>
      <w:r>
        <w:rPr>
          <w:noProof/>
          <w:sz w:val="16"/>
          <w:lang w:eastAsia="el-GR"/>
        </w:rPr>
        <w:pict>
          <v:shape id="_x0000_s3710" style="position:absolute;margin-left:493.45pt;margin-top:51.25pt;width:.1pt;height:1pt;z-index:-251058176" coordorigin="9869,1194" coordsize="0,20" path="m9869,1194r,19e" stroked="f">
            <v:path arrowok="t"/>
          </v:shape>
        </w:pict>
      </w:r>
      <w:r>
        <w:rPr>
          <w:noProof/>
          <w:sz w:val="16"/>
          <w:lang w:eastAsia="el-GR"/>
        </w:rPr>
        <w:pict>
          <v:line id="_x0000_s3711" style="position:absolute;z-index:-251059200" from="488.75pt,51.3pt" to="488.75pt,52.25pt" strokecolor="#231f20" strokeweight=".1358mm"/>
        </w:pict>
      </w:r>
      <w:r>
        <w:rPr>
          <w:noProof/>
          <w:sz w:val="16"/>
          <w:lang w:eastAsia="el-GR"/>
        </w:rPr>
        <w:pict>
          <v:shape id="_x0000_s3712" style="position:absolute;margin-left:488.75pt;margin-top:51.25pt;width:.1pt;height:1pt;z-index:-251060224" coordorigin="9775,1194" coordsize="0,20" path="m9775,1194r,19e" stroked="f">
            <v:path arrowok="t"/>
          </v:shape>
        </w:pict>
      </w:r>
      <w:r>
        <w:rPr>
          <w:noProof/>
          <w:sz w:val="16"/>
          <w:lang w:eastAsia="el-GR"/>
        </w:rPr>
        <w:pict>
          <v:line id="_x0000_s3713" style="position:absolute;z-index:-251061248" from="484.1pt,51.3pt" to="484.1pt,52.25pt" strokecolor="#231f20" strokeweight=".1358mm"/>
        </w:pict>
      </w:r>
      <w:r>
        <w:rPr>
          <w:noProof/>
          <w:sz w:val="16"/>
          <w:lang w:eastAsia="el-GR"/>
        </w:rPr>
        <w:pict>
          <v:shape id="_x0000_s3714" style="position:absolute;margin-left:484.1pt;margin-top:51.25pt;width:.1pt;height:1pt;z-index:-251062272" coordorigin="9682,1194" coordsize="0,20" path="m9682,1194r,19e" stroked="f">
            <v:path arrowok="t"/>
          </v:shape>
        </w:pict>
      </w:r>
      <w:r>
        <w:rPr>
          <w:noProof/>
          <w:sz w:val="16"/>
          <w:lang w:eastAsia="el-GR"/>
        </w:rPr>
        <w:pict>
          <v:line id="_x0000_s3715" style="position:absolute;z-index:-251063296" from="479.4pt,51.3pt" to="479.4pt,52.25pt" strokecolor="#231f20" strokeweight=".1358mm"/>
        </w:pict>
      </w:r>
      <w:r>
        <w:rPr>
          <w:noProof/>
          <w:sz w:val="16"/>
          <w:lang w:eastAsia="el-GR"/>
        </w:rPr>
        <w:pict>
          <v:shape id="_x0000_s3716" style="position:absolute;margin-left:479.35pt;margin-top:51.25pt;width:.1pt;height:1pt;z-index:-251064320" coordorigin="9588,1194" coordsize="0,20" path="m9588,1194r,19e" stroked="f">
            <v:path arrowok="t"/>
          </v:shape>
        </w:pict>
      </w:r>
      <w:r>
        <w:rPr>
          <w:noProof/>
          <w:sz w:val="16"/>
          <w:lang w:eastAsia="el-GR"/>
        </w:rPr>
        <w:pict>
          <v:line id="_x0000_s3717" style="position:absolute;z-index:-251065344" from="474.75pt,51.3pt" to="474.75pt,52.25pt" strokecolor="#231f20" strokeweight=".1358mm"/>
        </w:pict>
      </w:r>
      <w:r>
        <w:rPr>
          <w:noProof/>
          <w:sz w:val="16"/>
          <w:lang w:eastAsia="el-GR"/>
        </w:rPr>
        <w:pict>
          <v:shape id="_x0000_s3718" style="position:absolute;margin-left:474.75pt;margin-top:51.25pt;width:.1pt;height:1pt;z-index:-251066368" coordorigin="9495,1194" coordsize="0,20" path="m9495,1194r,19e" stroked="f">
            <v:path arrowok="t"/>
          </v:shape>
        </w:pict>
      </w:r>
      <w:r>
        <w:rPr>
          <w:noProof/>
          <w:sz w:val="16"/>
          <w:lang w:eastAsia="el-GR"/>
        </w:rPr>
        <w:pict>
          <v:line id="_x0000_s3719" style="position:absolute;z-index:-251067392" from="470.05pt,51.3pt" to="470.05pt,52.25pt" strokecolor="#231f20" strokeweight=".1358mm"/>
        </w:pict>
      </w:r>
      <w:r>
        <w:rPr>
          <w:noProof/>
          <w:sz w:val="16"/>
          <w:lang w:eastAsia="el-GR"/>
        </w:rPr>
        <w:pict>
          <v:shape id="_x0000_s3720" style="position:absolute;margin-left:470pt;margin-top:51.25pt;width:.1pt;height:1pt;z-index:-251068416" coordorigin="9401,1194" coordsize="0,20" path="m9401,1194r,19e" stroked="f">
            <v:path arrowok="t"/>
          </v:shape>
        </w:pict>
      </w:r>
      <w:r>
        <w:rPr>
          <w:noProof/>
          <w:sz w:val="16"/>
          <w:lang w:eastAsia="el-GR"/>
        </w:rPr>
        <w:pict>
          <v:line id="_x0000_s3721" style="position:absolute;z-index:-251069440" from="465.4pt,51.3pt" to="465.4pt,52.25pt" strokecolor="#231f20" strokeweight=".1358mm"/>
        </w:pict>
      </w:r>
      <w:r>
        <w:rPr>
          <w:noProof/>
          <w:sz w:val="16"/>
          <w:lang w:eastAsia="el-GR"/>
        </w:rPr>
        <w:pict>
          <v:shape id="_x0000_s3722" style="position:absolute;margin-left:465.35pt;margin-top:51.25pt;width:.1pt;height:1pt;z-index:-251070464" coordorigin="9308,1194" coordsize="0,20" path="m9308,1194r,19e" stroked="f">
            <v:path arrowok="t"/>
          </v:shape>
        </w:pict>
      </w:r>
      <w:r>
        <w:rPr>
          <w:noProof/>
          <w:sz w:val="16"/>
          <w:lang w:eastAsia="el-GR"/>
        </w:rPr>
        <w:pict>
          <v:line id="_x0000_s3723" style="position:absolute;z-index:-251071488" from="460.7pt,51.3pt" to="460.7pt,52.25pt" strokecolor="#231f20" strokeweight=".1358mm"/>
        </w:pict>
      </w:r>
      <w:r>
        <w:rPr>
          <w:noProof/>
          <w:sz w:val="16"/>
          <w:lang w:eastAsia="el-GR"/>
        </w:rPr>
        <w:pict>
          <v:shape id="_x0000_s3724" style="position:absolute;margin-left:460.65pt;margin-top:51.25pt;width:.1pt;height:1pt;z-index:-251072512" coordorigin="9214,1194" coordsize="0,20" path="m9214,1194r,19e" stroked="f">
            <v:path arrowok="t"/>
          </v:shape>
        </w:pict>
      </w:r>
      <w:r>
        <w:rPr>
          <w:noProof/>
          <w:sz w:val="16"/>
          <w:lang w:eastAsia="el-GR"/>
        </w:rPr>
        <w:pict>
          <v:line id="_x0000_s3725" style="position:absolute;z-index:-251073536" from="456.05pt,51.3pt" to="456.05pt,52.25pt" strokecolor="#231f20" strokeweight=".1358mm"/>
        </w:pict>
      </w:r>
      <w:r>
        <w:rPr>
          <w:noProof/>
          <w:sz w:val="16"/>
          <w:lang w:eastAsia="el-GR"/>
        </w:rPr>
        <w:pict>
          <v:shape id="_x0000_s3726" style="position:absolute;margin-left:456pt;margin-top:51.25pt;width:.1pt;height:1pt;z-index:-251074560" coordorigin="9121,1194" coordsize="0,20" path="m9121,1194r,19e" stroked="f">
            <v:path arrowok="t"/>
          </v:shape>
        </w:pict>
      </w:r>
      <w:r>
        <w:rPr>
          <w:noProof/>
          <w:sz w:val="16"/>
          <w:lang w:eastAsia="el-GR"/>
        </w:rPr>
        <w:pict>
          <v:line id="_x0000_s3727" style="position:absolute;z-index:-251075584" from="451.35pt,51.3pt" to="451.35pt,52.25pt" strokecolor="#231f20" strokeweight=".1358mm"/>
        </w:pict>
      </w:r>
      <w:r>
        <w:rPr>
          <w:noProof/>
          <w:sz w:val="16"/>
          <w:lang w:eastAsia="el-GR"/>
        </w:rPr>
        <w:pict>
          <v:shape id="_x0000_s3728" style="position:absolute;margin-left:451.3pt;margin-top:51.25pt;width:.1pt;height:1pt;z-index:-251076608" coordorigin="9027,1194" coordsize="0,20" path="m9027,1194r,19e" stroked="f">
            <v:path arrowok="t"/>
          </v:shape>
        </w:pict>
      </w:r>
      <w:r>
        <w:rPr>
          <w:noProof/>
          <w:sz w:val="16"/>
          <w:lang w:eastAsia="el-GR"/>
        </w:rPr>
        <w:pict>
          <v:line id="_x0000_s3729" style="position:absolute;z-index:-251077632" from="446.7pt,51.3pt" to="446.7pt,52.25pt" strokecolor="#231f20" strokeweight=".1358mm"/>
        </w:pict>
      </w:r>
      <w:r>
        <w:rPr>
          <w:noProof/>
          <w:sz w:val="16"/>
          <w:lang w:eastAsia="el-GR"/>
        </w:rPr>
        <w:pict>
          <v:shape id="_x0000_s3730" style="position:absolute;margin-left:446.65pt;margin-top:51.25pt;width:.1pt;height:1pt;z-index:-251078656" coordorigin="8934,1194" coordsize="0,20" path="m8934,1194r,19e" stroked="f">
            <v:path arrowok="t"/>
          </v:shape>
        </w:pict>
      </w:r>
      <w:r>
        <w:rPr>
          <w:noProof/>
          <w:sz w:val="16"/>
          <w:lang w:eastAsia="el-GR"/>
        </w:rPr>
        <w:pict>
          <v:line id="_x0000_s3731" style="position:absolute;z-index:-251079680" from="442pt,51.3pt" to="442pt,52.25pt" strokecolor="#231f20" strokeweight=".1358mm"/>
        </w:pict>
      </w:r>
      <w:r>
        <w:rPr>
          <w:noProof/>
          <w:sz w:val="16"/>
          <w:lang w:eastAsia="el-GR"/>
        </w:rPr>
        <w:pict>
          <v:shape id="_x0000_s3732" style="position:absolute;margin-left:441.95pt;margin-top:51.25pt;width:.1pt;height:1pt;z-index:-251080704" coordorigin="8840,1194" coordsize="0,20" path="m8840,1194r,19e" stroked="f">
            <v:path arrowok="t"/>
          </v:shape>
        </w:pict>
      </w:r>
      <w:r>
        <w:rPr>
          <w:noProof/>
          <w:sz w:val="16"/>
          <w:lang w:eastAsia="el-GR"/>
        </w:rPr>
        <w:pict>
          <v:line id="_x0000_s3733" style="position:absolute;z-index:-251081728" from="437.35pt,51.3pt" to="437.35pt,52.25pt" strokecolor="#231f20" strokeweight=".1358mm"/>
        </w:pict>
      </w:r>
      <w:r>
        <w:rPr>
          <w:noProof/>
          <w:sz w:val="16"/>
          <w:lang w:eastAsia="el-GR"/>
        </w:rPr>
        <w:pict>
          <v:shape id="_x0000_s3734" style="position:absolute;margin-left:437.3pt;margin-top:51.25pt;width:.1pt;height:1pt;z-index:-251082752" coordorigin="8747,1194" coordsize="0,20" path="m8747,1194r,19e" stroked="f">
            <v:path arrowok="t"/>
          </v:shape>
        </w:pict>
      </w:r>
      <w:r>
        <w:rPr>
          <w:noProof/>
          <w:sz w:val="16"/>
          <w:lang w:eastAsia="el-GR"/>
        </w:rPr>
        <w:pict>
          <v:line id="_x0000_s3735" style="position:absolute;z-index:-251083776" from="432.6pt,51.3pt" to="432.6pt,52.25pt" strokecolor="#231f20" strokeweight=".1358mm"/>
        </w:pict>
      </w:r>
      <w:r>
        <w:rPr>
          <w:noProof/>
          <w:sz w:val="16"/>
          <w:lang w:eastAsia="el-GR"/>
        </w:rPr>
        <w:pict>
          <v:shape id="_x0000_s3736" style="position:absolute;margin-left:432.6pt;margin-top:51.25pt;width:.1pt;height:1pt;z-index:-251084800" coordorigin="8652,1194" coordsize="0,20" path="m8652,1194r,19e" stroked="f">
            <v:path arrowok="t"/>
          </v:shape>
        </w:pict>
      </w:r>
      <w:r>
        <w:rPr>
          <w:noProof/>
          <w:sz w:val="16"/>
          <w:lang w:eastAsia="el-GR"/>
        </w:rPr>
        <w:pict>
          <v:line id="_x0000_s3737" style="position:absolute;z-index:-251085824" from="428pt,51.3pt" to="428pt,52.25pt" strokecolor="#231f20" strokeweight=".1358mm"/>
        </w:pict>
      </w:r>
      <w:r>
        <w:rPr>
          <w:noProof/>
          <w:sz w:val="16"/>
          <w:lang w:eastAsia="el-GR"/>
        </w:rPr>
        <w:pict>
          <v:shape id="_x0000_s3738" style="position:absolute;margin-left:427.95pt;margin-top:51.25pt;width:.1pt;height:1pt;z-index:-251086848" coordorigin="8560,1194" coordsize="0,20" path="m8560,1194r,19e" stroked="f">
            <v:path arrowok="t"/>
          </v:shape>
        </w:pict>
      </w:r>
      <w:r>
        <w:rPr>
          <w:noProof/>
          <w:sz w:val="16"/>
          <w:lang w:eastAsia="el-GR"/>
        </w:rPr>
        <w:pict>
          <v:line id="_x0000_s3739" style="position:absolute;z-index:-251087872" from="423.25pt,51.3pt" to="423.25pt,52.25pt" strokecolor="#231f20" strokeweight=".1358mm"/>
        </w:pict>
      </w:r>
      <w:r>
        <w:rPr>
          <w:noProof/>
          <w:sz w:val="16"/>
          <w:lang w:eastAsia="el-GR"/>
        </w:rPr>
        <w:pict>
          <v:shape id="_x0000_s3740" style="position:absolute;margin-left:423.25pt;margin-top:51.25pt;width:.1pt;height:1pt;z-index:-251088896" coordorigin="8465,1194" coordsize="0,20" path="m8465,1194r,19e" stroked="f">
            <v:path arrowok="t"/>
          </v:shape>
        </w:pict>
      </w:r>
      <w:r>
        <w:rPr>
          <w:noProof/>
          <w:sz w:val="16"/>
          <w:lang w:eastAsia="el-GR"/>
        </w:rPr>
        <w:pict>
          <v:line id="_x0000_s3741" style="position:absolute;z-index:-251089920" from="418.6pt,51.3pt" to="418.6pt,52.25pt" strokecolor="#231f20" strokeweight=".1358mm"/>
        </w:pict>
      </w:r>
      <w:r>
        <w:rPr>
          <w:noProof/>
          <w:sz w:val="16"/>
          <w:lang w:eastAsia="el-GR"/>
        </w:rPr>
        <w:pict>
          <v:shape id="_x0000_s3742" style="position:absolute;margin-left:418.6pt;margin-top:51.25pt;width:.1pt;height:1pt;z-index:-251090944" coordorigin="8372,1194" coordsize="0,20" path="m8372,1194r,19e" stroked="f">
            <v:path arrowok="t"/>
          </v:shape>
        </w:pict>
      </w:r>
      <w:r>
        <w:rPr>
          <w:noProof/>
          <w:sz w:val="16"/>
          <w:lang w:eastAsia="el-GR"/>
        </w:rPr>
        <w:pict>
          <v:line id="_x0000_s3743" style="position:absolute;z-index:-251091968" from="413.9pt,51.3pt" to="413.9pt,52.25pt" strokecolor="#231f20" strokeweight=".1358mm"/>
        </w:pict>
      </w:r>
      <w:r>
        <w:rPr>
          <w:noProof/>
          <w:sz w:val="16"/>
          <w:lang w:eastAsia="el-GR"/>
        </w:rPr>
        <w:pict>
          <v:shape id="_x0000_s3744" style="position:absolute;margin-left:413.9pt;margin-top:51.25pt;width:.1pt;height:1pt;z-index:-251092992" coordorigin="8278,1194" coordsize="0,20" path="m8278,1194r,19e" stroked="f">
            <v:path arrowok="t"/>
          </v:shape>
        </w:pict>
      </w:r>
      <w:r>
        <w:rPr>
          <w:noProof/>
          <w:sz w:val="16"/>
          <w:lang w:eastAsia="el-GR"/>
        </w:rPr>
        <w:pict>
          <v:line id="_x0000_s3745" style="position:absolute;z-index:-251094016" from="409.25pt,51.3pt" to="409.25pt,52.25pt" strokecolor="#231f20" strokeweight=".1358mm"/>
        </w:pict>
      </w:r>
      <w:r>
        <w:rPr>
          <w:noProof/>
          <w:sz w:val="16"/>
          <w:lang w:eastAsia="el-GR"/>
        </w:rPr>
        <w:pict>
          <v:shape id="_x0000_s3746" style="position:absolute;margin-left:409.25pt;margin-top:51.25pt;width:.1pt;height:1pt;z-index:-251095040" coordorigin="8185,1194" coordsize="0,20" path="m8185,1194r,19e" stroked="f">
            <v:path arrowok="t"/>
          </v:shape>
        </w:pict>
      </w:r>
      <w:r>
        <w:rPr>
          <w:noProof/>
          <w:sz w:val="16"/>
          <w:lang w:eastAsia="el-GR"/>
        </w:rPr>
        <w:pict>
          <v:line id="_x0000_s3747" style="position:absolute;z-index:-251096064" from="404.55pt,51.3pt" to="404.55pt,52.25pt" strokecolor="#231f20" strokeweight=".1358mm"/>
        </w:pict>
      </w:r>
      <w:r>
        <w:rPr>
          <w:noProof/>
          <w:sz w:val="16"/>
          <w:lang w:eastAsia="el-GR"/>
        </w:rPr>
        <w:pict>
          <v:shape id="_x0000_s3748" style="position:absolute;margin-left:404.55pt;margin-top:51.25pt;width:.1pt;height:1pt;z-index:-251097088" coordorigin="8091,1194" coordsize="0,20" path="m8091,1194r,19e" stroked="f">
            <v:path arrowok="t"/>
          </v:shape>
        </w:pict>
      </w:r>
      <w:r>
        <w:rPr>
          <w:noProof/>
          <w:sz w:val="16"/>
          <w:lang w:eastAsia="el-GR"/>
        </w:rPr>
        <w:pict>
          <v:line id="_x0000_s3749" style="position:absolute;z-index:-251098112" from="399.9pt,51.3pt" to="399.9pt,52.25pt" strokecolor="#231f20" strokeweight=".1358mm"/>
        </w:pict>
      </w:r>
      <w:r>
        <w:rPr>
          <w:noProof/>
          <w:sz w:val="16"/>
          <w:lang w:eastAsia="el-GR"/>
        </w:rPr>
        <w:pict>
          <v:shape id="_x0000_s3750" style="position:absolute;margin-left:399.9pt;margin-top:51.25pt;width:.1pt;height:1pt;z-index:-251099136" coordorigin="7998,1194" coordsize="0,20" path="m7998,1194r,19e" stroked="f">
            <v:path arrowok="t"/>
          </v:shape>
        </w:pict>
      </w:r>
      <w:r>
        <w:rPr>
          <w:noProof/>
          <w:sz w:val="16"/>
          <w:lang w:eastAsia="el-GR"/>
        </w:rPr>
        <w:pict>
          <v:line id="_x0000_s3751" style="position:absolute;z-index:-251100160" from="395.2pt,51.3pt" to="395.2pt,52.25pt" strokecolor="#231f20" strokeweight=".1358mm"/>
        </w:pict>
      </w:r>
      <w:r>
        <w:rPr>
          <w:noProof/>
          <w:sz w:val="16"/>
          <w:lang w:eastAsia="el-GR"/>
        </w:rPr>
        <w:pict>
          <v:shape id="_x0000_s3752" style="position:absolute;margin-left:395.15pt;margin-top:51.25pt;width:.1pt;height:1pt;z-index:-251101184" coordorigin="7904,1194" coordsize="0,20" path="m7904,1194r,19e" stroked="f">
            <v:path arrowok="t"/>
          </v:shape>
        </w:pict>
      </w:r>
      <w:r>
        <w:rPr>
          <w:noProof/>
          <w:sz w:val="16"/>
          <w:lang w:eastAsia="el-GR"/>
        </w:rPr>
        <w:pict>
          <v:line id="_x0000_s3753" style="position:absolute;z-index:-251102208" from="390.55pt,51.3pt" to="390.55pt,52.25pt" strokecolor="#231f20" strokeweight=".1358mm"/>
        </w:pict>
      </w:r>
      <w:r>
        <w:rPr>
          <w:noProof/>
          <w:sz w:val="16"/>
          <w:lang w:eastAsia="el-GR"/>
        </w:rPr>
        <w:pict>
          <v:shape id="_x0000_s3754" style="position:absolute;margin-left:390.55pt;margin-top:51.25pt;width:.1pt;height:1pt;z-index:-251103232" coordorigin="7811,1194" coordsize="0,20" path="m7811,1194r,19e" stroked="f">
            <v:path arrowok="t"/>
          </v:shape>
        </w:pict>
      </w:r>
      <w:r>
        <w:rPr>
          <w:noProof/>
          <w:sz w:val="16"/>
          <w:lang w:eastAsia="el-GR"/>
        </w:rPr>
        <w:pict>
          <v:line id="_x0000_s3755" style="position:absolute;z-index:-251104256" from="385.85pt,51.3pt" to="385.85pt,52.25pt" strokecolor="#231f20" strokeweight=".1358mm"/>
        </w:pict>
      </w:r>
      <w:r>
        <w:rPr>
          <w:noProof/>
          <w:sz w:val="16"/>
          <w:lang w:eastAsia="el-GR"/>
        </w:rPr>
        <w:pict>
          <v:shape id="_x0000_s3756" style="position:absolute;margin-left:385.8pt;margin-top:51.25pt;width:.1pt;height:1pt;z-index:-251105280" coordorigin="7717,1194" coordsize="0,20" path="m7717,1194r,19e" stroked="f">
            <v:path arrowok="t"/>
          </v:shape>
        </w:pict>
      </w:r>
      <w:r>
        <w:rPr>
          <w:noProof/>
          <w:sz w:val="16"/>
          <w:lang w:eastAsia="el-GR"/>
        </w:rPr>
        <w:pict>
          <v:line id="_x0000_s3757" style="position:absolute;z-index:-251106304" from="381.2pt,51.3pt" to="381.2pt,52.25pt" strokecolor="#231f20" strokeweight=".1358mm"/>
        </w:pict>
      </w:r>
      <w:r>
        <w:rPr>
          <w:noProof/>
          <w:sz w:val="16"/>
          <w:lang w:eastAsia="el-GR"/>
        </w:rPr>
        <w:pict>
          <v:shape id="_x0000_s3758" style="position:absolute;margin-left:381.15pt;margin-top:51.25pt;width:.1pt;height:1pt;z-index:-251107328" coordorigin="7624,1194" coordsize="0,20" path="m7624,1194r,19e" stroked="f">
            <v:path arrowok="t"/>
          </v:shape>
        </w:pict>
      </w:r>
      <w:r>
        <w:rPr>
          <w:noProof/>
          <w:sz w:val="16"/>
          <w:lang w:eastAsia="el-GR"/>
        </w:rPr>
        <w:pict>
          <v:line id="_x0000_s3759" style="position:absolute;z-index:-251108352" from="376.5pt,51.3pt" to="376.5pt,52.25pt" strokecolor="#231f20" strokeweight=".1358mm"/>
        </w:pict>
      </w:r>
      <w:r>
        <w:rPr>
          <w:noProof/>
          <w:sz w:val="16"/>
          <w:lang w:eastAsia="el-GR"/>
        </w:rPr>
        <w:pict>
          <v:shape id="_x0000_s3760" style="position:absolute;margin-left:376.45pt;margin-top:51.25pt;width:.1pt;height:1pt;z-index:-251109376" coordorigin="7530,1194" coordsize="0,20" path="m7530,1194r,19e" stroked="f">
            <v:path arrowok="t"/>
          </v:shape>
        </w:pict>
      </w:r>
      <w:r>
        <w:rPr>
          <w:noProof/>
          <w:sz w:val="16"/>
          <w:lang w:eastAsia="el-GR"/>
        </w:rPr>
        <w:pict>
          <v:line id="_x0000_s3761" style="position:absolute;z-index:-251110400" from="371.85pt,51.3pt" to="371.85pt,52.25pt" strokecolor="#231f20" strokeweight=".1358mm"/>
        </w:pict>
      </w:r>
      <w:r>
        <w:rPr>
          <w:noProof/>
          <w:sz w:val="16"/>
          <w:lang w:eastAsia="el-GR"/>
        </w:rPr>
        <w:pict>
          <v:shape id="_x0000_s3762" style="position:absolute;margin-left:371.8pt;margin-top:51.25pt;width:.1pt;height:1pt;z-index:-251111424" coordorigin="7437,1194" coordsize="0,20" path="m7437,1194r,19e" stroked="f">
            <v:path arrowok="t"/>
          </v:shape>
        </w:pict>
      </w:r>
      <w:r>
        <w:rPr>
          <w:noProof/>
          <w:sz w:val="16"/>
          <w:lang w:eastAsia="el-GR"/>
        </w:rPr>
        <w:pict>
          <v:line id="_x0000_s3763" style="position:absolute;z-index:-251112448" from="367.15pt,51.3pt" to="367.15pt,52.25pt" strokecolor="#231f20" strokeweight=".1358mm"/>
        </w:pict>
      </w:r>
      <w:r>
        <w:rPr>
          <w:noProof/>
          <w:sz w:val="16"/>
          <w:lang w:eastAsia="el-GR"/>
        </w:rPr>
        <w:pict>
          <v:shape id="_x0000_s3764" style="position:absolute;margin-left:367.1pt;margin-top:51.25pt;width:.1pt;height:1pt;z-index:-251113472" coordorigin="7343,1194" coordsize="0,20" path="m7343,1194r,19e" stroked="f">
            <v:path arrowok="t"/>
          </v:shape>
        </w:pict>
      </w:r>
      <w:r>
        <w:rPr>
          <w:noProof/>
          <w:sz w:val="16"/>
          <w:lang w:eastAsia="el-GR"/>
        </w:rPr>
        <w:pict>
          <v:line id="_x0000_s3765" style="position:absolute;z-index:-251114496" from="362.5pt,51.3pt" to="362.5pt,52.25pt" strokecolor="#231f20" strokeweight=".1358mm"/>
        </w:pict>
      </w:r>
      <w:r>
        <w:rPr>
          <w:noProof/>
          <w:sz w:val="16"/>
          <w:lang w:eastAsia="el-GR"/>
        </w:rPr>
        <w:pict>
          <v:shape id="_x0000_s3766" style="position:absolute;margin-left:362.45pt;margin-top:51.25pt;width:.1pt;height:1pt;z-index:-251115520" coordorigin="7250,1194" coordsize="0,20" path="m7250,1194r,19e" stroked="f">
            <v:path arrowok="t"/>
          </v:shape>
        </w:pict>
      </w:r>
      <w:r>
        <w:rPr>
          <w:noProof/>
          <w:sz w:val="16"/>
          <w:lang w:eastAsia="el-GR"/>
        </w:rPr>
        <w:pict>
          <v:line id="_x0000_s3767" style="position:absolute;z-index:-251116544" from="357.75pt,51.3pt" to="357.75pt,52.25pt" strokecolor="#231f20" strokeweight=".1358mm"/>
        </w:pict>
      </w:r>
      <w:r>
        <w:rPr>
          <w:noProof/>
          <w:sz w:val="16"/>
          <w:lang w:eastAsia="el-GR"/>
        </w:rPr>
        <w:pict>
          <v:shape id="_x0000_s3768" style="position:absolute;margin-left:357.75pt;margin-top:51.25pt;width:.1pt;height:1pt;z-index:-251117568" coordorigin="7155,1194" coordsize="0,20" path="m7155,1194r,19e" stroked="f">
            <v:path arrowok="t"/>
          </v:shape>
        </w:pict>
      </w:r>
      <w:r>
        <w:rPr>
          <w:noProof/>
          <w:sz w:val="16"/>
          <w:lang w:eastAsia="el-GR"/>
        </w:rPr>
        <w:pict>
          <v:line id="_x0000_s3769" style="position:absolute;z-index:-251118592" from="353.15pt,51.3pt" to="353.15pt,52.25pt" strokecolor="#231f20" strokeweight=".1358mm"/>
        </w:pict>
      </w:r>
      <w:r>
        <w:rPr>
          <w:noProof/>
          <w:sz w:val="16"/>
          <w:lang w:eastAsia="el-GR"/>
        </w:rPr>
        <w:pict>
          <v:shape id="_x0000_s3770" style="position:absolute;margin-left:353.1pt;margin-top:51.25pt;width:.1pt;height:1pt;z-index:-251119616" coordorigin="7063,1194" coordsize="0,20" path="m7063,1194r,19e" stroked="f">
            <v:path arrowok="t"/>
          </v:shape>
        </w:pict>
      </w:r>
      <w:r>
        <w:rPr>
          <w:noProof/>
          <w:sz w:val="16"/>
          <w:lang w:eastAsia="el-GR"/>
        </w:rPr>
        <w:pict>
          <v:line id="_x0000_s3771" style="position:absolute;z-index:-251120640" from="348.4pt,51.3pt" to="348.4pt,52.25pt" strokecolor="#231f20" strokeweight=".1358mm"/>
        </w:pict>
      </w:r>
      <w:r>
        <w:rPr>
          <w:noProof/>
          <w:sz w:val="16"/>
          <w:lang w:eastAsia="el-GR"/>
        </w:rPr>
        <w:pict>
          <v:shape id="_x0000_s3772" style="position:absolute;margin-left:348.4pt;margin-top:51.25pt;width:.1pt;height:1pt;z-index:-251121664" coordorigin="6968,1194" coordsize="0,20" path="m6968,1194r,19e" stroked="f">
            <v:path arrowok="t"/>
          </v:shape>
        </w:pict>
      </w:r>
      <w:r>
        <w:rPr>
          <w:noProof/>
          <w:sz w:val="16"/>
          <w:lang w:eastAsia="el-GR"/>
        </w:rPr>
        <w:pict>
          <v:line id="_x0000_s3773" style="position:absolute;z-index:-251122688" from="343.75pt,51.3pt" to="343.75pt,52.25pt" strokecolor="#231f20" strokeweight=".1358mm"/>
        </w:pict>
      </w:r>
      <w:r>
        <w:rPr>
          <w:noProof/>
          <w:sz w:val="16"/>
          <w:lang w:eastAsia="el-GR"/>
        </w:rPr>
        <w:pict>
          <v:shape id="_x0000_s3774" style="position:absolute;margin-left:343.75pt;margin-top:51.25pt;width:.1pt;height:1pt;z-index:-251123712" coordorigin="6876,1194" coordsize="0,20" path="m6876,1194r,19e" stroked="f">
            <v:path arrowok="t"/>
          </v:shape>
        </w:pict>
      </w:r>
      <w:r>
        <w:rPr>
          <w:noProof/>
          <w:sz w:val="16"/>
          <w:lang w:eastAsia="el-GR"/>
        </w:rPr>
        <w:pict>
          <v:line id="_x0000_s3775" style="position:absolute;z-index:-251124736" from="339.05pt,51.3pt" to="339.05pt,52.25pt" strokecolor="#231f20" strokeweight=".1358mm"/>
        </w:pict>
      </w:r>
      <w:r>
        <w:rPr>
          <w:noProof/>
          <w:sz w:val="16"/>
          <w:lang w:eastAsia="el-GR"/>
        </w:rPr>
        <w:pict>
          <v:shape id="_x0000_s3776" style="position:absolute;margin-left:339.05pt;margin-top:51.25pt;width:.1pt;height:1pt;z-index:-251125760" coordorigin="6781,1194" coordsize="0,20" path="m6781,1194r,19e" stroked="f">
            <v:path arrowok="t"/>
          </v:shape>
        </w:pict>
      </w:r>
      <w:r>
        <w:rPr>
          <w:noProof/>
          <w:sz w:val="16"/>
          <w:lang w:eastAsia="el-GR"/>
        </w:rPr>
        <w:pict>
          <v:line id="_x0000_s3777" style="position:absolute;z-index:-251126784" from="334.4pt,51.3pt" to="334.4pt,52.25pt" strokecolor="#231f20" strokeweight=".1358mm"/>
        </w:pict>
      </w:r>
      <w:r>
        <w:rPr>
          <w:noProof/>
          <w:sz w:val="16"/>
          <w:lang w:eastAsia="el-GR"/>
        </w:rPr>
        <w:pict>
          <v:shape id="_x0000_s3778" style="position:absolute;margin-left:334.4pt;margin-top:51.25pt;width:.1pt;height:1pt;z-index:-251127808" coordorigin="6688,1194" coordsize="0,20" path="m6688,1194r,19e" stroked="f">
            <v:path arrowok="t"/>
          </v:shape>
        </w:pict>
      </w:r>
      <w:r>
        <w:rPr>
          <w:noProof/>
          <w:sz w:val="16"/>
          <w:lang w:eastAsia="el-GR"/>
        </w:rPr>
        <w:pict>
          <v:line id="_x0000_s3779" style="position:absolute;z-index:-251128832" from="329.7pt,51.3pt" to="329.7pt,52.25pt" strokecolor="#231f20" strokeweight=".1358mm"/>
        </w:pict>
      </w:r>
      <w:r>
        <w:rPr>
          <w:noProof/>
          <w:sz w:val="16"/>
          <w:lang w:eastAsia="el-GR"/>
        </w:rPr>
        <w:pict>
          <v:shape id="_x0000_s3780" style="position:absolute;margin-left:329.7pt;margin-top:51.25pt;width:.1pt;height:1pt;z-index:-251129856" coordorigin="6594,1194" coordsize="0,20" path="m6594,1194r,19e" stroked="f">
            <v:path arrowok="t"/>
          </v:shape>
        </w:pict>
      </w:r>
      <w:r>
        <w:rPr>
          <w:noProof/>
          <w:sz w:val="16"/>
          <w:lang w:eastAsia="el-GR"/>
        </w:rPr>
        <w:pict>
          <v:line id="_x0000_s3781" style="position:absolute;z-index:-251130880" from="325.05pt,51.3pt" to="325.05pt,52.25pt" strokecolor="#231f20" strokeweight=".1358mm"/>
        </w:pict>
      </w:r>
      <w:r>
        <w:rPr>
          <w:noProof/>
          <w:sz w:val="16"/>
          <w:lang w:eastAsia="el-GR"/>
        </w:rPr>
        <w:pict>
          <v:shape id="_x0000_s3782" style="position:absolute;margin-left:325.05pt;margin-top:51.25pt;width:.1pt;height:1pt;z-index:-251131904" coordorigin="6501,1194" coordsize="0,20" path="m6501,1194r,19e" stroked="f">
            <v:path arrowok="t"/>
          </v:shape>
        </w:pict>
      </w:r>
      <w:r>
        <w:rPr>
          <w:noProof/>
          <w:sz w:val="16"/>
          <w:lang w:eastAsia="el-GR"/>
        </w:rPr>
        <w:pict>
          <v:line id="_x0000_s3783" style="position:absolute;z-index:-251132928" from="320.35pt,51.3pt" to="320.35pt,52.25pt" strokecolor="#231f20" strokeweight=".1358mm"/>
        </w:pict>
      </w:r>
      <w:r>
        <w:rPr>
          <w:noProof/>
          <w:sz w:val="16"/>
          <w:lang w:eastAsia="el-GR"/>
        </w:rPr>
        <w:pict>
          <v:shape id="_x0000_s3784" style="position:absolute;margin-left:320.35pt;margin-top:51.25pt;width:.1pt;height:1pt;z-index:-251133952" coordorigin="6407,1194" coordsize="0,20" path="m6407,1194r,19e" stroked="f">
            <v:path arrowok="t"/>
          </v:shape>
        </w:pict>
      </w:r>
      <w:r>
        <w:rPr>
          <w:noProof/>
          <w:sz w:val="16"/>
          <w:lang w:eastAsia="el-GR"/>
        </w:rPr>
        <w:pict>
          <v:line id="_x0000_s3785" style="position:absolute;z-index:-251134976" from="315.7pt,51.3pt" to="315.7pt,52.25pt" strokecolor="#231f20" strokeweight=".1358mm"/>
        </w:pict>
      </w:r>
      <w:r>
        <w:rPr>
          <w:noProof/>
          <w:sz w:val="16"/>
          <w:lang w:eastAsia="el-GR"/>
        </w:rPr>
        <w:pict>
          <v:shape id="_x0000_s3786" style="position:absolute;margin-left:315.7pt;margin-top:51.25pt;width:.1pt;height:1pt;z-index:-251136000" coordorigin="6314,1194" coordsize="0,20" path="m6314,1194r,19e" stroked="f">
            <v:path arrowok="t"/>
          </v:shape>
        </w:pict>
      </w:r>
      <w:r>
        <w:rPr>
          <w:noProof/>
          <w:sz w:val="16"/>
          <w:lang w:eastAsia="el-GR"/>
        </w:rPr>
        <w:pict>
          <v:line id="_x0000_s3787" style="position:absolute;z-index:-251137024" from="311pt,51.3pt" to="311pt,52.25pt" strokecolor="#231f20" strokeweight=".1358mm"/>
        </w:pict>
      </w:r>
      <w:r>
        <w:rPr>
          <w:noProof/>
          <w:sz w:val="16"/>
          <w:lang w:eastAsia="el-GR"/>
        </w:rPr>
        <w:pict>
          <v:shape id="_x0000_s3788" style="position:absolute;margin-left:310.95pt;margin-top:51.25pt;width:.1pt;height:1pt;z-index:-251138048" coordorigin="6220,1194" coordsize="0,20" path="m6220,1194r,19e" stroked="f">
            <v:path arrowok="t"/>
          </v:shape>
        </w:pict>
      </w:r>
      <w:r>
        <w:rPr>
          <w:noProof/>
          <w:sz w:val="16"/>
          <w:lang w:eastAsia="el-GR"/>
        </w:rPr>
        <w:pict>
          <v:line id="_x0000_s3789" style="position:absolute;z-index:-251139072" from="306.35pt,51.3pt" to="306.35pt,52.25pt" strokecolor="#231f20" strokeweight=".1358mm"/>
        </w:pict>
      </w:r>
      <w:r>
        <w:rPr>
          <w:noProof/>
          <w:sz w:val="16"/>
          <w:lang w:eastAsia="el-GR"/>
        </w:rPr>
        <w:pict>
          <v:shape id="_x0000_s3790" style="position:absolute;margin-left:306.35pt;margin-top:51.25pt;width:.1pt;height:1pt;z-index:-251140096" coordorigin="6127,1194" coordsize="0,20" path="m6127,1194r,19e" stroked="f">
            <v:path arrowok="t"/>
          </v:shape>
        </w:pict>
      </w:r>
      <w:r>
        <w:rPr>
          <w:noProof/>
          <w:sz w:val="16"/>
          <w:lang w:eastAsia="el-GR"/>
        </w:rPr>
        <w:pict>
          <v:line id="_x0000_s3791" style="position:absolute;z-index:-251141120" from="301.65pt,51.3pt" to="301.65pt,52.25pt" strokecolor="#231f20" strokeweight=".1358mm"/>
        </w:pict>
      </w:r>
      <w:r>
        <w:rPr>
          <w:noProof/>
          <w:sz w:val="16"/>
          <w:lang w:eastAsia="el-GR"/>
        </w:rPr>
        <w:pict>
          <v:shape id="_x0000_s3792" style="position:absolute;margin-left:301.6pt;margin-top:51.25pt;width:.1pt;height:1pt;z-index:-251142144" coordorigin="6033,1194" coordsize="0,20" path="m6033,1194r,19e" stroked="f">
            <v:path arrowok="t"/>
          </v:shape>
        </w:pict>
      </w:r>
      <w:r>
        <w:rPr>
          <w:noProof/>
          <w:sz w:val="16"/>
          <w:lang w:eastAsia="el-GR"/>
        </w:rPr>
        <w:pict>
          <v:line id="_x0000_s3793" style="position:absolute;z-index:-251143168" from="297pt,51.3pt" to="297pt,52.25pt" strokecolor="#231f20" strokeweight=".1358mm"/>
        </w:pict>
      </w:r>
      <w:r>
        <w:rPr>
          <w:noProof/>
          <w:sz w:val="16"/>
          <w:lang w:eastAsia="el-GR"/>
        </w:rPr>
        <w:pict>
          <v:shape id="_x0000_s3794" style="position:absolute;margin-left:296.95pt;margin-top:51.25pt;width:.1pt;height:1pt;z-index:-251144192" coordorigin="5940,1194" coordsize="0,20" path="m5940,1194r,19e" stroked="f">
            <v:path arrowok="t"/>
          </v:shape>
        </w:pict>
      </w:r>
      <w:r>
        <w:rPr>
          <w:noProof/>
          <w:sz w:val="16"/>
          <w:lang w:eastAsia="el-GR"/>
        </w:rPr>
        <w:pict>
          <v:line id="_x0000_s3795" style="position:absolute;z-index:-251145216" from="292.3pt,51.3pt" to="292.3pt,52.25pt" strokecolor="#231f20" strokeweight=".1358mm"/>
        </w:pict>
      </w:r>
      <w:r>
        <w:rPr>
          <w:noProof/>
          <w:sz w:val="16"/>
          <w:lang w:eastAsia="el-GR"/>
        </w:rPr>
        <w:pict>
          <v:shape id="_x0000_s3796" style="position:absolute;margin-left:292.25pt;margin-top:51.25pt;width:.1pt;height:1pt;z-index:-251146240" coordorigin="5846,1194" coordsize="0,20" path="m5846,1194r,19e" stroked="f">
            <v:path arrowok="t"/>
          </v:shape>
        </w:pict>
      </w:r>
      <w:r>
        <w:rPr>
          <w:noProof/>
          <w:sz w:val="16"/>
          <w:lang w:eastAsia="el-GR"/>
        </w:rPr>
        <w:pict>
          <v:line id="_x0000_s3797" style="position:absolute;z-index:-251147264" from="287.65pt,51.3pt" to="287.65pt,52.25pt" strokecolor="#231f20" strokeweight=".1358mm"/>
        </w:pict>
      </w:r>
      <w:r>
        <w:rPr>
          <w:noProof/>
          <w:sz w:val="16"/>
          <w:lang w:eastAsia="el-GR"/>
        </w:rPr>
        <w:pict>
          <v:shape id="_x0000_s3798" style="position:absolute;margin-left:287.6pt;margin-top:51.25pt;width:.1pt;height:1pt;z-index:-251148288" coordorigin="5753,1194" coordsize="0,20" path="m5753,1194r,19e" stroked="f">
            <v:path arrowok="t"/>
          </v:shape>
        </w:pict>
      </w:r>
      <w:r>
        <w:rPr>
          <w:noProof/>
          <w:sz w:val="16"/>
          <w:lang w:eastAsia="el-GR"/>
        </w:rPr>
        <w:pict>
          <v:line id="_x0000_s3799" style="position:absolute;z-index:-251149312" from="282.95pt,51.3pt" to="282.95pt,52.25pt" strokecolor="#231f20" strokeweight=".1358mm"/>
        </w:pict>
      </w:r>
      <w:r>
        <w:rPr>
          <w:noProof/>
          <w:sz w:val="16"/>
          <w:lang w:eastAsia="el-GR"/>
        </w:rPr>
        <w:pict>
          <v:shape id="_x0000_s3800" style="position:absolute;margin-left:282.9pt;margin-top:51.25pt;width:.1pt;height:1pt;z-index:-251150336" coordorigin="5659,1194" coordsize="0,20" path="m5659,1194r,19e" stroked="f">
            <v:path arrowok="t"/>
          </v:shape>
        </w:pict>
      </w:r>
      <w:r>
        <w:rPr>
          <w:noProof/>
          <w:sz w:val="16"/>
          <w:lang w:eastAsia="el-GR"/>
        </w:rPr>
        <w:pict>
          <v:line id="_x0000_s3801" style="position:absolute;z-index:-251151360" from="278.3pt,51.3pt" to="278.3pt,52.25pt" strokecolor="#231f20" strokeweight=".1358mm"/>
        </w:pict>
      </w:r>
      <w:r>
        <w:rPr>
          <w:noProof/>
          <w:sz w:val="16"/>
          <w:lang w:eastAsia="el-GR"/>
        </w:rPr>
        <w:pict>
          <v:shape id="_x0000_s3802" style="position:absolute;margin-left:278.25pt;margin-top:51.25pt;width:.1pt;height:1pt;z-index:-251152384" coordorigin="5566,1194" coordsize="0,20" path="m5566,1194r,19e" stroked="f">
            <v:path arrowok="t"/>
          </v:shape>
        </w:pict>
      </w:r>
      <w:r>
        <w:rPr>
          <w:noProof/>
          <w:sz w:val="16"/>
          <w:lang w:eastAsia="el-GR"/>
        </w:rPr>
        <w:pict>
          <v:line id="_x0000_s3803" style="position:absolute;z-index:-251153408" from="273.55pt,51.3pt" to="273.55pt,52.25pt" strokecolor="#231f20" strokeweight=".1358mm"/>
        </w:pict>
      </w:r>
      <w:r>
        <w:rPr>
          <w:noProof/>
          <w:sz w:val="16"/>
          <w:lang w:eastAsia="el-GR"/>
        </w:rPr>
        <w:pict>
          <v:shape id="_x0000_s3804" style="position:absolute;margin-left:273.55pt;margin-top:51.25pt;width:.1pt;height:1pt;z-index:-251154432" coordorigin="5471,1194" coordsize="0,20" path="m5471,1194r,19e" stroked="f">
            <v:path arrowok="t"/>
          </v:shape>
        </w:pict>
      </w:r>
      <w:r>
        <w:rPr>
          <w:noProof/>
          <w:sz w:val="16"/>
          <w:lang w:eastAsia="el-GR"/>
        </w:rPr>
        <w:pict>
          <v:line id="_x0000_s3805" style="position:absolute;z-index:-251155456" from="268.95pt,51.3pt" to="268.95pt,52.25pt" strokecolor="#231f20" strokeweight=".1358mm"/>
        </w:pict>
      </w:r>
      <w:r>
        <w:rPr>
          <w:noProof/>
          <w:sz w:val="16"/>
          <w:lang w:eastAsia="el-GR"/>
        </w:rPr>
        <w:pict>
          <v:shape id="_x0000_s3806" style="position:absolute;margin-left:268.9pt;margin-top:51.25pt;width:.1pt;height:1pt;z-index:-251156480" coordorigin="5379,1194" coordsize="0,20" path="m5379,1194r,19e" stroked="f">
            <v:path arrowok="t"/>
          </v:shape>
        </w:pict>
      </w:r>
      <w:r>
        <w:rPr>
          <w:noProof/>
          <w:sz w:val="16"/>
          <w:lang w:eastAsia="el-GR"/>
        </w:rPr>
        <w:pict>
          <v:line id="_x0000_s3807" style="position:absolute;z-index:-251157504" from="264.2pt,51.3pt" to="264.2pt,52.25pt" strokecolor="#231f20" strokeweight=".1358mm"/>
        </w:pict>
      </w:r>
      <w:r>
        <w:rPr>
          <w:noProof/>
          <w:sz w:val="16"/>
          <w:lang w:eastAsia="el-GR"/>
        </w:rPr>
        <w:pict>
          <v:shape id="_x0000_s3808" style="position:absolute;margin-left:264.2pt;margin-top:51.25pt;width:.1pt;height:1pt;z-index:-251158528" coordorigin="5284,1194" coordsize="0,20" path="m5284,1194r,19e" stroked="f">
            <v:path arrowok="t"/>
          </v:shape>
        </w:pict>
      </w:r>
      <w:r>
        <w:rPr>
          <w:noProof/>
          <w:sz w:val="16"/>
          <w:lang w:eastAsia="el-GR"/>
        </w:rPr>
        <w:pict>
          <v:line id="_x0000_s3809" style="position:absolute;z-index:-251159552" from="259.55pt,51.3pt" to="259.55pt,52.25pt" strokecolor="#231f20" strokeweight=".1358mm"/>
        </w:pict>
      </w:r>
      <w:r>
        <w:rPr>
          <w:noProof/>
          <w:sz w:val="16"/>
          <w:lang w:eastAsia="el-GR"/>
        </w:rPr>
        <w:pict>
          <v:shape id="_x0000_s3810" style="position:absolute;margin-left:259.55pt;margin-top:51.25pt;width:.1pt;height:1pt;z-index:-251160576" coordorigin="5191,1194" coordsize="0,20" path="m5191,1194r,19e" stroked="f">
            <v:path arrowok="t"/>
          </v:shape>
        </w:pict>
      </w:r>
      <w:r>
        <w:rPr>
          <w:noProof/>
          <w:sz w:val="16"/>
          <w:lang w:eastAsia="el-GR"/>
        </w:rPr>
        <w:pict>
          <v:line id="_x0000_s3811" style="position:absolute;z-index:-251161600" from="254.85pt,51.3pt" to="254.85pt,52.25pt" strokecolor="#231f20" strokeweight=".1358mm"/>
        </w:pict>
      </w:r>
      <w:r>
        <w:rPr>
          <w:noProof/>
          <w:sz w:val="16"/>
          <w:lang w:eastAsia="el-GR"/>
        </w:rPr>
        <w:pict>
          <v:shape id="_x0000_s3812" style="position:absolute;margin-left:254.85pt;margin-top:51.25pt;width:.1pt;height:1pt;z-index:-251162624" coordorigin="5097,1194" coordsize="0,20" path="m5097,1194r,19e" stroked="f">
            <v:path arrowok="t"/>
          </v:shape>
        </w:pict>
      </w:r>
      <w:r>
        <w:rPr>
          <w:noProof/>
          <w:sz w:val="16"/>
          <w:lang w:eastAsia="el-GR"/>
        </w:rPr>
        <w:pict>
          <v:line id="_x0000_s3813" style="position:absolute;z-index:-251163648" from="250.2pt,51.3pt" to="250.2pt,52.25pt" strokecolor="#231f20" strokeweight=".1358mm"/>
        </w:pict>
      </w:r>
      <w:r>
        <w:rPr>
          <w:noProof/>
          <w:sz w:val="16"/>
          <w:lang w:eastAsia="el-GR"/>
        </w:rPr>
        <w:pict>
          <v:shape id="_x0000_s3814" style="position:absolute;margin-left:250.2pt;margin-top:51.25pt;width:.1pt;height:1pt;z-index:-251164672" coordorigin="5004,1194" coordsize="0,20" path="m5004,1194r,19e" stroked="f">
            <v:path arrowok="t"/>
          </v:shape>
        </w:pict>
      </w:r>
      <w:r>
        <w:rPr>
          <w:noProof/>
          <w:sz w:val="16"/>
          <w:lang w:eastAsia="el-GR"/>
        </w:rPr>
        <w:pict>
          <v:line id="_x0000_s3815" style="position:absolute;z-index:-251165696" from="245.5pt,51.3pt" to="245.5pt,52.25pt" strokecolor="#231f20" strokeweight=".1358mm"/>
        </w:pict>
      </w:r>
      <w:r>
        <w:rPr>
          <w:noProof/>
          <w:sz w:val="16"/>
          <w:lang w:eastAsia="el-GR"/>
        </w:rPr>
        <w:pict>
          <v:shape id="_x0000_s3816" style="position:absolute;margin-left:245.5pt;margin-top:51.25pt;width:.1pt;height:1pt;z-index:-251166720" coordorigin="4910,1194" coordsize="0,20" path="m4910,1194r,19e" stroked="f">
            <v:path arrowok="t"/>
          </v:shape>
        </w:pict>
      </w:r>
      <w:r>
        <w:rPr>
          <w:noProof/>
          <w:sz w:val="16"/>
          <w:lang w:eastAsia="el-GR"/>
        </w:rPr>
        <w:pict>
          <v:line id="_x0000_s3817" style="position:absolute;z-index:-251167744" from="240.85pt,51.3pt" to="240.85pt,52.25pt" strokecolor="#231f20" strokeweight=".1358mm"/>
        </w:pict>
      </w:r>
      <w:r>
        <w:rPr>
          <w:noProof/>
          <w:sz w:val="16"/>
          <w:lang w:eastAsia="el-GR"/>
        </w:rPr>
        <w:pict>
          <v:shape id="_x0000_s3818" style="position:absolute;margin-left:240.85pt;margin-top:51.25pt;width:.1pt;height:1pt;z-index:-251168768" coordorigin="4817,1194" coordsize="0,20" path="m4817,1194r,19e" stroked="f">
            <v:path arrowok="t"/>
          </v:shape>
        </w:pict>
      </w:r>
      <w:r>
        <w:rPr>
          <w:noProof/>
          <w:sz w:val="16"/>
          <w:lang w:eastAsia="el-GR"/>
        </w:rPr>
        <w:pict>
          <v:line id="_x0000_s3819" style="position:absolute;z-index:-251169792" from="236.15pt,51.3pt" to="236.15pt,52.25pt" strokecolor="#231f20" strokeweight=".1358mm"/>
        </w:pict>
      </w:r>
      <w:r>
        <w:rPr>
          <w:noProof/>
          <w:sz w:val="16"/>
          <w:lang w:eastAsia="el-GR"/>
        </w:rPr>
        <w:pict>
          <v:shape id="_x0000_s3820" style="position:absolute;margin-left:236.15pt;margin-top:51.25pt;width:.1pt;height:1pt;z-index:-251170816" coordorigin="4723,1194" coordsize="0,20" path="m4723,1194r,19e" stroked="f">
            <v:path arrowok="t"/>
          </v:shape>
        </w:pict>
      </w:r>
      <w:r>
        <w:rPr>
          <w:noProof/>
          <w:sz w:val="16"/>
          <w:lang w:eastAsia="el-GR"/>
        </w:rPr>
        <w:pict>
          <v:line id="_x0000_s3821" style="position:absolute;z-index:-251171840" from="231.5pt,51.3pt" to="231.5pt,52.25pt" strokecolor="#231f20" strokeweight=".1358mm"/>
        </w:pict>
      </w:r>
      <w:r>
        <w:rPr>
          <w:noProof/>
          <w:sz w:val="16"/>
          <w:lang w:eastAsia="el-GR"/>
        </w:rPr>
        <w:pict>
          <v:shape id="_x0000_s3822" style="position:absolute;margin-left:231.5pt;margin-top:51.25pt;width:.1pt;height:1pt;z-index:-251172864" coordorigin="4630,1194" coordsize="0,20" path="m4630,1194r,19e" stroked="f">
            <v:path arrowok="t"/>
          </v:shape>
        </w:pict>
      </w:r>
      <w:r>
        <w:rPr>
          <w:noProof/>
          <w:sz w:val="16"/>
          <w:lang w:eastAsia="el-GR"/>
        </w:rPr>
        <w:pict>
          <v:line id="_x0000_s3823" style="position:absolute;z-index:-251173888" from="226.8pt,51.3pt" to="226.8pt,52.25pt" strokecolor="#231f20" strokeweight=".1358mm"/>
        </w:pict>
      </w:r>
      <w:r>
        <w:rPr>
          <w:noProof/>
          <w:sz w:val="16"/>
          <w:lang w:eastAsia="el-GR"/>
        </w:rPr>
        <w:pict>
          <v:shape id="_x0000_s3824" style="position:absolute;margin-left:226.75pt;margin-top:51.25pt;width:.1pt;height:1pt;z-index:-251174912" coordorigin="4536,1194" coordsize="0,20" path="m4536,1194r,19e" stroked="f">
            <v:path arrowok="t"/>
          </v:shape>
        </w:pict>
      </w:r>
      <w:r>
        <w:rPr>
          <w:noProof/>
          <w:sz w:val="16"/>
          <w:lang w:eastAsia="el-GR"/>
        </w:rPr>
        <w:pict>
          <v:line id="_x0000_s3825" style="position:absolute;z-index:-251175936" from="222.15pt,51.3pt" to="222.15pt,52.25pt" strokecolor="#231f20" strokeweight=".1358mm"/>
        </w:pict>
      </w:r>
      <w:r>
        <w:rPr>
          <w:noProof/>
          <w:sz w:val="16"/>
          <w:lang w:eastAsia="el-GR"/>
        </w:rPr>
        <w:pict>
          <v:shape id="_x0000_s3826" style="position:absolute;margin-left:222.1pt;margin-top:51.25pt;width:.1pt;height:1pt;z-index:-251176960" coordorigin="4443,1194" coordsize="0,20" path="m4443,1194r,19e" stroked="f">
            <v:path arrowok="t"/>
          </v:shape>
        </w:pict>
      </w:r>
      <w:r>
        <w:rPr>
          <w:noProof/>
          <w:sz w:val="16"/>
          <w:lang w:eastAsia="el-GR"/>
        </w:rPr>
        <w:pict>
          <v:line id="_x0000_s3827" style="position:absolute;z-index:-251177984" from="217.45pt,51.3pt" to="217.45pt,52.25pt" strokecolor="#231f20" strokeweight=".1358mm"/>
        </w:pict>
      </w:r>
      <w:r>
        <w:rPr>
          <w:noProof/>
          <w:sz w:val="16"/>
          <w:lang w:eastAsia="el-GR"/>
        </w:rPr>
        <w:pict>
          <v:shape id="_x0000_s3828" style="position:absolute;margin-left:217.4pt;margin-top:51.25pt;width:.1pt;height:1pt;z-index:-251179008" coordorigin="4349,1194" coordsize="0,20" path="m4349,1194r,19e" stroked="f">
            <v:path arrowok="t"/>
          </v:shape>
        </w:pict>
      </w:r>
      <w:r>
        <w:rPr>
          <w:noProof/>
          <w:sz w:val="16"/>
          <w:lang w:eastAsia="el-GR"/>
        </w:rPr>
        <w:pict>
          <v:line id="_x0000_s3829" style="position:absolute;z-index:-251180032" from="212.8pt,51.3pt" to="212.8pt,52.25pt" strokecolor="#231f20" strokeweight=".1358mm"/>
        </w:pict>
      </w:r>
      <w:r>
        <w:rPr>
          <w:noProof/>
          <w:sz w:val="16"/>
          <w:lang w:eastAsia="el-GR"/>
        </w:rPr>
        <w:pict>
          <v:shape id="_x0000_s3830" style="position:absolute;margin-left:212.75pt;margin-top:51.25pt;width:.1pt;height:1pt;z-index:-251181056" coordorigin="4256,1194" coordsize="0,20" path="m4256,1194r,19e" stroked="f">
            <v:path arrowok="t"/>
          </v:shape>
        </w:pict>
      </w:r>
      <w:r>
        <w:rPr>
          <w:noProof/>
          <w:sz w:val="16"/>
          <w:lang w:eastAsia="el-GR"/>
        </w:rPr>
        <w:pict>
          <v:line id="_x0000_s3831" style="position:absolute;z-index:-251182080" from="208.1pt,51.3pt" to="208.1pt,52.25pt" strokecolor="#231f20" strokeweight=".1358mm"/>
        </w:pict>
      </w:r>
      <w:r>
        <w:rPr>
          <w:noProof/>
          <w:sz w:val="16"/>
          <w:lang w:eastAsia="el-GR"/>
        </w:rPr>
        <w:pict>
          <v:shape id="_x0000_s3832" style="position:absolute;margin-left:208.05pt;margin-top:51.25pt;width:.1pt;height:1pt;z-index:-251183104" coordorigin="4162,1194" coordsize="0,20" path="m4162,1194r,19e" stroked="f">
            <v:path arrowok="t"/>
          </v:shape>
        </w:pict>
      </w:r>
      <w:r>
        <w:rPr>
          <w:noProof/>
          <w:sz w:val="16"/>
          <w:lang w:eastAsia="el-GR"/>
        </w:rPr>
        <w:pict>
          <v:line id="_x0000_s3833" style="position:absolute;z-index:-251184128" from="203.45pt,51.3pt" to="203.45pt,52.25pt" strokecolor="#231f20" strokeweight=".1358mm"/>
        </w:pict>
      </w:r>
      <w:r>
        <w:rPr>
          <w:noProof/>
          <w:sz w:val="16"/>
          <w:lang w:eastAsia="el-GR"/>
        </w:rPr>
        <w:pict>
          <v:shape id="_x0000_s3834" style="position:absolute;margin-left:203.4pt;margin-top:51.25pt;width:.1pt;height:1pt;z-index:-251185152" coordorigin="4069,1194" coordsize="0,20" path="m4069,1194r,19e" stroked="f">
            <v:path arrowok="t"/>
          </v:shape>
        </w:pict>
      </w:r>
      <w:r>
        <w:rPr>
          <w:noProof/>
          <w:sz w:val="16"/>
          <w:lang w:eastAsia="el-GR"/>
        </w:rPr>
        <w:pict>
          <v:line id="_x0000_s3835" style="position:absolute;z-index:-251186176" from="198.75pt,51.3pt" to="198.75pt,52.25pt" strokecolor="#231f20" strokeweight=".1358mm"/>
        </w:pict>
      </w:r>
      <w:r>
        <w:rPr>
          <w:noProof/>
          <w:sz w:val="16"/>
          <w:lang w:eastAsia="el-GR"/>
        </w:rPr>
        <w:pict>
          <v:shape id="_x0000_s3836" style="position:absolute;margin-left:198.7pt;margin-top:51.25pt;width:.1pt;height:1pt;z-index:-251187200" coordorigin="3975,1194" coordsize="0,20" path="m3975,1194r,19e" stroked="f">
            <v:path arrowok="t"/>
          </v:shape>
        </w:pict>
      </w:r>
      <w:r>
        <w:rPr>
          <w:noProof/>
          <w:sz w:val="16"/>
          <w:lang w:eastAsia="el-GR"/>
        </w:rPr>
        <w:pict>
          <v:line id="_x0000_s3837" style="position:absolute;z-index:-251188224" from="184.8pt,51.3pt" to="184.8pt,52.25pt" strokecolor="#231f20" strokeweight=".1358mm"/>
        </w:pict>
      </w:r>
      <w:r>
        <w:rPr>
          <w:noProof/>
          <w:sz w:val="16"/>
          <w:lang w:eastAsia="el-GR"/>
        </w:rPr>
        <w:pict>
          <v:shape id="_x0000_s3838" style="position:absolute;margin-left:184.75pt;margin-top:51.25pt;width:.1pt;height:1pt;z-index:-251189248" coordorigin="3696,1194" coordsize="0,20" path="m3696,1194r,19e" stroked="f">
            <v:path arrowok="t"/>
          </v:shape>
        </w:pict>
      </w:r>
      <w:r>
        <w:rPr>
          <w:noProof/>
          <w:sz w:val="16"/>
          <w:lang w:eastAsia="el-GR"/>
        </w:rPr>
        <w:pict>
          <v:line id="_x0000_s3839" style="position:absolute;z-index:-251190272" from="194.1pt,51.3pt" to="194.1pt,52.25pt" strokecolor="#231f20" strokeweight=".1358mm"/>
        </w:pict>
      </w:r>
      <w:r>
        <w:rPr>
          <w:noProof/>
          <w:sz w:val="16"/>
          <w:lang w:eastAsia="el-GR"/>
        </w:rPr>
        <w:pict>
          <v:shape id="_x0000_s3840" style="position:absolute;margin-left:194.05pt;margin-top:51.25pt;width:.1pt;height:1pt;z-index:-251191296" coordorigin="3882,1194" coordsize="0,20" path="m3882,1194r,19e" stroked="f">
            <v:path arrowok="t"/>
          </v:shape>
        </w:pict>
      </w:r>
      <w:r>
        <w:rPr>
          <w:noProof/>
          <w:sz w:val="16"/>
          <w:lang w:eastAsia="el-GR"/>
        </w:rPr>
        <w:pict>
          <v:line id="_x0000_s3841" style="position:absolute;z-index:-251192320" from="189.4pt,51.3pt" to="189.4pt,52.25pt" strokecolor="#231f20" strokeweight=".1358mm"/>
        </w:pict>
      </w:r>
      <w:r>
        <w:rPr>
          <w:noProof/>
          <w:sz w:val="16"/>
          <w:lang w:eastAsia="el-GR"/>
        </w:rPr>
        <w:pict>
          <v:shape id="_x0000_s3842" style="position:absolute;margin-left:189.35pt;margin-top:51.25pt;width:.1pt;height:1pt;z-index:-251193344" coordorigin="3788,1194" coordsize="0,20" path="m3788,1194r,19e" stroked="f">
            <v:path arrowok="t"/>
          </v:shape>
        </w:pict>
      </w:r>
      <w:r>
        <w:rPr>
          <w:noProof/>
          <w:sz w:val="16"/>
          <w:lang w:eastAsia="el-GR"/>
        </w:rPr>
        <w:pict>
          <v:line id="_x0000_s3843" style="position:absolute;z-index:-251194368" from="183.2pt,51.35pt" to="512.75pt,51.35pt" strokecolor="#231f20" strokeweight=".27128mm"/>
        </w:pict>
      </w:r>
    </w:p>
    <w:p w:rsidR="00665997" w:rsidRDefault="00665997">
      <w:pPr>
        <w:rPr>
          <w:sz w:val="16"/>
        </w:rPr>
        <w:sectPr w:rsidR="00665997">
          <w:type w:val="continuous"/>
          <w:pgSz w:w="11630" w:h="15600"/>
          <w:pgMar w:top="440" w:right="0" w:bottom="0" w:left="0" w:header="720" w:footer="720" w:gutter="0"/>
          <w:cols w:space="720"/>
        </w:sectPr>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7E70B3">
      <w:pPr>
        <w:spacing w:before="146" w:line="249" w:lineRule="auto"/>
        <w:ind w:left="1680" w:right="-19" w:firstLine="292"/>
        <w:rPr>
          <w:b/>
          <w:i/>
          <w:sz w:val="18"/>
        </w:rPr>
      </w:pPr>
      <w:r>
        <w:rPr>
          <w:b/>
          <w:i/>
          <w:color w:val="231F20"/>
          <w:sz w:val="18"/>
        </w:rPr>
        <w:t>Συντελεστής μεταβλητότητας</w:t>
      </w:r>
    </w:p>
    <w:p w:rsidR="003D0FB6" w:rsidRPr="008A0901" w:rsidRDefault="00D40EDA">
      <w:pPr>
        <w:pStyle w:val="a3"/>
        <w:spacing w:before="18" w:line="328" w:lineRule="exact"/>
        <w:ind w:left="531" w:right="1131" w:hanging="1"/>
        <w:jc w:val="both"/>
      </w:pPr>
      <w:r>
        <w:rPr>
          <w:noProof/>
          <w:sz w:val="16"/>
          <w:lang w:eastAsia="el-GR"/>
        </w:rPr>
        <w:pict>
          <v:line id="_x0000_s3694" style="position:absolute;left:0;text-align:left;flip:y;z-index:-251041792" from="238.75pt,-230.15pt" to="238.75pt,-202.9pt" strokecolor="#00a650" strokeweight=".27128mm"/>
        </w:pict>
      </w:r>
      <w:r>
        <w:rPr>
          <w:noProof/>
          <w:lang w:eastAsia="el-GR"/>
        </w:rPr>
        <w:pict>
          <v:shape id="_x0000_s3687" type="#_x0000_t202" style="position:absolute;left:0;text-align:left;margin-left:453.2pt;margin-top:-229.05pt;width:19.3pt;height:12.85pt;z-index:-251034624" filled="f" stroked="f">
            <v:textbox style="mso-next-textbox:#_x0000_s3687" inset="0,0,0,0">
              <w:txbxContent>
                <w:p w:rsidR="003D0FB6" w:rsidRDefault="003D0FB6">
                  <w:pPr>
                    <w:spacing w:line="252" w:lineRule="auto"/>
                    <w:ind w:left="74" w:right="4" w:hanging="75"/>
                    <w:rPr>
                      <w:b/>
                      <w:sz w:val="11"/>
                    </w:rPr>
                  </w:pPr>
                  <w:r>
                    <w:rPr>
                      <w:b/>
                      <w:color w:val="231F20"/>
                      <w:sz w:val="11"/>
                    </w:rPr>
                    <w:t>ακραία τιμή</w:t>
                  </w:r>
                </w:p>
              </w:txbxContent>
            </v:textbox>
          </v:shape>
        </w:pict>
      </w:r>
      <w:r>
        <w:rPr>
          <w:noProof/>
          <w:lang w:eastAsia="el-GR"/>
        </w:rPr>
        <w:pict>
          <v:shape id="_x0000_s3688" type="#_x0000_t202" style="position:absolute;left:0;text-align:left;margin-left:375.55pt;margin-top:-229.75pt;width:19.3pt;height:12.85pt;z-index:-251035648" filled="f" stroked="f">
            <v:textbox style="mso-next-textbox:#_x0000_s3688" inset="0,0,0,0">
              <w:txbxContent>
                <w:p w:rsidR="003D0FB6" w:rsidRDefault="003D0FB6">
                  <w:pPr>
                    <w:spacing w:line="252" w:lineRule="auto"/>
                    <w:ind w:left="74" w:right="4" w:hanging="75"/>
                    <w:rPr>
                      <w:b/>
                      <w:sz w:val="11"/>
                    </w:rPr>
                  </w:pPr>
                  <w:r>
                    <w:rPr>
                      <w:b/>
                      <w:color w:val="231F20"/>
                      <w:sz w:val="11"/>
                    </w:rPr>
                    <w:t>ακραία τιμή</w:t>
                  </w:r>
                </w:p>
              </w:txbxContent>
            </v:textbox>
          </v:shape>
        </w:pict>
      </w:r>
      <w:r>
        <w:rPr>
          <w:noProof/>
          <w:lang w:eastAsia="el-GR"/>
        </w:rPr>
        <w:pict>
          <v:rect id="_x0000_s3696" style="position:absolute;left:0;text-align:left;margin-left:208.5pt;margin-top:-229.9pt;width:68.55pt;height:27.95pt;z-index:-251043840" fillcolor="#e9e1cc" stroked="f"/>
        </w:pict>
      </w:r>
      <w:r>
        <w:rPr>
          <w:noProof/>
          <w:lang w:eastAsia="el-GR"/>
        </w:rPr>
        <w:pict>
          <v:rect id="_x0000_s3695" style="position:absolute;left:0;text-align:left;margin-left:208.5pt;margin-top:-230.5pt;width:68pt;height:27.95pt;z-index:-251042816" filled="f" strokecolor="#00a650" strokeweight=".27128mm"/>
        </w:pict>
      </w:r>
      <w:r w:rsidR="007E70B3">
        <w:br w:type="column"/>
      </w:r>
    </w:p>
    <w:p w:rsidR="003D0FB6" w:rsidRPr="008A0901" w:rsidRDefault="00D40EDA">
      <w:pPr>
        <w:pStyle w:val="a3"/>
        <w:spacing w:before="18" w:line="328" w:lineRule="exact"/>
        <w:ind w:left="531" w:right="1131" w:hanging="1"/>
        <w:jc w:val="both"/>
      </w:pPr>
      <w:r>
        <w:rPr>
          <w:noProof/>
          <w:sz w:val="16"/>
          <w:lang w:eastAsia="el-GR"/>
        </w:rPr>
        <w:pict>
          <v:line id="_x0000_s3690" style="position:absolute;left:0;text-align:left;z-index:-251037696" from="311.9pt,9.9pt" to="308.95pt,7pt" strokecolor="#231f20" strokeweight=".32561mm"/>
        </w:pict>
      </w:r>
      <w:r>
        <w:rPr>
          <w:noProof/>
          <w:lang w:eastAsia="el-GR"/>
        </w:rPr>
        <w:pict>
          <v:line id="_x0000_s3691" style="position:absolute;left:0;text-align:left;z-index:-251038720" from="311.9pt,6.9pt" to="308.95pt,9.8pt" strokecolor="#231f20" strokeweight=".32561mm"/>
        </w:pict>
      </w:r>
      <w:r>
        <w:rPr>
          <w:noProof/>
          <w:lang w:eastAsia="el-GR"/>
        </w:rPr>
        <w:pict>
          <v:line id="_x0000_s3693" style="position:absolute;left:0;text-align:left;z-index:-251040768" from="233.6pt,7.35pt" to="230.65pt,10.3pt" strokecolor="#231f20" strokeweight=".32561mm"/>
        </w:pict>
      </w:r>
      <w:r>
        <w:rPr>
          <w:noProof/>
          <w:lang w:eastAsia="el-GR"/>
        </w:rPr>
        <w:pict>
          <v:line id="_x0000_s3692" style="position:absolute;left:0;text-align:left;z-index:-251039744" from="233.05pt,10.55pt" to="230.1pt,7.6pt" strokecolor="#231f20" strokeweight=".32561mm"/>
        </w:pict>
      </w:r>
      <w:r>
        <w:rPr>
          <w:noProof/>
          <w:lang w:eastAsia="el-GR"/>
        </w:rPr>
        <w:pict>
          <v:line id="_x0000_s3697" style="position:absolute;left:0;text-align:left;flip:x;z-index:-251044864" from="122.9pt,1.95pt" to="145.3pt,1.95pt" strokecolor="#00a650" strokeweight=".27128mm"/>
        </w:pict>
      </w:r>
      <w:r>
        <w:rPr>
          <w:noProof/>
          <w:lang w:eastAsia="el-GR"/>
        </w:rPr>
        <w:pict>
          <v:line id="_x0000_s3698" style="position:absolute;left:0;text-align:left;z-index:-251045888" from="38.4pt,1.35pt" to="54.3pt,1.35pt" strokecolor="#00a650" strokeweight=".27128mm"/>
        </w:pict>
      </w:r>
    </w:p>
    <w:p w:rsidR="003D0FB6" w:rsidRPr="008A0901" w:rsidRDefault="00D40EDA">
      <w:pPr>
        <w:pStyle w:val="a3"/>
        <w:spacing w:before="18" w:line="328" w:lineRule="exact"/>
        <w:ind w:left="531" w:right="1131" w:hanging="1"/>
        <w:jc w:val="both"/>
      </w:pPr>
      <w:r>
        <w:rPr>
          <w:noProof/>
          <w:sz w:val="16"/>
          <w:lang w:eastAsia="el-GR"/>
        </w:rPr>
        <w:pict>
          <v:line id="_x0000_s3700" style="position:absolute;left:0;text-align:left;z-index:-251047936" from="145.1pt,.85pt" to="145.1pt,-28.15pt" strokecolor="#00a650" strokeweight=".27128mm"/>
        </w:pict>
      </w:r>
      <w:r>
        <w:rPr>
          <w:noProof/>
          <w:sz w:val="16"/>
          <w:lang w:eastAsia="el-GR"/>
        </w:rPr>
        <w:pict>
          <v:shape id="_x0000_s3685" type="#_x0000_t202" style="position:absolute;left:0;text-align:left;margin-left:119.8pt;margin-top:-.05pt;width:8.2pt;height:6.05pt;z-index:-251032576" filled="f" stroked="f">
            <v:textbox inset="0,0,0,0">
              <w:txbxContent>
                <w:p w:rsidR="003D0FB6" w:rsidRDefault="003D0FB6">
                  <w:pPr>
                    <w:spacing w:before="3"/>
                    <w:rPr>
                      <w:b/>
                      <w:sz w:val="10"/>
                    </w:rPr>
                  </w:pPr>
                  <w:r>
                    <w:rPr>
                      <w:b/>
                      <w:color w:val="231F20"/>
                      <w:w w:val="110"/>
                      <w:sz w:val="10"/>
                    </w:rPr>
                    <w:t>Q3</w:t>
                  </w:r>
                </w:p>
              </w:txbxContent>
            </v:textbox>
          </v:shape>
        </w:pict>
      </w:r>
      <w:r>
        <w:rPr>
          <w:noProof/>
          <w:sz w:val="16"/>
          <w:lang w:eastAsia="el-GR"/>
        </w:rPr>
        <w:pict>
          <v:shape id="_x0000_s3686" type="#_x0000_t202" style="position:absolute;left:0;text-align:left;margin-left:27.35pt;margin-top:-.6pt;width:71.2pt;height:6.05pt;z-index:-251033600" filled="f" stroked="f">
            <v:textbox inset="0,0,0,0">
              <w:txbxContent>
                <w:p w:rsidR="003D0FB6" w:rsidRDefault="003D0FB6">
                  <w:pPr>
                    <w:tabs>
                      <w:tab w:val="left" w:pos="608"/>
                      <w:tab w:val="left" w:pos="1131"/>
                    </w:tabs>
                    <w:spacing w:before="3"/>
                    <w:rPr>
                      <w:b/>
                      <w:sz w:val="10"/>
                    </w:rPr>
                  </w:pPr>
                  <w:r>
                    <w:rPr>
                      <w:b/>
                      <w:color w:val="231F20"/>
                      <w:w w:val="110"/>
                      <w:sz w:val="10"/>
                    </w:rPr>
                    <w:t>x</w:t>
                  </w:r>
                  <w:r>
                    <w:rPr>
                      <w:b/>
                      <w:color w:val="231F20"/>
                      <w:spacing w:val="-3"/>
                      <w:w w:val="110"/>
                      <w:sz w:val="10"/>
                    </w:rPr>
                    <w:t xml:space="preserve"> </w:t>
                  </w:r>
                  <w:proofErr w:type="spellStart"/>
                  <w:r>
                    <w:rPr>
                      <w:b/>
                      <w:color w:val="231F20"/>
                      <w:w w:val="110"/>
                      <w:sz w:val="10"/>
                    </w:rPr>
                    <w:t>min</w:t>
                  </w:r>
                  <w:proofErr w:type="spellEnd"/>
                  <w:r>
                    <w:rPr>
                      <w:b/>
                      <w:color w:val="231F20"/>
                      <w:w w:val="110"/>
                      <w:sz w:val="10"/>
                      <w:lang w:val="en-US"/>
                    </w:rPr>
                    <w:t xml:space="preserve">     </w:t>
                  </w:r>
                  <w:r>
                    <w:rPr>
                      <w:b/>
                      <w:color w:val="231F20"/>
                      <w:w w:val="110"/>
                      <w:sz w:val="10"/>
                    </w:rPr>
                    <w:t>Q1</w:t>
                  </w:r>
                  <w:r>
                    <w:rPr>
                      <w:b/>
                      <w:color w:val="231F20"/>
                      <w:w w:val="110"/>
                      <w:sz w:val="10"/>
                    </w:rPr>
                    <w:tab/>
                  </w:r>
                  <w:r>
                    <w:rPr>
                      <w:b/>
                      <w:color w:val="231F20"/>
                      <w:w w:val="110"/>
                      <w:sz w:val="10"/>
                      <w:lang w:val="en-US"/>
                    </w:rPr>
                    <w:t xml:space="preserve">             </w:t>
                  </w:r>
                  <w:r>
                    <w:rPr>
                      <w:b/>
                      <w:color w:val="231F20"/>
                      <w:w w:val="110"/>
                      <w:sz w:val="10"/>
                    </w:rPr>
                    <w:t>Q2=δ</w:t>
                  </w:r>
                </w:p>
              </w:txbxContent>
            </v:textbox>
          </v:shape>
        </w:pict>
      </w:r>
      <w:r>
        <w:rPr>
          <w:noProof/>
          <w:sz w:val="16"/>
          <w:lang w:eastAsia="el-GR"/>
        </w:rPr>
        <w:pict>
          <v:line id="_x0000_s3699" style="position:absolute;left:0;text-align:left;z-index:-251046912" from="38.05pt,.3pt" to="38.05pt,-28.7pt" strokecolor="#00a650" strokeweight=".27128mm"/>
        </w:pict>
      </w:r>
      <w:r>
        <w:rPr>
          <w:noProof/>
          <w:sz w:val="16"/>
          <w:lang w:eastAsia="el-GR"/>
        </w:rPr>
        <w:pict>
          <v:shape id="_x0000_s3684" type="#_x0000_t202" style="position:absolute;left:0;text-align:left;margin-left:29.9pt;margin-top:10.95pt;width:332.45pt;height:5.2pt;z-index:-251031552" filled="f" stroked="f">
            <v:textbox style="mso-next-textbox:#_x0000_s3684" inset="0,0,0,0">
              <w:txbxContent>
                <w:p w:rsidR="003D0FB6" w:rsidRPr="003D0FB6" w:rsidRDefault="003D0FB6">
                  <w:pPr>
                    <w:spacing w:line="103" w:lineRule="exact"/>
                    <w:rPr>
                      <w:b/>
                      <w:sz w:val="12"/>
                      <w:szCs w:val="12"/>
                    </w:rPr>
                  </w:pPr>
                  <w:r w:rsidRPr="003D0FB6">
                    <w:rPr>
                      <w:b/>
                      <w:color w:val="231F20"/>
                      <w:w w:val="105"/>
                      <w:sz w:val="12"/>
                      <w:szCs w:val="12"/>
                    </w:rPr>
                    <w:t>2 4 6 8 10 12 14 16 18 20 22 24 26 28 30 32 34 36 38 40 42 44 46 48 50 52 54 56 58 60 62 64 66 68 70 72</w:t>
                  </w:r>
                </w:p>
              </w:txbxContent>
            </v:textbox>
          </v:shape>
        </w:pict>
      </w:r>
    </w:p>
    <w:p w:rsidR="003D0FB6" w:rsidRPr="008A0901" w:rsidRDefault="003D0FB6">
      <w:pPr>
        <w:pStyle w:val="a3"/>
        <w:spacing w:before="18" w:line="328" w:lineRule="exact"/>
        <w:ind w:left="531" w:right="1131" w:hanging="1"/>
        <w:jc w:val="both"/>
      </w:pPr>
    </w:p>
    <w:p w:rsidR="00665997" w:rsidRDefault="007E70B3">
      <w:pPr>
        <w:pStyle w:val="a3"/>
        <w:spacing w:before="18" w:line="328" w:lineRule="exact"/>
        <w:ind w:left="531" w:right="1131" w:hanging="1"/>
        <w:jc w:val="both"/>
      </w:pPr>
      <w:r>
        <w:rPr>
          <w:color w:val="231F20"/>
        </w:rPr>
        <w:t>Από</w:t>
      </w:r>
      <w:r>
        <w:rPr>
          <w:color w:val="231F20"/>
          <w:spacing w:val="-13"/>
        </w:rPr>
        <w:t xml:space="preserve"> </w:t>
      </w:r>
      <w:r>
        <w:rPr>
          <w:color w:val="231F20"/>
        </w:rPr>
        <w:t>τα</w:t>
      </w:r>
      <w:r>
        <w:rPr>
          <w:color w:val="231F20"/>
          <w:spacing w:val="-12"/>
        </w:rPr>
        <w:t xml:space="preserve"> </w:t>
      </w:r>
      <w:r>
        <w:rPr>
          <w:color w:val="231F20"/>
        </w:rPr>
        <w:t>μέσα</w:t>
      </w:r>
      <w:r>
        <w:rPr>
          <w:color w:val="231F20"/>
          <w:spacing w:val="-12"/>
        </w:rPr>
        <w:t xml:space="preserve"> </w:t>
      </w:r>
      <w:r>
        <w:rPr>
          <w:color w:val="231F20"/>
        </w:rPr>
        <w:t>των</w:t>
      </w:r>
      <w:r>
        <w:rPr>
          <w:color w:val="231F20"/>
          <w:spacing w:val="-13"/>
        </w:rPr>
        <w:t xml:space="preserve"> </w:t>
      </w:r>
      <w:r>
        <w:rPr>
          <w:color w:val="231F20"/>
        </w:rPr>
        <w:t>πλευρών,</w:t>
      </w:r>
      <w:r>
        <w:rPr>
          <w:color w:val="231F20"/>
          <w:spacing w:val="-13"/>
        </w:rPr>
        <w:t xml:space="preserve"> </w:t>
      </w:r>
      <w:r>
        <w:rPr>
          <w:color w:val="231F20"/>
        </w:rPr>
        <w:t>που</w:t>
      </w:r>
      <w:r>
        <w:rPr>
          <w:color w:val="231F20"/>
          <w:spacing w:val="-14"/>
        </w:rPr>
        <w:t xml:space="preserve"> </w:t>
      </w:r>
      <w:r>
        <w:rPr>
          <w:color w:val="231F20"/>
        </w:rPr>
        <w:t>παριστάνουν</w:t>
      </w:r>
      <w:r>
        <w:rPr>
          <w:color w:val="231F20"/>
          <w:spacing w:val="-12"/>
        </w:rPr>
        <w:t xml:space="preserve"> </w:t>
      </w:r>
      <w:r>
        <w:rPr>
          <w:color w:val="231F20"/>
        </w:rPr>
        <w:t>το</w:t>
      </w:r>
      <w:r>
        <w:rPr>
          <w:color w:val="231F20"/>
          <w:spacing w:val="-12"/>
        </w:rPr>
        <w:t xml:space="preserve"> </w:t>
      </w:r>
      <w:r>
        <w:rPr>
          <w:color w:val="231F20"/>
        </w:rPr>
        <w:t>πρώτο</w:t>
      </w:r>
      <w:r>
        <w:rPr>
          <w:color w:val="231F20"/>
          <w:spacing w:val="-12"/>
        </w:rPr>
        <w:t xml:space="preserve"> </w:t>
      </w:r>
      <w:r>
        <w:rPr>
          <w:color w:val="231F20"/>
        </w:rPr>
        <w:t>και</w:t>
      </w:r>
      <w:r>
        <w:rPr>
          <w:color w:val="231F20"/>
          <w:spacing w:val="-12"/>
        </w:rPr>
        <w:t xml:space="preserve"> </w:t>
      </w:r>
      <w:r>
        <w:rPr>
          <w:color w:val="231F20"/>
        </w:rPr>
        <w:t>το</w:t>
      </w:r>
      <w:r>
        <w:rPr>
          <w:color w:val="231F20"/>
          <w:spacing w:val="-13"/>
        </w:rPr>
        <w:t xml:space="preserve"> </w:t>
      </w:r>
      <w:r>
        <w:rPr>
          <w:color w:val="231F20"/>
        </w:rPr>
        <w:t>τρίτο</w:t>
      </w:r>
      <w:r>
        <w:rPr>
          <w:color w:val="231F20"/>
          <w:spacing w:val="-12"/>
        </w:rPr>
        <w:t xml:space="preserve"> </w:t>
      </w:r>
      <w:proofErr w:type="spellStart"/>
      <w:r>
        <w:rPr>
          <w:color w:val="231F20"/>
        </w:rPr>
        <w:t>τεταρτημό</w:t>
      </w:r>
      <w:proofErr w:type="spellEnd"/>
      <w:r>
        <w:rPr>
          <w:color w:val="231F20"/>
        </w:rPr>
        <w:t xml:space="preserve">- </w:t>
      </w:r>
      <w:proofErr w:type="spellStart"/>
      <w:r>
        <w:rPr>
          <w:color w:val="231F20"/>
        </w:rPr>
        <w:t>ριο</w:t>
      </w:r>
      <w:proofErr w:type="spellEnd"/>
      <w:r>
        <w:rPr>
          <w:color w:val="231F20"/>
        </w:rPr>
        <w:t xml:space="preserve"> (δηλαδή τα Q</w:t>
      </w:r>
      <w:r>
        <w:rPr>
          <w:color w:val="231F20"/>
          <w:position w:val="-6"/>
          <w:sz w:val="11"/>
        </w:rPr>
        <w:t xml:space="preserve">1 </w:t>
      </w:r>
      <w:r>
        <w:rPr>
          <w:color w:val="231F20"/>
        </w:rPr>
        <w:t>και Q</w:t>
      </w:r>
      <w:r>
        <w:rPr>
          <w:color w:val="231F20"/>
          <w:position w:val="-6"/>
          <w:sz w:val="11"/>
        </w:rPr>
        <w:t xml:space="preserve">3 </w:t>
      </w:r>
      <w:r>
        <w:rPr>
          <w:color w:val="231F20"/>
        </w:rPr>
        <w:t>αντιστοίχως) φέρουμε ευθύγραμμα τμήματα με μήκος που προσδιορίζεται ως</w:t>
      </w:r>
      <w:r>
        <w:rPr>
          <w:color w:val="231F20"/>
          <w:spacing w:val="-2"/>
        </w:rPr>
        <w:t xml:space="preserve"> </w:t>
      </w:r>
      <w:r>
        <w:rPr>
          <w:color w:val="231F20"/>
        </w:rPr>
        <w:t>εξής:</w:t>
      </w:r>
    </w:p>
    <w:p w:rsidR="00665997" w:rsidRDefault="00665997">
      <w:pPr>
        <w:pStyle w:val="a3"/>
        <w:spacing w:before="8"/>
        <w:rPr>
          <w:sz w:val="19"/>
        </w:rPr>
      </w:pPr>
    </w:p>
    <w:p w:rsidR="00665997" w:rsidRDefault="007E70B3">
      <w:pPr>
        <w:pStyle w:val="a3"/>
        <w:spacing w:line="280" w:lineRule="auto"/>
        <w:ind w:left="530" w:right="1131"/>
        <w:jc w:val="both"/>
      </w:pPr>
      <w:r>
        <w:rPr>
          <w:color w:val="231F20"/>
        </w:rPr>
        <w:t>Η μικρότερη παρατήρηση που είναι μεγαλύτερη του Q</w:t>
      </w:r>
      <w:r>
        <w:rPr>
          <w:color w:val="231F20"/>
          <w:position w:val="-6"/>
          <w:sz w:val="11"/>
        </w:rPr>
        <w:t>1</w:t>
      </w:r>
      <w:r>
        <w:rPr>
          <w:color w:val="231F20"/>
        </w:rPr>
        <w:t>-1,5</w:t>
      </w:r>
      <w:r>
        <w:rPr>
          <w:rFonts w:ascii="Symbol" w:hAnsi="Symbol"/>
          <w:color w:val="231F20"/>
        </w:rPr>
        <w:t></w:t>
      </w:r>
      <w:r>
        <w:rPr>
          <w:color w:val="231F20"/>
        </w:rPr>
        <w:t xml:space="preserve">Q είναι το 5, </w:t>
      </w:r>
      <w:proofErr w:type="spellStart"/>
      <w:r>
        <w:rPr>
          <w:color w:val="231F20"/>
        </w:rPr>
        <w:t>επο</w:t>
      </w:r>
      <w:proofErr w:type="spellEnd"/>
      <w:r>
        <w:rPr>
          <w:color w:val="231F20"/>
        </w:rPr>
        <w:t xml:space="preserve">- </w:t>
      </w:r>
      <w:proofErr w:type="spellStart"/>
      <w:r>
        <w:rPr>
          <w:color w:val="231F20"/>
        </w:rPr>
        <w:t>μένως</w:t>
      </w:r>
      <w:proofErr w:type="spellEnd"/>
      <w:r>
        <w:rPr>
          <w:color w:val="231F20"/>
        </w:rPr>
        <w:t xml:space="preserve"> το αριστερό άκρο του τμήματος που θα φέρουμε από το Q</w:t>
      </w:r>
      <w:r>
        <w:rPr>
          <w:color w:val="231F20"/>
          <w:position w:val="-6"/>
          <w:sz w:val="11"/>
        </w:rPr>
        <w:t xml:space="preserve">1 </w:t>
      </w:r>
      <w:r>
        <w:rPr>
          <w:color w:val="231F20"/>
        </w:rPr>
        <w:t>είναι το 5 και δεν υπάρχουν παρατηρήσεις μικρότερες του Q</w:t>
      </w:r>
      <w:r>
        <w:rPr>
          <w:color w:val="231F20"/>
          <w:position w:val="-6"/>
          <w:sz w:val="11"/>
        </w:rPr>
        <w:t>1</w:t>
      </w:r>
      <w:r>
        <w:rPr>
          <w:color w:val="231F20"/>
        </w:rPr>
        <w:t>-1,5</w:t>
      </w:r>
      <w:r>
        <w:rPr>
          <w:rFonts w:ascii="Symbol" w:hAnsi="Symbol"/>
          <w:color w:val="231F20"/>
        </w:rPr>
        <w:t></w:t>
      </w:r>
      <w:r>
        <w:rPr>
          <w:color w:val="231F20"/>
        </w:rPr>
        <w:t>Q για να σημειωθούν χωριστά.</w:t>
      </w:r>
    </w:p>
    <w:p w:rsidR="00665997" w:rsidRDefault="007E70B3">
      <w:pPr>
        <w:pStyle w:val="a3"/>
        <w:spacing w:before="154" w:line="328" w:lineRule="exact"/>
        <w:ind w:left="530" w:right="1131"/>
        <w:jc w:val="both"/>
      </w:pPr>
      <w:r>
        <w:rPr>
          <w:color w:val="231F20"/>
        </w:rPr>
        <w:t>Η μεγαλύτερη παρατήρηση που είναι μικρότερη του Q</w:t>
      </w:r>
      <w:r>
        <w:rPr>
          <w:color w:val="231F20"/>
          <w:position w:val="-6"/>
          <w:sz w:val="11"/>
        </w:rPr>
        <w:t>3</w:t>
      </w:r>
      <w:r>
        <w:rPr>
          <w:color w:val="231F20"/>
        </w:rPr>
        <w:t>+1,5</w:t>
      </w:r>
      <w:r>
        <w:rPr>
          <w:rFonts w:ascii="Symbol" w:hAnsi="Symbol"/>
          <w:color w:val="231F20"/>
        </w:rPr>
        <w:t></w:t>
      </w:r>
      <w:r>
        <w:rPr>
          <w:color w:val="231F20"/>
        </w:rPr>
        <w:t xml:space="preserve">Q είναι η 31, </w:t>
      </w:r>
      <w:proofErr w:type="spellStart"/>
      <w:r>
        <w:rPr>
          <w:color w:val="231F20"/>
        </w:rPr>
        <w:t>επο</w:t>
      </w:r>
      <w:proofErr w:type="spellEnd"/>
      <w:r>
        <w:rPr>
          <w:color w:val="231F20"/>
        </w:rPr>
        <w:t xml:space="preserve">- </w:t>
      </w:r>
      <w:proofErr w:type="spellStart"/>
      <w:r>
        <w:rPr>
          <w:color w:val="231F20"/>
        </w:rPr>
        <w:t>μένως</w:t>
      </w:r>
      <w:proofErr w:type="spellEnd"/>
      <w:r>
        <w:rPr>
          <w:color w:val="231F20"/>
          <w:spacing w:val="-6"/>
        </w:rPr>
        <w:t xml:space="preserve"> </w:t>
      </w:r>
      <w:r>
        <w:rPr>
          <w:color w:val="231F20"/>
        </w:rPr>
        <w:t>το</w:t>
      </w:r>
      <w:r>
        <w:rPr>
          <w:color w:val="231F20"/>
          <w:spacing w:val="-5"/>
        </w:rPr>
        <w:t xml:space="preserve"> </w:t>
      </w:r>
      <w:r>
        <w:rPr>
          <w:color w:val="231F20"/>
        </w:rPr>
        <w:t>δεξ</w:t>
      </w:r>
      <w:r w:rsidR="00B41060">
        <w:rPr>
          <w:color w:val="231F20"/>
        </w:rPr>
        <w:t>ιό</w:t>
      </w:r>
      <w:r>
        <w:rPr>
          <w:color w:val="231F20"/>
          <w:spacing w:val="-6"/>
        </w:rPr>
        <w:t xml:space="preserve"> </w:t>
      </w:r>
      <w:r>
        <w:rPr>
          <w:color w:val="231F20"/>
        </w:rPr>
        <w:t>άκρο</w:t>
      </w:r>
      <w:r>
        <w:rPr>
          <w:color w:val="231F20"/>
          <w:spacing w:val="-5"/>
        </w:rPr>
        <w:t xml:space="preserve"> </w:t>
      </w:r>
      <w:r>
        <w:rPr>
          <w:color w:val="231F20"/>
        </w:rPr>
        <w:t>του</w:t>
      </w:r>
      <w:r>
        <w:rPr>
          <w:color w:val="231F20"/>
          <w:spacing w:val="-5"/>
        </w:rPr>
        <w:t xml:space="preserve"> </w:t>
      </w:r>
      <w:r>
        <w:rPr>
          <w:color w:val="231F20"/>
        </w:rPr>
        <w:t>τμήματος</w:t>
      </w:r>
      <w:r>
        <w:rPr>
          <w:color w:val="231F20"/>
          <w:spacing w:val="-6"/>
        </w:rPr>
        <w:t xml:space="preserve"> </w:t>
      </w:r>
      <w:r>
        <w:rPr>
          <w:color w:val="231F20"/>
        </w:rPr>
        <w:t>που</w:t>
      </w:r>
      <w:r>
        <w:rPr>
          <w:color w:val="231F20"/>
          <w:spacing w:val="-5"/>
        </w:rPr>
        <w:t xml:space="preserve"> </w:t>
      </w:r>
      <w:r>
        <w:rPr>
          <w:color w:val="231F20"/>
        </w:rPr>
        <w:t>θα</w:t>
      </w:r>
      <w:r>
        <w:rPr>
          <w:color w:val="231F20"/>
          <w:spacing w:val="-6"/>
        </w:rPr>
        <w:t xml:space="preserve"> </w:t>
      </w:r>
      <w:r>
        <w:rPr>
          <w:color w:val="231F20"/>
        </w:rPr>
        <w:t>φέρουμε</w:t>
      </w:r>
      <w:r>
        <w:rPr>
          <w:color w:val="231F20"/>
          <w:spacing w:val="-4"/>
        </w:rPr>
        <w:t xml:space="preserve"> </w:t>
      </w:r>
      <w:r>
        <w:rPr>
          <w:color w:val="231F20"/>
        </w:rPr>
        <w:t>από</w:t>
      </w:r>
      <w:r>
        <w:rPr>
          <w:color w:val="231F20"/>
          <w:spacing w:val="-5"/>
        </w:rPr>
        <w:t xml:space="preserve"> </w:t>
      </w:r>
      <w:r>
        <w:rPr>
          <w:color w:val="231F20"/>
        </w:rPr>
        <w:t>το</w:t>
      </w:r>
      <w:r>
        <w:rPr>
          <w:color w:val="231F20"/>
          <w:spacing w:val="-6"/>
        </w:rPr>
        <w:t xml:space="preserve"> </w:t>
      </w:r>
      <w:r>
        <w:rPr>
          <w:color w:val="231F20"/>
        </w:rPr>
        <w:t>Q</w:t>
      </w:r>
      <w:r>
        <w:rPr>
          <w:color w:val="231F20"/>
          <w:position w:val="-6"/>
          <w:sz w:val="11"/>
        </w:rPr>
        <w:t>3</w:t>
      </w:r>
      <w:r>
        <w:rPr>
          <w:color w:val="231F20"/>
          <w:spacing w:val="19"/>
          <w:position w:val="-6"/>
          <w:sz w:val="11"/>
        </w:rPr>
        <w:t xml:space="preserve"> </w:t>
      </w:r>
      <w:r>
        <w:rPr>
          <w:color w:val="231F20"/>
        </w:rPr>
        <w:t>είναι</w:t>
      </w:r>
      <w:r>
        <w:rPr>
          <w:color w:val="231F20"/>
          <w:spacing w:val="-5"/>
        </w:rPr>
        <w:t xml:space="preserve"> </w:t>
      </w:r>
      <w:r>
        <w:rPr>
          <w:color w:val="231F20"/>
        </w:rPr>
        <w:t>το</w:t>
      </w:r>
      <w:r>
        <w:rPr>
          <w:color w:val="231F20"/>
          <w:spacing w:val="-5"/>
        </w:rPr>
        <w:t xml:space="preserve"> </w:t>
      </w:r>
      <w:r>
        <w:rPr>
          <w:color w:val="231F20"/>
        </w:rPr>
        <w:t>31</w:t>
      </w:r>
      <w:r>
        <w:rPr>
          <w:color w:val="231F20"/>
          <w:spacing w:val="-6"/>
        </w:rPr>
        <w:t xml:space="preserve"> </w:t>
      </w:r>
      <w:r>
        <w:rPr>
          <w:color w:val="231F20"/>
        </w:rPr>
        <w:t>και</w:t>
      </w:r>
      <w:r>
        <w:rPr>
          <w:color w:val="231F20"/>
          <w:spacing w:val="-5"/>
        </w:rPr>
        <w:t xml:space="preserve"> </w:t>
      </w:r>
      <w:r>
        <w:rPr>
          <w:color w:val="231F20"/>
        </w:rPr>
        <w:t>θα σημειώσουμε χωριστά τις ακραίες τιμές 51 και 68 οι οποίες είναι μεγαλύτερες του Q</w:t>
      </w:r>
      <w:r>
        <w:rPr>
          <w:color w:val="231F20"/>
          <w:position w:val="-6"/>
          <w:sz w:val="11"/>
        </w:rPr>
        <w:t>3</w:t>
      </w:r>
      <w:r>
        <w:rPr>
          <w:color w:val="231F20"/>
        </w:rPr>
        <w:t>+1,5</w:t>
      </w:r>
      <w:r>
        <w:rPr>
          <w:rFonts w:ascii="Symbol" w:hAnsi="Symbol"/>
          <w:color w:val="231F20"/>
        </w:rPr>
        <w:t></w:t>
      </w:r>
      <w:r>
        <w:rPr>
          <w:color w:val="231F20"/>
        </w:rPr>
        <w:t>Q.</w:t>
      </w:r>
    </w:p>
    <w:p w:rsidR="00665997" w:rsidRDefault="007E70B3">
      <w:pPr>
        <w:pStyle w:val="a4"/>
        <w:numPr>
          <w:ilvl w:val="0"/>
          <w:numId w:val="21"/>
        </w:numPr>
        <w:tabs>
          <w:tab w:val="left" w:pos="532"/>
        </w:tabs>
        <w:spacing w:before="239" w:line="340" w:lineRule="auto"/>
        <w:ind w:right="1254"/>
        <w:jc w:val="left"/>
        <w:rPr>
          <w:sz w:val="20"/>
        </w:rPr>
      </w:pPr>
      <w:r>
        <w:rPr>
          <w:color w:val="231F20"/>
          <w:sz w:val="20"/>
        </w:rPr>
        <w:t xml:space="preserve">Δυο όμιλοι επιχειρήσεων, που ο καθένας αποτελείται από 5 επιχειρήσεις, </w:t>
      </w:r>
      <w:proofErr w:type="spellStart"/>
      <w:r>
        <w:rPr>
          <w:color w:val="231F20"/>
          <w:sz w:val="20"/>
        </w:rPr>
        <w:t>εί</w:t>
      </w:r>
      <w:proofErr w:type="spellEnd"/>
      <w:r>
        <w:rPr>
          <w:color w:val="231F20"/>
          <w:sz w:val="20"/>
        </w:rPr>
        <w:t xml:space="preserve">- </w:t>
      </w:r>
      <w:r>
        <w:rPr>
          <w:color w:val="231F20"/>
          <w:spacing w:val="-3"/>
          <w:sz w:val="20"/>
        </w:rPr>
        <w:t xml:space="preserve">χαν </w:t>
      </w:r>
      <w:r>
        <w:rPr>
          <w:color w:val="231F20"/>
          <w:sz w:val="20"/>
        </w:rPr>
        <w:t>ετήσιες δαπάνες για το οικονομικό έτος 2017 τα ποσά, σε χιλιάδες</w:t>
      </w:r>
      <w:r>
        <w:rPr>
          <w:color w:val="231F20"/>
          <w:spacing w:val="-37"/>
          <w:sz w:val="20"/>
        </w:rPr>
        <w:t xml:space="preserve"> </w:t>
      </w:r>
      <w:r>
        <w:rPr>
          <w:color w:val="231F20"/>
          <w:sz w:val="20"/>
        </w:rPr>
        <w:t>ευρώ, που αναγράφονται στον παρακάτω</w:t>
      </w:r>
      <w:r>
        <w:rPr>
          <w:color w:val="231F20"/>
          <w:spacing w:val="-4"/>
          <w:sz w:val="20"/>
        </w:rPr>
        <w:t xml:space="preserve"> </w:t>
      </w:r>
      <w:r>
        <w:rPr>
          <w:color w:val="231F20"/>
          <w:sz w:val="20"/>
        </w:rPr>
        <w:t>πίνακα.</w:t>
      </w:r>
    </w:p>
    <w:p w:rsidR="00665997" w:rsidRDefault="00665997">
      <w:pPr>
        <w:spacing w:line="340" w:lineRule="auto"/>
        <w:rPr>
          <w:sz w:val="20"/>
        </w:rPr>
        <w:sectPr w:rsidR="00665997">
          <w:type w:val="continuous"/>
          <w:pgSz w:w="11630" w:h="15600"/>
          <w:pgMar w:top="440" w:right="0" w:bottom="0" w:left="0" w:header="720" w:footer="720" w:gutter="0"/>
          <w:cols w:num="2" w:space="720" w:equalWidth="0">
            <w:col w:w="3031" w:space="40"/>
            <w:col w:w="8559"/>
          </w:cols>
        </w:sectPr>
      </w:pPr>
    </w:p>
    <w:p w:rsidR="00665997" w:rsidRDefault="00665997">
      <w:pPr>
        <w:pStyle w:val="a3"/>
        <w:spacing w:before="2"/>
        <w:rPr>
          <w:sz w:val="10"/>
        </w:rPr>
      </w:pPr>
    </w:p>
    <w:tbl>
      <w:tblPr>
        <w:tblStyle w:val="TableNormal"/>
        <w:tblW w:w="0" w:type="auto"/>
        <w:tblInd w:w="36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19"/>
        <w:gridCol w:w="1130"/>
        <w:gridCol w:w="1130"/>
        <w:gridCol w:w="1130"/>
        <w:gridCol w:w="1130"/>
        <w:gridCol w:w="1130"/>
      </w:tblGrid>
      <w:tr w:rsidR="00665997">
        <w:trPr>
          <w:trHeight w:val="500"/>
        </w:trPr>
        <w:tc>
          <w:tcPr>
            <w:tcW w:w="1219" w:type="dxa"/>
            <w:shd w:val="clear" w:color="auto" w:fill="D1DAEF"/>
          </w:tcPr>
          <w:p w:rsidR="00665997" w:rsidRDefault="007E70B3">
            <w:pPr>
              <w:pStyle w:val="TableParagraph"/>
              <w:spacing w:before="135"/>
              <w:ind w:left="149" w:right="139"/>
              <w:jc w:val="center"/>
              <w:rPr>
                <w:b/>
                <w:sz w:val="20"/>
              </w:rPr>
            </w:pPr>
            <w:r>
              <w:rPr>
                <w:b/>
                <w:color w:val="231F20"/>
                <w:sz w:val="20"/>
              </w:rPr>
              <w:t>Όμιλος Α</w:t>
            </w:r>
          </w:p>
        </w:tc>
        <w:tc>
          <w:tcPr>
            <w:tcW w:w="1130" w:type="dxa"/>
            <w:shd w:val="clear" w:color="auto" w:fill="FFFDEA"/>
          </w:tcPr>
          <w:p w:rsidR="00665997" w:rsidRDefault="007E70B3">
            <w:pPr>
              <w:pStyle w:val="TableParagraph"/>
              <w:spacing w:before="135"/>
              <w:ind w:left="293" w:right="284"/>
              <w:jc w:val="center"/>
              <w:rPr>
                <w:sz w:val="20"/>
              </w:rPr>
            </w:pPr>
            <w:r>
              <w:rPr>
                <w:color w:val="231F20"/>
                <w:sz w:val="20"/>
              </w:rPr>
              <w:t>200</w:t>
            </w:r>
          </w:p>
        </w:tc>
        <w:tc>
          <w:tcPr>
            <w:tcW w:w="1130" w:type="dxa"/>
            <w:shd w:val="clear" w:color="auto" w:fill="FFFDEA"/>
          </w:tcPr>
          <w:p w:rsidR="00665997" w:rsidRDefault="007E70B3">
            <w:pPr>
              <w:pStyle w:val="TableParagraph"/>
              <w:spacing w:before="135"/>
              <w:ind w:left="294" w:right="284"/>
              <w:jc w:val="center"/>
              <w:rPr>
                <w:sz w:val="20"/>
              </w:rPr>
            </w:pPr>
            <w:r>
              <w:rPr>
                <w:color w:val="231F20"/>
                <w:sz w:val="20"/>
              </w:rPr>
              <w:t>250</w:t>
            </w:r>
          </w:p>
        </w:tc>
        <w:tc>
          <w:tcPr>
            <w:tcW w:w="1130" w:type="dxa"/>
            <w:shd w:val="clear" w:color="auto" w:fill="FFFDEA"/>
          </w:tcPr>
          <w:p w:rsidR="00665997" w:rsidRDefault="007E70B3">
            <w:pPr>
              <w:pStyle w:val="TableParagraph"/>
              <w:spacing w:before="135"/>
              <w:ind w:left="294" w:right="284"/>
              <w:jc w:val="center"/>
              <w:rPr>
                <w:sz w:val="20"/>
              </w:rPr>
            </w:pPr>
            <w:r>
              <w:rPr>
                <w:color w:val="231F20"/>
                <w:sz w:val="20"/>
              </w:rPr>
              <w:t>300</w:t>
            </w:r>
          </w:p>
        </w:tc>
        <w:tc>
          <w:tcPr>
            <w:tcW w:w="1130" w:type="dxa"/>
            <w:shd w:val="clear" w:color="auto" w:fill="FFFDEA"/>
          </w:tcPr>
          <w:p w:rsidR="00665997" w:rsidRDefault="007E70B3">
            <w:pPr>
              <w:pStyle w:val="TableParagraph"/>
              <w:spacing w:before="135"/>
              <w:ind w:left="294" w:right="284"/>
              <w:jc w:val="center"/>
              <w:rPr>
                <w:sz w:val="20"/>
              </w:rPr>
            </w:pPr>
            <w:r>
              <w:rPr>
                <w:color w:val="231F20"/>
                <w:sz w:val="20"/>
              </w:rPr>
              <w:t>300</w:t>
            </w:r>
          </w:p>
        </w:tc>
        <w:tc>
          <w:tcPr>
            <w:tcW w:w="1130" w:type="dxa"/>
            <w:shd w:val="clear" w:color="auto" w:fill="FFFDEA"/>
          </w:tcPr>
          <w:p w:rsidR="00665997" w:rsidRDefault="007E70B3">
            <w:pPr>
              <w:pStyle w:val="TableParagraph"/>
              <w:spacing w:before="135"/>
              <w:ind w:left="294" w:right="283"/>
              <w:jc w:val="center"/>
              <w:rPr>
                <w:sz w:val="20"/>
              </w:rPr>
            </w:pPr>
            <w:r>
              <w:rPr>
                <w:color w:val="231F20"/>
                <w:sz w:val="20"/>
              </w:rPr>
              <w:t>350</w:t>
            </w:r>
          </w:p>
        </w:tc>
      </w:tr>
      <w:tr w:rsidR="00665997">
        <w:trPr>
          <w:trHeight w:val="500"/>
        </w:trPr>
        <w:tc>
          <w:tcPr>
            <w:tcW w:w="1219" w:type="dxa"/>
            <w:shd w:val="clear" w:color="auto" w:fill="D1DAEF"/>
          </w:tcPr>
          <w:p w:rsidR="00665997" w:rsidRDefault="007E70B3">
            <w:pPr>
              <w:pStyle w:val="TableParagraph"/>
              <w:spacing w:before="135"/>
              <w:ind w:left="149" w:right="139"/>
              <w:jc w:val="center"/>
              <w:rPr>
                <w:b/>
                <w:sz w:val="20"/>
              </w:rPr>
            </w:pPr>
            <w:r>
              <w:rPr>
                <w:b/>
                <w:color w:val="231F20"/>
                <w:sz w:val="20"/>
              </w:rPr>
              <w:t>Όμιλος Β</w:t>
            </w:r>
          </w:p>
        </w:tc>
        <w:tc>
          <w:tcPr>
            <w:tcW w:w="1130" w:type="dxa"/>
            <w:shd w:val="clear" w:color="auto" w:fill="FFFDEA"/>
          </w:tcPr>
          <w:p w:rsidR="00665997" w:rsidRDefault="007E70B3">
            <w:pPr>
              <w:pStyle w:val="TableParagraph"/>
              <w:spacing w:before="135"/>
              <w:ind w:left="294" w:right="284"/>
              <w:jc w:val="center"/>
              <w:rPr>
                <w:sz w:val="20"/>
              </w:rPr>
            </w:pPr>
            <w:r>
              <w:rPr>
                <w:color w:val="231F20"/>
                <w:sz w:val="20"/>
              </w:rPr>
              <w:t>5.000</w:t>
            </w:r>
          </w:p>
        </w:tc>
        <w:tc>
          <w:tcPr>
            <w:tcW w:w="1130" w:type="dxa"/>
            <w:shd w:val="clear" w:color="auto" w:fill="FFFDEA"/>
          </w:tcPr>
          <w:p w:rsidR="00665997" w:rsidRDefault="007E70B3">
            <w:pPr>
              <w:pStyle w:val="TableParagraph"/>
              <w:spacing w:before="135"/>
              <w:ind w:left="294" w:right="284"/>
              <w:jc w:val="center"/>
              <w:rPr>
                <w:sz w:val="20"/>
              </w:rPr>
            </w:pPr>
            <w:r>
              <w:rPr>
                <w:color w:val="231F20"/>
                <w:sz w:val="20"/>
              </w:rPr>
              <w:t>5.050</w:t>
            </w:r>
          </w:p>
        </w:tc>
        <w:tc>
          <w:tcPr>
            <w:tcW w:w="1130" w:type="dxa"/>
            <w:shd w:val="clear" w:color="auto" w:fill="FFFDEA"/>
          </w:tcPr>
          <w:p w:rsidR="00665997" w:rsidRDefault="007E70B3">
            <w:pPr>
              <w:pStyle w:val="TableParagraph"/>
              <w:spacing w:before="135"/>
              <w:ind w:left="294" w:right="284"/>
              <w:jc w:val="center"/>
              <w:rPr>
                <w:sz w:val="20"/>
              </w:rPr>
            </w:pPr>
            <w:r>
              <w:rPr>
                <w:color w:val="231F20"/>
                <w:sz w:val="20"/>
              </w:rPr>
              <w:t>5.100</w:t>
            </w:r>
          </w:p>
        </w:tc>
        <w:tc>
          <w:tcPr>
            <w:tcW w:w="1130" w:type="dxa"/>
            <w:shd w:val="clear" w:color="auto" w:fill="FFFDEA"/>
          </w:tcPr>
          <w:p w:rsidR="00665997" w:rsidRDefault="007E70B3">
            <w:pPr>
              <w:pStyle w:val="TableParagraph"/>
              <w:spacing w:before="135"/>
              <w:ind w:left="294" w:right="283"/>
              <w:jc w:val="center"/>
              <w:rPr>
                <w:sz w:val="20"/>
              </w:rPr>
            </w:pPr>
            <w:r>
              <w:rPr>
                <w:color w:val="231F20"/>
                <w:sz w:val="20"/>
              </w:rPr>
              <w:t>5.100</w:t>
            </w:r>
          </w:p>
        </w:tc>
        <w:tc>
          <w:tcPr>
            <w:tcW w:w="1130" w:type="dxa"/>
            <w:shd w:val="clear" w:color="auto" w:fill="FFFDEA"/>
          </w:tcPr>
          <w:p w:rsidR="00665997" w:rsidRDefault="007E70B3">
            <w:pPr>
              <w:pStyle w:val="TableParagraph"/>
              <w:spacing w:before="135"/>
              <w:ind w:left="294" w:right="283"/>
              <w:jc w:val="center"/>
              <w:rPr>
                <w:sz w:val="20"/>
              </w:rPr>
            </w:pPr>
            <w:r>
              <w:rPr>
                <w:color w:val="231F20"/>
                <w:sz w:val="20"/>
              </w:rPr>
              <w:t>5.150</w:t>
            </w:r>
          </w:p>
        </w:tc>
      </w:tr>
    </w:tbl>
    <w:p w:rsidR="00665997" w:rsidRDefault="00665997">
      <w:pPr>
        <w:jc w:val="center"/>
        <w:rPr>
          <w:sz w:val="20"/>
        </w:rPr>
        <w:sectPr w:rsidR="00665997">
          <w:type w:val="continuous"/>
          <w:pgSz w:w="11630" w:h="15600"/>
          <w:pgMar w:top="440" w:right="0" w:bottom="0" w:left="0" w:header="720" w:footer="720" w:gutter="0"/>
          <w:cols w:space="720"/>
        </w:sectPr>
      </w:pPr>
    </w:p>
    <w:p w:rsidR="00665997" w:rsidRPr="00470410" w:rsidRDefault="007E70B3">
      <w:pPr>
        <w:pStyle w:val="a3"/>
        <w:spacing w:before="112"/>
        <w:ind w:left="1133"/>
        <w:rPr>
          <w:color w:val="231F20"/>
        </w:rPr>
      </w:pPr>
      <w:r>
        <w:rPr>
          <w:color w:val="231F20"/>
        </w:rPr>
        <w:lastRenderedPageBreak/>
        <w:t>Οι μέσες τιμές των δαπανών για κάθε όμιλο είναι:</w:t>
      </w:r>
    </w:p>
    <w:p w:rsidR="00665997" w:rsidRDefault="00665997">
      <w:pPr>
        <w:pStyle w:val="a3"/>
        <w:spacing w:before="2"/>
        <w:rPr>
          <w:sz w:val="10"/>
        </w:rPr>
      </w:pPr>
    </w:p>
    <w:p w:rsidR="00665997" w:rsidRDefault="00665997">
      <w:pPr>
        <w:rPr>
          <w:sz w:val="10"/>
        </w:rPr>
        <w:sectPr w:rsidR="00665997">
          <w:pgSz w:w="11630" w:h="15600"/>
          <w:pgMar w:top="1260" w:right="0" w:bottom="280" w:left="0" w:header="746" w:footer="0" w:gutter="0"/>
          <w:cols w:space="720"/>
        </w:sectPr>
      </w:pPr>
    </w:p>
    <w:p w:rsidR="00CE1E0A" w:rsidRPr="00470410" w:rsidRDefault="00D40EDA" w:rsidP="00CE1E0A">
      <w:pPr>
        <w:spacing w:before="120" w:after="120" w:line="144" w:lineRule="auto"/>
        <w:jc w:val="center"/>
        <w:rPr>
          <w:rFonts w:asciiTheme="minorHAnsi" w:eastAsia="Calibri" w:hAnsiTheme="minorHAnsi" w:cs="Calibri"/>
          <w:sz w:val="24"/>
          <w:szCs w:val="24"/>
        </w:rP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CE1E0A">
        <w:rPr>
          <w:rFonts w:ascii="Calibri" w:eastAsia="Calibri" w:hAnsi="Calibri" w:cs="Calibri"/>
          <w:sz w:val="24"/>
          <w:szCs w:val="24"/>
          <w:vertAlign w:val="subscript"/>
        </w:rPr>
        <w:t>Α</w:t>
      </w:r>
      <w:r w:rsidR="00CE1E0A" w:rsidRPr="00CE1E0A">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r>
              <m:rPr>
                <m:nor/>
              </m:rPr>
              <w:rPr>
                <w:rFonts w:eastAsia="Calibri"/>
                <w:sz w:val="28"/>
                <w:szCs w:val="28"/>
              </w:rPr>
              <m:t>200+250+300+300+350</m:t>
            </m:r>
          </m:num>
          <m:den>
            <m:r>
              <m:rPr>
                <m:nor/>
              </m:rPr>
              <w:rPr>
                <w:rFonts w:eastAsia="Calibri"/>
                <w:sz w:val="28"/>
                <w:szCs w:val="28"/>
              </w:rPr>
              <m:t>5</m:t>
            </m:r>
          </m:den>
        </m:f>
      </m:oMath>
      <w:r w:rsidR="00CE1E0A" w:rsidRPr="00CE1E0A">
        <w:rPr>
          <w:rFonts w:asciiTheme="minorHAnsi" w:eastAsia="Calibri" w:hAnsiTheme="minorHAnsi" w:cs="Calibri"/>
          <w:sz w:val="32"/>
          <w:szCs w:val="32"/>
        </w:rPr>
        <w:t xml:space="preserve"> </w:t>
      </w:r>
      <w:r w:rsidR="00CE1E0A" w:rsidRPr="00CE1E0A">
        <w:rPr>
          <w:rFonts w:asciiTheme="minorHAnsi" w:eastAsia="Calibri" w:hAnsiTheme="minorHAnsi" w:cs="Calibri"/>
          <w:sz w:val="24"/>
          <w:szCs w:val="24"/>
        </w:rPr>
        <w:t xml:space="preserve">= </w:t>
      </w:r>
      <w:r w:rsidR="00CE1E0A">
        <w:rPr>
          <w:rFonts w:asciiTheme="minorHAnsi" w:eastAsia="Calibri" w:hAnsiTheme="minorHAnsi" w:cs="Calibri"/>
          <w:sz w:val="24"/>
          <w:szCs w:val="24"/>
        </w:rPr>
        <w:t>280 χιλιάδες ευρώ</w:t>
      </w:r>
    </w:p>
    <w:p w:rsidR="00F175C1" w:rsidRPr="00470410" w:rsidRDefault="00F175C1" w:rsidP="00CE1E0A">
      <w:pPr>
        <w:spacing w:before="120" w:after="120" w:line="144" w:lineRule="auto"/>
        <w:jc w:val="center"/>
        <w:rPr>
          <w:rFonts w:ascii="Calibri" w:eastAsia="Calibri" w:hAnsi="Calibri" w:cs="Calibri"/>
          <w:sz w:val="24"/>
          <w:szCs w:val="24"/>
        </w:rPr>
      </w:pPr>
    </w:p>
    <w:p w:rsidR="00CE1E0A" w:rsidRPr="00CE1E0A" w:rsidRDefault="00D40EDA" w:rsidP="00CE1E0A">
      <w:pPr>
        <w:spacing w:before="240" w:after="120" w:line="144" w:lineRule="auto"/>
        <w:jc w:val="center"/>
        <w:rPr>
          <w:rFonts w:ascii="Calibri" w:eastAsia="Calibri" w:hAnsi="Calibri" w:cs="Calibri"/>
          <w:sz w:val="24"/>
          <w:szCs w:val="24"/>
        </w:rPr>
      </w:pPr>
      <m:oMath>
        <m:acc>
          <m:accPr>
            <m:chr m:val="̅"/>
            <m:ctrlPr>
              <w:rPr>
                <w:rFonts w:ascii="Cambria Math" w:eastAsia="Calibri" w:hAnsi="Cambria Math" w:cs="Calibri"/>
                <w:i/>
                <w:sz w:val="24"/>
                <w:szCs w:val="24"/>
              </w:rPr>
            </m:ctrlPr>
          </m:accPr>
          <m:e>
            <m:r>
              <m:rPr>
                <m:nor/>
              </m:rPr>
              <w:rPr>
                <w:rFonts w:asciiTheme="minorHAnsi" w:eastAsia="Calibri" w:hAnsiTheme="minorHAnsi" w:cs="Calibri"/>
                <w:sz w:val="24"/>
                <w:szCs w:val="24"/>
                <w:lang w:val="en-US"/>
              </w:rPr>
              <m:t>x</m:t>
            </m:r>
          </m:e>
        </m:acc>
      </m:oMath>
      <w:r w:rsidR="00CE1E0A">
        <w:rPr>
          <w:rFonts w:ascii="Calibri" w:eastAsia="Calibri" w:hAnsi="Calibri" w:cs="Calibri"/>
          <w:sz w:val="24"/>
          <w:szCs w:val="24"/>
          <w:vertAlign w:val="subscript"/>
        </w:rPr>
        <w:t>Β</w:t>
      </w:r>
      <w:r w:rsidR="00CE1E0A" w:rsidRPr="00CE1E0A">
        <w:rPr>
          <w:rFonts w:ascii="Calibri" w:eastAsia="Calibri" w:hAnsi="Calibri" w:cs="Calibri"/>
          <w:sz w:val="24"/>
          <w:szCs w:val="24"/>
        </w:rPr>
        <w:t xml:space="preserve"> = </w:t>
      </w:r>
      <m:oMath>
        <m:f>
          <m:fPr>
            <m:ctrlPr>
              <w:rPr>
                <w:rFonts w:ascii="Cambria Math" w:eastAsia="Calibri" w:hAnsi="Cambria Math"/>
                <w:sz w:val="28"/>
                <w:szCs w:val="28"/>
                <w:lang w:val="en-US"/>
              </w:rPr>
            </m:ctrlPr>
          </m:fPr>
          <m:num>
            <m:r>
              <m:rPr>
                <m:nor/>
              </m:rPr>
              <w:rPr>
                <w:rFonts w:eastAsia="Calibri"/>
                <w:sz w:val="28"/>
                <w:szCs w:val="28"/>
              </w:rPr>
              <m:t>5.000+5.050+5.100+5.100+5.150</m:t>
            </m:r>
          </m:num>
          <m:den>
            <m:r>
              <m:rPr>
                <m:nor/>
              </m:rPr>
              <w:rPr>
                <w:rFonts w:eastAsia="Calibri"/>
                <w:sz w:val="28"/>
                <w:szCs w:val="28"/>
              </w:rPr>
              <m:t>5</m:t>
            </m:r>
          </m:den>
        </m:f>
      </m:oMath>
      <w:r w:rsidR="00CE1E0A" w:rsidRPr="00CE1E0A">
        <w:rPr>
          <w:rFonts w:asciiTheme="minorHAnsi" w:eastAsia="Calibri" w:hAnsiTheme="minorHAnsi" w:cs="Calibri"/>
          <w:sz w:val="32"/>
          <w:szCs w:val="32"/>
        </w:rPr>
        <w:t xml:space="preserve"> </w:t>
      </w:r>
      <w:r w:rsidR="00CE1E0A" w:rsidRPr="00CE1E0A">
        <w:rPr>
          <w:rFonts w:asciiTheme="minorHAnsi" w:eastAsia="Calibri" w:hAnsiTheme="minorHAnsi" w:cs="Calibri"/>
          <w:sz w:val="24"/>
          <w:szCs w:val="24"/>
        </w:rPr>
        <w:t xml:space="preserve">= </w:t>
      </w:r>
      <w:r w:rsidR="00CE1E0A">
        <w:rPr>
          <w:rFonts w:asciiTheme="minorHAnsi" w:eastAsia="Calibri" w:hAnsiTheme="minorHAnsi" w:cs="Calibri"/>
          <w:sz w:val="24"/>
          <w:szCs w:val="24"/>
        </w:rPr>
        <w:t>5.080 χιλιάδες ευρώ</w:t>
      </w:r>
    </w:p>
    <w:p w:rsidR="00665997" w:rsidRPr="00470410" w:rsidRDefault="007E70B3">
      <w:pPr>
        <w:pStyle w:val="a3"/>
        <w:spacing w:before="254"/>
        <w:ind w:left="1133"/>
      </w:pPr>
      <w:r>
        <w:rPr>
          <w:color w:val="231F20"/>
        </w:rPr>
        <w:t>Οι διακυμάνσεις των δαπανών για κάθε όμιλο είναι:</w:t>
      </w:r>
      <w:r w:rsidR="00470410" w:rsidRPr="00470410">
        <w:rPr>
          <w:color w:val="231F20"/>
        </w:rPr>
        <w:t xml:space="preserve">   </w:t>
      </w:r>
    </w:p>
    <w:p w:rsidR="00665997" w:rsidRPr="00F175C1" w:rsidRDefault="007E70B3">
      <w:pPr>
        <w:pStyle w:val="a3"/>
        <w:tabs>
          <w:tab w:val="left" w:pos="1602"/>
        </w:tabs>
        <w:spacing w:before="263" w:line="144" w:lineRule="exact"/>
        <w:ind w:left="1258"/>
        <w:rPr>
          <w:lang w:val="en-US"/>
        </w:rPr>
      </w:pPr>
      <w:r w:rsidRPr="00470410">
        <w:rPr>
          <w:color w:val="231F20"/>
        </w:rPr>
        <w:tab/>
      </w:r>
      <w:r w:rsidRPr="00F175C1">
        <w:rPr>
          <w:color w:val="231F20"/>
          <w:lang w:val="en-US"/>
        </w:rPr>
        <w:t>(200</w:t>
      </w:r>
      <w:r w:rsidRPr="00F175C1">
        <w:rPr>
          <w:color w:val="231F20"/>
          <w:spacing w:val="-23"/>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280)</w:t>
      </w:r>
      <w:r w:rsidRPr="00F175C1">
        <w:rPr>
          <w:color w:val="231F20"/>
          <w:vertAlign w:val="superscript"/>
          <w:lang w:val="en-US"/>
        </w:rPr>
        <w:t>2</w:t>
      </w:r>
      <w:r w:rsidRPr="00F175C1">
        <w:rPr>
          <w:color w:val="231F20"/>
          <w:spacing w:val="-4"/>
          <w:lang w:val="en-US"/>
        </w:rPr>
        <w:t xml:space="preserve"> </w:t>
      </w:r>
      <w:proofErr w:type="gramStart"/>
      <w:r w:rsidRPr="00F175C1">
        <w:rPr>
          <w:color w:val="231F20"/>
          <w:spacing w:val="4"/>
          <w:lang w:val="en-US"/>
        </w:rPr>
        <w:t>+(</w:t>
      </w:r>
      <w:proofErr w:type="gramEnd"/>
      <w:r w:rsidRPr="00F175C1">
        <w:rPr>
          <w:color w:val="231F20"/>
          <w:spacing w:val="4"/>
          <w:lang w:val="en-US"/>
        </w:rPr>
        <w:t>250</w:t>
      </w:r>
      <w:r w:rsidRPr="00F175C1">
        <w:rPr>
          <w:color w:val="231F20"/>
          <w:spacing w:val="-22"/>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280)</w:t>
      </w:r>
      <w:r w:rsidRPr="00F175C1">
        <w:rPr>
          <w:color w:val="231F20"/>
          <w:vertAlign w:val="superscript"/>
          <w:lang w:val="en-US"/>
        </w:rPr>
        <w:t>2</w:t>
      </w:r>
      <w:r w:rsidRPr="00F175C1">
        <w:rPr>
          <w:color w:val="231F20"/>
          <w:spacing w:val="-5"/>
          <w:lang w:val="en-US"/>
        </w:rPr>
        <w:t xml:space="preserve"> </w:t>
      </w:r>
      <w:r w:rsidRPr="00F175C1">
        <w:rPr>
          <w:color w:val="231F20"/>
          <w:spacing w:val="4"/>
          <w:lang w:val="en-US"/>
        </w:rPr>
        <w:t>+(300</w:t>
      </w:r>
      <w:r w:rsidRPr="00F175C1">
        <w:rPr>
          <w:color w:val="231F20"/>
          <w:spacing w:val="-23"/>
          <w:lang w:val="en-US"/>
        </w:rPr>
        <w:t xml:space="preserve"> </w:t>
      </w:r>
      <w:r w:rsidRPr="00F175C1">
        <w:rPr>
          <w:color w:val="231F20"/>
          <w:lang w:val="en-US"/>
        </w:rPr>
        <w:t>-</w:t>
      </w:r>
      <w:r w:rsidRPr="00F175C1">
        <w:rPr>
          <w:color w:val="231F20"/>
          <w:spacing w:val="-21"/>
          <w:lang w:val="en-US"/>
        </w:rPr>
        <w:t xml:space="preserve"> </w:t>
      </w:r>
      <w:r w:rsidRPr="00F175C1">
        <w:rPr>
          <w:color w:val="231F20"/>
          <w:lang w:val="en-US"/>
        </w:rPr>
        <w:t>280)</w:t>
      </w:r>
      <w:r w:rsidRPr="00F175C1">
        <w:rPr>
          <w:color w:val="231F20"/>
          <w:vertAlign w:val="superscript"/>
          <w:lang w:val="en-US"/>
        </w:rPr>
        <w:t>2</w:t>
      </w:r>
      <w:r w:rsidRPr="00F175C1">
        <w:rPr>
          <w:color w:val="231F20"/>
          <w:spacing w:val="-5"/>
          <w:lang w:val="en-US"/>
        </w:rPr>
        <w:t xml:space="preserve"> </w:t>
      </w:r>
      <w:r w:rsidRPr="00F175C1">
        <w:rPr>
          <w:color w:val="231F20"/>
          <w:spacing w:val="4"/>
          <w:lang w:val="en-US"/>
        </w:rPr>
        <w:t>+(300</w:t>
      </w:r>
      <w:r w:rsidRPr="00F175C1">
        <w:rPr>
          <w:color w:val="231F20"/>
          <w:spacing w:val="-23"/>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280)</w:t>
      </w:r>
      <w:r w:rsidRPr="00F175C1">
        <w:rPr>
          <w:color w:val="231F20"/>
          <w:vertAlign w:val="superscript"/>
          <w:lang w:val="en-US"/>
        </w:rPr>
        <w:t>2</w:t>
      </w:r>
      <w:r w:rsidRPr="00F175C1">
        <w:rPr>
          <w:color w:val="231F20"/>
          <w:spacing w:val="-6"/>
          <w:lang w:val="en-US"/>
        </w:rPr>
        <w:t xml:space="preserve"> </w:t>
      </w:r>
      <w:r w:rsidRPr="00F175C1">
        <w:rPr>
          <w:color w:val="231F20"/>
          <w:lang w:val="en-US"/>
        </w:rPr>
        <w:t>+</w:t>
      </w:r>
      <w:r w:rsidRPr="00F175C1">
        <w:rPr>
          <w:color w:val="231F20"/>
          <w:spacing w:val="-28"/>
          <w:lang w:val="en-US"/>
        </w:rPr>
        <w:t xml:space="preserve"> </w:t>
      </w:r>
      <w:r w:rsidRPr="00F175C1">
        <w:rPr>
          <w:color w:val="231F20"/>
          <w:lang w:val="en-US"/>
        </w:rPr>
        <w:t>(350</w:t>
      </w:r>
      <w:r w:rsidRPr="00F175C1">
        <w:rPr>
          <w:color w:val="231F20"/>
          <w:spacing w:val="-23"/>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280)</w:t>
      </w:r>
      <w:r w:rsidRPr="00F175C1">
        <w:rPr>
          <w:color w:val="231F20"/>
          <w:vertAlign w:val="superscript"/>
          <w:lang w:val="en-US"/>
        </w:rPr>
        <w:t>2</w:t>
      </w:r>
    </w:p>
    <w:p w:rsidR="00665997" w:rsidRPr="00F175C1" w:rsidRDefault="00D40EDA">
      <w:pPr>
        <w:tabs>
          <w:tab w:val="right" w:pos="4586"/>
        </w:tabs>
        <w:spacing w:line="230" w:lineRule="auto"/>
        <w:ind w:left="1154"/>
        <w:rPr>
          <w:sz w:val="20"/>
          <w:lang w:val="en-US"/>
        </w:rPr>
      </w:pPr>
      <m:oMath>
        <m:sSubSup>
          <m:sSubSupPr>
            <m:ctrlPr>
              <w:rPr>
                <w:rFonts w:ascii="Cambria Math" w:hAnsi="Cambria Math"/>
                <w:color w:val="231F20"/>
                <w:sz w:val="20"/>
                <w:szCs w:val="20"/>
              </w:rPr>
            </m:ctrlPr>
          </m:sSubSupPr>
          <m:e>
            <m:r>
              <m:rPr>
                <m:nor/>
              </m:rPr>
              <w:rPr>
                <w:color w:val="231F20"/>
                <w:sz w:val="20"/>
                <w:szCs w:val="20"/>
              </w:rPr>
              <m:t>s</m:t>
            </m:r>
          </m:e>
          <m:sub>
            <m:r>
              <m:rPr>
                <m:nor/>
              </m:rPr>
              <w:rPr>
                <w:color w:val="231F20"/>
                <w:sz w:val="20"/>
                <w:szCs w:val="20"/>
              </w:rPr>
              <m:t>A</m:t>
            </m:r>
          </m:sub>
          <m:sup>
            <m:r>
              <m:rPr>
                <m:nor/>
              </m:rPr>
              <w:rPr>
                <w:color w:val="231F20"/>
                <w:sz w:val="20"/>
                <w:szCs w:val="20"/>
              </w:rPr>
              <m:t>2</m:t>
            </m:r>
          </m:sup>
        </m:sSubSup>
      </m:oMath>
      <w:r>
        <w:pict>
          <v:line id="_x0000_s3676" style="position:absolute;left:0;text-align:left;z-index:-251500544;mso-position-horizontal-relative:page;mso-position-vertical-relative:text" from="78.6pt,6.6pt" to="374.6pt,6.6pt" strokecolor="#231f20" strokeweight=".54pt">
            <w10:wrap anchorx="page"/>
          </v:line>
        </w:pict>
      </w:r>
      <m:oMath>
        <m:r>
          <w:rPr>
            <w:rFonts w:ascii="Cambria Math" w:hAnsi="Cambria Math"/>
            <w:color w:val="231F20"/>
            <w:sz w:val="20"/>
            <w:szCs w:val="20"/>
          </w:rPr>
          <m:t xml:space="preserve"> </m:t>
        </m:r>
      </m:oMath>
      <w:r w:rsidR="00470410">
        <w:rPr>
          <w:color w:val="231F20"/>
          <w:sz w:val="20"/>
          <w:szCs w:val="20"/>
          <w:lang w:val="en-US"/>
        </w:rPr>
        <w:t>=</w:t>
      </w:r>
      <w:r w:rsidR="007E70B3" w:rsidRPr="00F175C1">
        <w:rPr>
          <w:color w:val="231F20"/>
          <w:sz w:val="20"/>
          <w:lang w:val="en-US"/>
        </w:rPr>
        <w:tab/>
      </w:r>
      <w:r w:rsidR="007E70B3" w:rsidRPr="00F175C1">
        <w:rPr>
          <w:color w:val="231F20"/>
          <w:position w:val="-16"/>
          <w:sz w:val="20"/>
          <w:lang w:val="en-US"/>
        </w:rPr>
        <w:t>5</w:t>
      </w:r>
    </w:p>
    <w:p w:rsidR="00665997" w:rsidRPr="00F175C1" w:rsidRDefault="00D40EDA">
      <w:pPr>
        <w:pStyle w:val="a3"/>
        <w:spacing w:before="204"/>
        <w:ind w:left="716" w:right="2975"/>
        <w:jc w:val="center"/>
        <w:rPr>
          <w:lang w:val="en-US"/>
        </w:rPr>
      </w:pPr>
      <w:r>
        <w:pict>
          <v:shape id="_x0000_s3675" type="#_x0000_t202" style="position:absolute;left:0;text-align:left;margin-left:216.45pt;margin-top:16.65pt;width:4.25pt;height:7.15pt;z-index:-251497472;mso-position-horizontal-relative:page" filled="f" stroked="f">
            <v:textbox style="mso-next-textbox:#_x0000_s3675" inset="0,0,0,0">
              <w:txbxContent>
                <w:p w:rsidR="003D0FB6" w:rsidRDefault="003D0FB6">
                  <w:pPr>
                    <w:spacing w:before="2"/>
                    <w:rPr>
                      <w:sz w:val="12"/>
                    </w:rPr>
                  </w:pPr>
                  <w:r>
                    <w:rPr>
                      <w:color w:val="231F20"/>
                      <w:w w:val="106"/>
                      <w:sz w:val="12"/>
                    </w:rPr>
                    <w:t>A</w:t>
                  </w:r>
                </w:p>
              </w:txbxContent>
            </v:textbox>
            <w10:wrap anchorx="page"/>
          </v:shape>
        </w:pict>
      </w:r>
      <w:r w:rsidR="007E70B3" w:rsidRPr="00F175C1">
        <w:rPr>
          <w:color w:val="231F20"/>
          <w:lang w:val="en-US"/>
        </w:rPr>
        <w:t>s</w:t>
      </w:r>
      <w:r w:rsidR="007E70B3" w:rsidRPr="00F175C1">
        <w:rPr>
          <w:color w:val="231F20"/>
          <w:vertAlign w:val="superscript"/>
          <w:lang w:val="en-US"/>
        </w:rPr>
        <w:t>2</w:t>
      </w:r>
      <w:r w:rsidR="007E70B3" w:rsidRPr="00F175C1">
        <w:rPr>
          <w:color w:val="231F20"/>
          <w:lang w:val="en-US"/>
        </w:rPr>
        <w:t xml:space="preserve"> = 2.600</w:t>
      </w:r>
    </w:p>
    <w:p w:rsidR="00665997" w:rsidRPr="00F175C1" w:rsidRDefault="00665997">
      <w:pPr>
        <w:jc w:val="center"/>
        <w:rPr>
          <w:lang w:val="en-US"/>
        </w:rPr>
        <w:sectPr w:rsidR="00665997" w:rsidRPr="00F175C1">
          <w:type w:val="continuous"/>
          <w:pgSz w:w="11630" w:h="15600"/>
          <w:pgMar w:top="440" w:right="0" w:bottom="0" w:left="0" w:header="720" w:footer="720" w:gutter="0"/>
          <w:cols w:space="720"/>
        </w:sectPr>
      </w:pPr>
    </w:p>
    <w:p w:rsidR="00665997" w:rsidRPr="00F175C1" w:rsidRDefault="00D40EDA">
      <w:pPr>
        <w:pStyle w:val="a3"/>
        <w:spacing w:before="432"/>
        <w:jc w:val="right"/>
        <w:rPr>
          <w:lang w:val="en-US"/>
        </w:rPr>
      </w:pPr>
      <w:r>
        <w:lastRenderedPageBreak/>
        <w:pict>
          <v:shape id="_x0000_s3674" type="#_x0000_t202" style="position:absolute;left:0;text-align:left;margin-left:62.6pt;margin-top:28.05pt;width:4.25pt;height:7.15pt;z-index:-251496448;mso-position-horizontal-relative:page" filled="f" stroked="f">
            <v:textbox style="mso-next-textbox:#_x0000_s3674" inset="0,0,0,0">
              <w:txbxContent>
                <w:p w:rsidR="003D0FB6" w:rsidRDefault="003D0FB6">
                  <w:pPr>
                    <w:spacing w:before="2"/>
                    <w:rPr>
                      <w:sz w:val="12"/>
                    </w:rPr>
                  </w:pPr>
                  <w:r>
                    <w:rPr>
                      <w:color w:val="231F20"/>
                      <w:w w:val="106"/>
                      <w:sz w:val="12"/>
                    </w:rPr>
                    <w:t>B</w:t>
                  </w:r>
                </w:p>
              </w:txbxContent>
            </v:textbox>
            <w10:wrap anchorx="page"/>
          </v:shape>
        </w:pict>
      </w:r>
      <w:r w:rsidR="007E70B3" w:rsidRPr="00470410">
        <w:rPr>
          <w:color w:val="231F20"/>
          <w:lang w:val="en-US"/>
        </w:rPr>
        <w:t>s</w:t>
      </w:r>
      <w:r w:rsidR="007E70B3" w:rsidRPr="00470410">
        <w:rPr>
          <w:color w:val="231F20"/>
          <w:sz w:val="22"/>
          <w:szCs w:val="22"/>
          <w:vertAlign w:val="superscript"/>
          <w:lang w:val="en-US"/>
        </w:rPr>
        <w:t>2</w:t>
      </w:r>
      <w:r w:rsidR="007E70B3" w:rsidRPr="00F175C1">
        <w:rPr>
          <w:color w:val="231F20"/>
          <w:lang w:val="en-US"/>
        </w:rPr>
        <w:t xml:space="preserve"> =</w:t>
      </w:r>
    </w:p>
    <w:p w:rsidR="00665997" w:rsidRPr="00F175C1" w:rsidRDefault="007E70B3">
      <w:pPr>
        <w:pStyle w:val="a3"/>
        <w:spacing w:before="7"/>
        <w:rPr>
          <w:sz w:val="25"/>
          <w:lang w:val="en-US"/>
        </w:rPr>
      </w:pPr>
      <w:r w:rsidRPr="00F175C1">
        <w:rPr>
          <w:lang w:val="en-US"/>
        </w:rPr>
        <w:br w:type="column"/>
      </w:r>
    </w:p>
    <w:p w:rsidR="00665997" w:rsidRPr="00F175C1" w:rsidRDefault="007E70B3">
      <w:pPr>
        <w:pStyle w:val="a3"/>
        <w:ind w:left="18" w:right="2519"/>
        <w:jc w:val="center"/>
        <w:rPr>
          <w:lang w:val="en-US"/>
        </w:rPr>
      </w:pPr>
      <w:r w:rsidRPr="00F175C1">
        <w:rPr>
          <w:color w:val="231F20"/>
          <w:lang w:val="en-US"/>
        </w:rPr>
        <w:t>(5.000</w:t>
      </w:r>
      <w:r w:rsidRPr="00F175C1">
        <w:rPr>
          <w:color w:val="231F20"/>
          <w:spacing w:val="-22"/>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5.080)</w:t>
      </w:r>
      <w:r w:rsidRPr="00F175C1">
        <w:rPr>
          <w:color w:val="231F20"/>
          <w:vertAlign w:val="superscript"/>
          <w:lang w:val="en-US"/>
        </w:rPr>
        <w:t>2</w:t>
      </w:r>
      <w:r w:rsidRPr="00F175C1">
        <w:rPr>
          <w:color w:val="231F20"/>
          <w:lang w:val="en-US"/>
        </w:rPr>
        <w:t xml:space="preserve"> +</w:t>
      </w:r>
      <w:r w:rsidRPr="00F175C1">
        <w:rPr>
          <w:color w:val="231F20"/>
          <w:spacing w:val="-29"/>
          <w:lang w:val="en-US"/>
        </w:rPr>
        <w:t xml:space="preserve"> </w:t>
      </w:r>
      <w:r w:rsidRPr="00F175C1">
        <w:rPr>
          <w:color w:val="231F20"/>
          <w:lang w:val="en-US"/>
        </w:rPr>
        <w:t>(5.050</w:t>
      </w:r>
      <w:r w:rsidRPr="00F175C1">
        <w:rPr>
          <w:color w:val="231F20"/>
          <w:spacing w:val="-22"/>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5.080)</w:t>
      </w:r>
      <w:r w:rsidRPr="00F175C1">
        <w:rPr>
          <w:color w:val="231F20"/>
          <w:vertAlign w:val="superscript"/>
          <w:lang w:val="en-US"/>
        </w:rPr>
        <w:t>2</w:t>
      </w:r>
      <w:r w:rsidRPr="00F175C1">
        <w:rPr>
          <w:color w:val="231F20"/>
          <w:lang w:val="en-US"/>
        </w:rPr>
        <w:t xml:space="preserve"> +</w:t>
      </w:r>
      <w:r w:rsidRPr="00F175C1">
        <w:rPr>
          <w:color w:val="231F20"/>
          <w:spacing w:val="-29"/>
          <w:lang w:val="en-US"/>
        </w:rPr>
        <w:t xml:space="preserve"> </w:t>
      </w:r>
      <w:r w:rsidRPr="00F175C1">
        <w:rPr>
          <w:color w:val="231F20"/>
          <w:lang w:val="en-US"/>
        </w:rPr>
        <w:t>(5.100</w:t>
      </w:r>
      <w:r w:rsidRPr="00F175C1">
        <w:rPr>
          <w:color w:val="231F20"/>
          <w:spacing w:val="-21"/>
          <w:lang w:val="en-US"/>
        </w:rPr>
        <w:t xml:space="preserve"> </w:t>
      </w:r>
      <w:r w:rsidRPr="00F175C1">
        <w:rPr>
          <w:color w:val="231F20"/>
          <w:lang w:val="en-US"/>
        </w:rPr>
        <w:t>-</w:t>
      </w:r>
      <w:r w:rsidRPr="00F175C1">
        <w:rPr>
          <w:color w:val="231F20"/>
          <w:spacing w:val="-23"/>
          <w:lang w:val="en-US"/>
        </w:rPr>
        <w:t xml:space="preserve"> </w:t>
      </w:r>
      <w:r w:rsidRPr="00F175C1">
        <w:rPr>
          <w:color w:val="231F20"/>
          <w:lang w:val="en-US"/>
        </w:rPr>
        <w:t>5.080)</w:t>
      </w:r>
      <w:r w:rsidRPr="00F175C1">
        <w:rPr>
          <w:color w:val="231F20"/>
          <w:vertAlign w:val="superscript"/>
          <w:lang w:val="en-US"/>
        </w:rPr>
        <w:t>2</w:t>
      </w:r>
      <w:r w:rsidRPr="00F175C1">
        <w:rPr>
          <w:color w:val="231F20"/>
          <w:spacing w:val="1"/>
          <w:lang w:val="en-US"/>
        </w:rPr>
        <w:t xml:space="preserve"> </w:t>
      </w:r>
      <w:r w:rsidRPr="00F175C1">
        <w:rPr>
          <w:color w:val="231F20"/>
          <w:lang w:val="en-US"/>
        </w:rPr>
        <w:t>+</w:t>
      </w:r>
      <w:r w:rsidRPr="00F175C1">
        <w:rPr>
          <w:color w:val="231F20"/>
          <w:spacing w:val="-29"/>
          <w:lang w:val="en-US"/>
        </w:rPr>
        <w:t xml:space="preserve"> </w:t>
      </w:r>
      <w:r w:rsidRPr="00F175C1">
        <w:rPr>
          <w:color w:val="231F20"/>
          <w:lang w:val="en-US"/>
        </w:rPr>
        <w:t>(5.100</w:t>
      </w:r>
      <w:r w:rsidRPr="00F175C1">
        <w:rPr>
          <w:color w:val="231F20"/>
          <w:spacing w:val="-22"/>
          <w:lang w:val="en-US"/>
        </w:rPr>
        <w:t xml:space="preserve"> </w:t>
      </w:r>
      <w:r w:rsidRPr="00F175C1">
        <w:rPr>
          <w:color w:val="231F20"/>
          <w:lang w:val="en-US"/>
        </w:rPr>
        <w:t>-</w:t>
      </w:r>
      <w:r w:rsidRPr="00F175C1">
        <w:rPr>
          <w:color w:val="231F20"/>
          <w:spacing w:val="-22"/>
          <w:lang w:val="en-US"/>
        </w:rPr>
        <w:t xml:space="preserve"> </w:t>
      </w:r>
      <w:r w:rsidRPr="00F175C1">
        <w:rPr>
          <w:color w:val="231F20"/>
          <w:lang w:val="en-US"/>
        </w:rPr>
        <w:t>5.080)</w:t>
      </w:r>
      <w:r w:rsidRPr="00F175C1">
        <w:rPr>
          <w:color w:val="231F20"/>
          <w:vertAlign w:val="superscript"/>
          <w:lang w:val="en-US"/>
        </w:rPr>
        <w:t>2</w:t>
      </w:r>
      <w:r w:rsidRPr="00F175C1">
        <w:rPr>
          <w:color w:val="231F20"/>
          <w:lang w:val="en-US"/>
        </w:rPr>
        <w:t xml:space="preserve"> +</w:t>
      </w:r>
      <w:r w:rsidRPr="00F175C1">
        <w:rPr>
          <w:color w:val="231F20"/>
          <w:spacing w:val="-29"/>
          <w:lang w:val="en-US"/>
        </w:rPr>
        <w:t xml:space="preserve"> </w:t>
      </w:r>
      <w:r w:rsidRPr="00F175C1">
        <w:rPr>
          <w:color w:val="231F20"/>
          <w:lang w:val="en-US"/>
        </w:rPr>
        <w:t>(5.150</w:t>
      </w:r>
      <w:r w:rsidRPr="00F175C1">
        <w:rPr>
          <w:color w:val="231F20"/>
          <w:spacing w:val="-21"/>
          <w:lang w:val="en-US"/>
        </w:rPr>
        <w:t xml:space="preserve"> </w:t>
      </w:r>
      <w:r w:rsidRPr="00F175C1">
        <w:rPr>
          <w:color w:val="231F20"/>
          <w:lang w:val="en-US"/>
        </w:rPr>
        <w:t>-</w:t>
      </w:r>
      <w:r w:rsidRPr="00F175C1">
        <w:rPr>
          <w:color w:val="231F20"/>
          <w:spacing w:val="-23"/>
          <w:lang w:val="en-US"/>
        </w:rPr>
        <w:t xml:space="preserve"> </w:t>
      </w:r>
      <w:r w:rsidRPr="00F175C1">
        <w:rPr>
          <w:color w:val="231F20"/>
          <w:lang w:val="en-US"/>
        </w:rPr>
        <w:t>5.080)</w:t>
      </w:r>
      <w:r w:rsidRPr="00F175C1">
        <w:rPr>
          <w:color w:val="231F20"/>
          <w:vertAlign w:val="superscript"/>
          <w:lang w:val="en-US"/>
        </w:rPr>
        <w:t>2</w:t>
      </w:r>
    </w:p>
    <w:p w:rsidR="00665997" w:rsidRPr="00F175C1" w:rsidRDefault="00665997">
      <w:pPr>
        <w:pStyle w:val="a3"/>
        <w:rPr>
          <w:sz w:val="3"/>
          <w:lang w:val="en-US"/>
        </w:rPr>
      </w:pPr>
    </w:p>
    <w:p w:rsidR="00665997" w:rsidRDefault="00D40EDA">
      <w:pPr>
        <w:pStyle w:val="a3"/>
        <w:spacing w:line="20" w:lineRule="exact"/>
        <w:ind w:left="-6"/>
        <w:rPr>
          <w:sz w:val="2"/>
        </w:rPr>
      </w:pPr>
      <w:r>
        <w:rPr>
          <w:sz w:val="2"/>
        </w:rPr>
      </w:r>
      <w:r>
        <w:rPr>
          <w:sz w:val="2"/>
        </w:rPr>
        <w:pict>
          <v:group id="_x0000_s3672" style="width:379.45pt;height:.55pt;mso-position-horizontal-relative:char;mso-position-vertical-relative:line" coordsize="7589,11">
            <v:line id="_x0000_s3673" style="position:absolute" from="0,5" to="7589,5" strokecolor="#231f20" strokeweight=".54pt"/>
            <w10:wrap type="none"/>
            <w10:anchorlock/>
          </v:group>
        </w:pict>
      </w:r>
    </w:p>
    <w:p w:rsidR="00665997" w:rsidRDefault="007E70B3">
      <w:pPr>
        <w:pStyle w:val="a3"/>
        <w:spacing w:before="23"/>
        <w:ind w:left="-1" w:right="2476"/>
        <w:jc w:val="center"/>
      </w:pPr>
      <w:r>
        <w:rPr>
          <w:color w:val="231F20"/>
          <w:w w:val="99"/>
        </w:rPr>
        <w:t>5</w:t>
      </w:r>
    </w:p>
    <w:p w:rsidR="00665997" w:rsidRDefault="00D40EDA">
      <w:pPr>
        <w:spacing w:before="159"/>
        <w:ind w:left="2678"/>
        <w:rPr>
          <w:sz w:val="19"/>
        </w:rPr>
      </w:pPr>
      <w:r>
        <w:pict>
          <v:shape id="_x0000_s3671" type="#_x0000_t202" style="position:absolute;left:0;text-align:left;margin-left:216.55pt;margin-top:13.95pt;width:4.3pt;height:7.05pt;z-index:-251495424;mso-position-horizontal-relative:page" filled="f" stroked="f">
            <v:textbox inset="0,0,0,0">
              <w:txbxContent>
                <w:p w:rsidR="003D0FB6" w:rsidRDefault="003D0FB6">
                  <w:pPr>
                    <w:spacing w:before="1"/>
                    <w:rPr>
                      <w:sz w:val="12"/>
                    </w:rPr>
                  </w:pPr>
                  <w:r>
                    <w:rPr>
                      <w:color w:val="231F20"/>
                      <w:w w:val="106"/>
                      <w:sz w:val="12"/>
                    </w:rPr>
                    <w:t>Β</w:t>
                  </w:r>
                </w:p>
              </w:txbxContent>
            </v:textbox>
            <w10:wrap anchorx="page"/>
          </v:shape>
        </w:pict>
      </w:r>
      <w:r w:rsidR="007E70B3">
        <w:rPr>
          <w:color w:val="231F20"/>
          <w:w w:val="105"/>
          <w:sz w:val="19"/>
        </w:rPr>
        <w:t>s</w:t>
      </w:r>
      <w:r w:rsidR="007E70B3">
        <w:rPr>
          <w:color w:val="231F20"/>
          <w:w w:val="105"/>
          <w:sz w:val="19"/>
          <w:vertAlign w:val="superscript"/>
        </w:rPr>
        <w:t>2</w:t>
      </w:r>
      <w:r w:rsidR="007E70B3">
        <w:rPr>
          <w:color w:val="231F20"/>
          <w:w w:val="105"/>
          <w:sz w:val="19"/>
        </w:rPr>
        <w:t xml:space="preserve"> = 2.600</w:t>
      </w:r>
    </w:p>
    <w:p w:rsidR="00665997" w:rsidRDefault="00665997">
      <w:pPr>
        <w:rPr>
          <w:sz w:val="19"/>
        </w:rPr>
        <w:sectPr w:rsidR="00665997">
          <w:type w:val="continuous"/>
          <w:pgSz w:w="11630" w:h="15600"/>
          <w:pgMar w:top="440" w:right="0" w:bottom="0" w:left="0" w:header="720" w:footer="720" w:gutter="0"/>
          <w:cols w:num="2" w:space="720" w:equalWidth="0">
            <w:col w:w="1515" w:space="40"/>
            <w:col w:w="10075"/>
          </w:cols>
        </w:sectPr>
      </w:pPr>
    </w:p>
    <w:p w:rsidR="00665997" w:rsidRDefault="00665997">
      <w:pPr>
        <w:pStyle w:val="a3"/>
        <w:spacing w:before="7"/>
        <w:rPr>
          <w:sz w:val="18"/>
        </w:rPr>
      </w:pPr>
    </w:p>
    <w:p w:rsidR="00665997" w:rsidRDefault="007E70B3">
      <w:pPr>
        <w:pStyle w:val="a3"/>
        <w:spacing w:before="93"/>
        <w:ind w:left="1133"/>
      </w:pPr>
      <w:r>
        <w:rPr>
          <w:color w:val="231F20"/>
        </w:rPr>
        <w:t>Οι τυπικές αποκλίσεις των δαπανών για κάθε όμιλο είναι ίσες με:</w:t>
      </w:r>
    </w:p>
    <w:p w:rsidR="00665997" w:rsidRDefault="00665997">
      <w:pPr>
        <w:pStyle w:val="a3"/>
        <w:spacing w:before="9"/>
        <w:rPr>
          <w:sz w:val="14"/>
        </w:rPr>
      </w:pPr>
    </w:p>
    <w:p w:rsidR="00665997" w:rsidRDefault="00D40EDA">
      <w:pPr>
        <w:pStyle w:val="a3"/>
        <w:tabs>
          <w:tab w:val="left" w:pos="4590"/>
        </w:tabs>
        <w:spacing w:before="101"/>
        <w:ind w:left="3061"/>
      </w:pPr>
      <w:r>
        <w:pict>
          <v:group id="_x0000_s3668" style="position:absolute;left:0;text-align:left;margin-left:193.65pt;margin-top:4.6pt;width:33.3pt;height:12.65pt;z-index:-251499520;mso-position-horizontal-relative:page" coordorigin="3873,92" coordsize="666,253">
            <v:shape id="_x0000_s3670" style="position:absolute;left:3873;top:91;width:666;height:229" coordorigin="3873,92" coordsize="666,229" path="m4538,92r-547,l3943,298r-43,-69l3873,245r3,6l3890,243r48,77l3948,320r51,-219l4538,101r,-9xe" fillcolor="#231f20" stroked="f">
              <v:path arrowok="t"/>
            </v:shape>
            <v:shape id="_x0000_s3669" type="#_x0000_t202" style="position:absolute;left:3873;top:91;width:666;height:253" filled="f" stroked="f">
              <v:textbox inset="0,0,0,0">
                <w:txbxContent>
                  <w:p w:rsidR="003D0FB6" w:rsidRDefault="003D0FB6">
                    <w:pPr>
                      <w:spacing w:before="22"/>
                      <w:ind w:left="129"/>
                      <w:rPr>
                        <w:sz w:val="20"/>
                      </w:rPr>
                    </w:pPr>
                    <w:r>
                      <w:rPr>
                        <w:color w:val="231F20"/>
                        <w:sz w:val="20"/>
                      </w:rPr>
                      <w:t>2.600</w:t>
                    </w:r>
                  </w:p>
                </w:txbxContent>
              </v:textbox>
            </v:shape>
            <w10:wrap anchorx="page"/>
          </v:group>
        </w:pict>
      </w:r>
      <w:r w:rsidR="007E70B3">
        <w:rPr>
          <w:color w:val="231F20"/>
          <w:spacing w:val="3"/>
        </w:rPr>
        <w:t>s</w:t>
      </w:r>
      <w:r w:rsidR="007E70B3">
        <w:rPr>
          <w:color w:val="231F20"/>
          <w:spacing w:val="3"/>
          <w:position w:val="-5"/>
          <w:sz w:val="12"/>
        </w:rPr>
        <w:t xml:space="preserve">A  </w:t>
      </w:r>
      <w:r w:rsidR="007E70B3">
        <w:rPr>
          <w:color w:val="231F20"/>
        </w:rPr>
        <w:t>=</w:t>
      </w:r>
      <w:r w:rsidR="007E70B3">
        <w:rPr>
          <w:color w:val="231F20"/>
          <w:spacing w:val="-27"/>
        </w:rPr>
        <w:t xml:space="preserve"> </w:t>
      </w:r>
      <w:r w:rsidR="007E70B3">
        <w:rPr>
          <w:color w:val="231F20"/>
        </w:rPr>
        <w:t>s</w:t>
      </w:r>
      <w:r w:rsidR="007E70B3">
        <w:rPr>
          <w:color w:val="231F20"/>
          <w:position w:val="-5"/>
          <w:sz w:val="12"/>
        </w:rPr>
        <w:t>B</w:t>
      </w:r>
      <w:r w:rsidR="007E70B3">
        <w:rPr>
          <w:color w:val="231F20"/>
          <w:spacing w:val="28"/>
          <w:position w:val="-5"/>
          <w:sz w:val="12"/>
        </w:rPr>
        <w:t xml:space="preserve"> </w:t>
      </w:r>
      <w:r w:rsidR="007E70B3">
        <w:rPr>
          <w:color w:val="231F20"/>
        </w:rPr>
        <w:t>=</w:t>
      </w:r>
      <w:r w:rsidR="007E70B3">
        <w:rPr>
          <w:color w:val="231F20"/>
        </w:rPr>
        <w:tab/>
      </w:r>
      <w:r w:rsidR="007E70B3">
        <w:rPr>
          <w:rFonts w:ascii="Symbol" w:hAnsi="Symbol"/>
          <w:color w:val="231F20"/>
        </w:rPr>
        <w:t></w:t>
      </w:r>
      <w:r w:rsidR="007E70B3">
        <w:rPr>
          <w:rFonts w:ascii="Times New Roman" w:hAnsi="Times New Roman"/>
          <w:color w:val="231F20"/>
        </w:rPr>
        <w:t xml:space="preserve"> </w:t>
      </w:r>
      <w:r w:rsidR="007E70B3">
        <w:rPr>
          <w:color w:val="231F20"/>
        </w:rPr>
        <w:t>51 χιλιάδες</w:t>
      </w:r>
      <w:r w:rsidR="007E70B3">
        <w:rPr>
          <w:color w:val="231F20"/>
          <w:spacing w:val="-6"/>
        </w:rPr>
        <w:t xml:space="preserve"> </w:t>
      </w:r>
      <w:r w:rsidR="007E70B3">
        <w:rPr>
          <w:color w:val="231F20"/>
        </w:rPr>
        <w:t>ευρώ.</w:t>
      </w:r>
    </w:p>
    <w:p w:rsidR="00665997" w:rsidRDefault="00D40EDA">
      <w:pPr>
        <w:pStyle w:val="a3"/>
        <w:spacing w:before="179" w:line="355" w:lineRule="auto"/>
        <w:ind w:left="1134" w:right="3150" w:hanging="1"/>
      </w:pPr>
      <w:r>
        <w:pict>
          <v:line id="_x0000_s3667" style="position:absolute;left:0;text-align:left;z-index:251398144;mso-position-horizontal-relative:page" from="145.05pt,44.95pt" to="150.5pt,44.95pt" strokecolor="#231f20" strokeweight=".48pt">
            <w10:wrap anchorx="page"/>
          </v:line>
        </w:pict>
      </w:r>
      <w:r>
        <w:pict>
          <v:line id="_x0000_s3666" style="position:absolute;left:0;text-align:left;z-index:-251498496;mso-position-horizontal-relative:page" from="270.95pt,45.75pt" to="276.45pt,45.75pt" strokecolor="#231f20" strokeweight=".48pt">
            <w10:wrap anchorx="page"/>
          </v:line>
        </w:pict>
      </w:r>
      <w:r w:rsidR="007E70B3">
        <w:rPr>
          <w:color w:val="231F20"/>
        </w:rPr>
        <w:t xml:space="preserve">Μπορούμε άραγε να ισχυριστούμε ότι οι 51 χιλιάδες ευρώ των ίσων τυπικών αποκλίσεων έχουν την ίδια βαρύτητα για τους ομίλους Α και Β, που έχουν </w:t>
      </w:r>
      <w:proofErr w:type="spellStart"/>
      <w:r w:rsidR="007E70B3">
        <w:rPr>
          <w:color w:val="231F20"/>
        </w:rPr>
        <w:t>διαφο</w:t>
      </w:r>
      <w:proofErr w:type="spellEnd"/>
      <w:r w:rsidR="007E70B3">
        <w:rPr>
          <w:color w:val="231F20"/>
        </w:rPr>
        <w:t>-</w:t>
      </w:r>
    </w:p>
    <w:p w:rsidR="00665997" w:rsidRDefault="00665997">
      <w:pPr>
        <w:spacing w:line="355" w:lineRule="auto"/>
        <w:sectPr w:rsidR="00665997">
          <w:type w:val="continuous"/>
          <w:pgSz w:w="11630" w:h="15600"/>
          <w:pgMar w:top="440" w:right="0" w:bottom="0" w:left="0" w:header="720" w:footer="720" w:gutter="0"/>
          <w:cols w:space="720"/>
        </w:sectPr>
      </w:pPr>
    </w:p>
    <w:p w:rsidR="00665997" w:rsidRDefault="007E70B3">
      <w:pPr>
        <w:pStyle w:val="a3"/>
        <w:spacing w:line="229" w:lineRule="exact"/>
        <w:ind w:left="1134"/>
      </w:pPr>
      <w:proofErr w:type="spellStart"/>
      <w:r>
        <w:rPr>
          <w:color w:val="231F20"/>
        </w:rPr>
        <w:lastRenderedPageBreak/>
        <w:t>ρετικές</w:t>
      </w:r>
      <w:proofErr w:type="spellEnd"/>
      <w:r>
        <w:rPr>
          <w:color w:val="231F20"/>
        </w:rPr>
        <w:t xml:space="preserve"> μέσες τιμές</w:t>
      </w:r>
    </w:p>
    <w:p w:rsidR="00665997" w:rsidRDefault="007E70B3">
      <w:pPr>
        <w:pStyle w:val="a3"/>
        <w:spacing w:line="262" w:lineRule="exact"/>
        <w:ind w:left="71"/>
      </w:pPr>
      <w:r>
        <w:br w:type="column"/>
      </w:r>
      <w:r>
        <w:rPr>
          <w:color w:val="231F20"/>
          <w:position w:val="1"/>
        </w:rPr>
        <w:lastRenderedPageBreak/>
        <w:t>x</w:t>
      </w:r>
      <w:r>
        <w:rPr>
          <w:color w:val="231F20"/>
          <w:position w:val="-4"/>
          <w:sz w:val="12"/>
        </w:rPr>
        <w:t xml:space="preserve">Α </w:t>
      </w:r>
      <w:r>
        <w:rPr>
          <w:color w:val="231F20"/>
          <w:position w:val="1"/>
        </w:rPr>
        <w:t xml:space="preserve">= 280 </w:t>
      </w:r>
      <w:r>
        <w:rPr>
          <w:color w:val="231F20"/>
        </w:rPr>
        <w:t>χιλιάδες ευρώ και</w:t>
      </w:r>
    </w:p>
    <w:p w:rsidR="00665997" w:rsidRDefault="007E70B3">
      <w:pPr>
        <w:pStyle w:val="a3"/>
        <w:spacing w:line="281" w:lineRule="exact"/>
        <w:ind w:left="94"/>
      </w:pPr>
      <w:r>
        <w:br w:type="column"/>
      </w:r>
      <w:r>
        <w:rPr>
          <w:color w:val="231F20"/>
        </w:rPr>
        <w:lastRenderedPageBreak/>
        <w:t>x</w:t>
      </w:r>
      <w:r>
        <w:rPr>
          <w:color w:val="231F20"/>
          <w:position w:val="-5"/>
          <w:sz w:val="12"/>
        </w:rPr>
        <w:t xml:space="preserve">Β </w:t>
      </w:r>
      <w:r>
        <w:rPr>
          <w:color w:val="231F20"/>
        </w:rPr>
        <w:t xml:space="preserve">= 5.080 </w:t>
      </w:r>
      <w:r>
        <w:rPr>
          <w:color w:val="231F20"/>
          <w:position w:val="1"/>
        </w:rPr>
        <w:t>χιλιάδες ευρώ; Ένας</w:t>
      </w:r>
    </w:p>
    <w:p w:rsidR="00665997" w:rsidRDefault="00665997">
      <w:pPr>
        <w:spacing w:line="281" w:lineRule="exact"/>
        <w:sectPr w:rsidR="00665997">
          <w:type w:val="continuous"/>
          <w:pgSz w:w="11630" w:h="15600"/>
          <w:pgMar w:top="440" w:right="0" w:bottom="0" w:left="0" w:header="720" w:footer="720" w:gutter="0"/>
          <w:cols w:num="3" w:space="720" w:equalWidth="0">
            <w:col w:w="2796" w:space="40"/>
            <w:col w:w="2455" w:space="39"/>
            <w:col w:w="6300"/>
          </w:cols>
        </w:sectPr>
      </w:pPr>
    </w:p>
    <w:p w:rsidR="00665997" w:rsidRDefault="007E70B3">
      <w:pPr>
        <w:pStyle w:val="a3"/>
        <w:spacing w:before="58"/>
        <w:ind w:left="1133"/>
        <w:jc w:val="both"/>
      </w:pPr>
      <w:r>
        <w:rPr>
          <w:color w:val="231F20"/>
        </w:rPr>
        <w:lastRenderedPageBreak/>
        <w:t>τέτοιος ισχυρισμός θα ήταν λανθασμένος, γιατί η σχέση τιμών της μεταβλητής</w:t>
      </w:r>
    </w:p>
    <w:p w:rsidR="00665997" w:rsidRDefault="007E70B3">
      <w:pPr>
        <w:pStyle w:val="a3"/>
        <w:spacing w:before="110" w:line="355" w:lineRule="auto"/>
        <w:ind w:left="1133" w:right="3399"/>
        <w:jc w:val="both"/>
      </w:pPr>
      <w:r>
        <w:rPr>
          <w:color w:val="231F20"/>
        </w:rPr>
        <w:t>«ετήσιες δαπάνες» με την τιμή της τυπικής απόκλισης, είναι διαφορετικ</w:t>
      </w:r>
      <w:r w:rsidR="008B34B2">
        <w:rPr>
          <w:color w:val="231F20"/>
        </w:rPr>
        <w:t>ή</w:t>
      </w:r>
      <w:r>
        <w:rPr>
          <w:color w:val="231F20"/>
        </w:rPr>
        <w:t xml:space="preserve"> για τις επιχειρήσεις των δυο ομίλων.</w:t>
      </w:r>
    </w:p>
    <w:p w:rsidR="00665997" w:rsidRDefault="007E70B3">
      <w:pPr>
        <w:pStyle w:val="a3"/>
        <w:spacing w:before="112" w:line="355" w:lineRule="auto"/>
        <w:ind w:left="1133" w:right="3398" w:hanging="1"/>
        <w:jc w:val="both"/>
      </w:pPr>
      <w:r>
        <w:rPr>
          <w:color w:val="231F20"/>
        </w:rPr>
        <w:t xml:space="preserve">Ένα μέτρο, που μας βοηθάει να αντιμετωπίσουμε τέτοια προβλήματα και μας δίνει τη δυνατότητα συγκρίσεων, είναι ο </w:t>
      </w:r>
      <w:r>
        <w:rPr>
          <w:b/>
          <w:color w:val="231F20"/>
        </w:rPr>
        <w:t>συντελεστής μεταβλητότητας CV</w:t>
      </w:r>
      <w:r>
        <w:rPr>
          <w:color w:val="231F20"/>
        </w:rPr>
        <w:t>, ο οποίος</w:t>
      </w:r>
      <w:r>
        <w:rPr>
          <w:color w:val="231F20"/>
          <w:spacing w:val="-11"/>
        </w:rPr>
        <w:t xml:space="preserve"> </w:t>
      </w:r>
      <w:r>
        <w:rPr>
          <w:color w:val="231F20"/>
        </w:rPr>
        <w:t>είναι</w:t>
      </w:r>
      <w:r>
        <w:rPr>
          <w:color w:val="231F20"/>
          <w:spacing w:val="-10"/>
        </w:rPr>
        <w:t xml:space="preserve"> </w:t>
      </w:r>
      <w:r>
        <w:rPr>
          <w:color w:val="231F20"/>
        </w:rPr>
        <w:t>καθαρός</w:t>
      </w:r>
      <w:r>
        <w:rPr>
          <w:color w:val="231F20"/>
          <w:spacing w:val="-10"/>
        </w:rPr>
        <w:t xml:space="preserve"> </w:t>
      </w:r>
      <w:r>
        <w:rPr>
          <w:color w:val="231F20"/>
        </w:rPr>
        <w:t>αριθμός</w:t>
      </w:r>
      <w:r>
        <w:rPr>
          <w:color w:val="231F20"/>
          <w:spacing w:val="-11"/>
        </w:rPr>
        <w:t xml:space="preserve"> </w:t>
      </w:r>
      <w:r>
        <w:rPr>
          <w:color w:val="231F20"/>
        </w:rPr>
        <w:t>και</w:t>
      </w:r>
      <w:r>
        <w:rPr>
          <w:color w:val="231F20"/>
          <w:spacing w:val="-10"/>
        </w:rPr>
        <w:t xml:space="preserve"> </w:t>
      </w:r>
      <w:r>
        <w:rPr>
          <w:color w:val="231F20"/>
        </w:rPr>
        <w:t>εκφράζεται</w:t>
      </w:r>
      <w:r>
        <w:rPr>
          <w:color w:val="231F20"/>
          <w:spacing w:val="-11"/>
        </w:rPr>
        <w:t xml:space="preserve"> </w:t>
      </w:r>
      <w:r>
        <w:rPr>
          <w:color w:val="231F20"/>
        </w:rPr>
        <w:t>συνήθως</w:t>
      </w:r>
      <w:r>
        <w:rPr>
          <w:color w:val="231F20"/>
          <w:spacing w:val="-10"/>
        </w:rPr>
        <w:t xml:space="preserve"> </w:t>
      </w:r>
      <w:r>
        <w:rPr>
          <w:color w:val="231F20"/>
        </w:rPr>
        <w:t>ως</w:t>
      </w:r>
      <w:r>
        <w:rPr>
          <w:color w:val="231F20"/>
          <w:spacing w:val="-10"/>
        </w:rPr>
        <w:t xml:space="preserve"> </w:t>
      </w:r>
      <w:r>
        <w:rPr>
          <w:color w:val="231F20"/>
        </w:rPr>
        <w:t>ποσοστό.</w:t>
      </w:r>
      <w:r>
        <w:rPr>
          <w:color w:val="231F20"/>
          <w:spacing w:val="-11"/>
        </w:rPr>
        <w:t xml:space="preserve"> </w:t>
      </w:r>
      <w:r>
        <w:rPr>
          <w:color w:val="231F20"/>
        </w:rPr>
        <w:t>Ορίζεται</w:t>
      </w:r>
      <w:r>
        <w:rPr>
          <w:color w:val="231F20"/>
          <w:spacing w:val="-10"/>
        </w:rPr>
        <w:t xml:space="preserve"> </w:t>
      </w:r>
      <w:r>
        <w:rPr>
          <w:color w:val="231F20"/>
        </w:rPr>
        <w:t>ως ακολούθως:</w:t>
      </w:r>
    </w:p>
    <w:p w:rsidR="00665997" w:rsidRDefault="00D40EDA">
      <w:pPr>
        <w:pStyle w:val="a3"/>
        <w:spacing w:before="113"/>
        <w:ind w:left="373" w:right="2975"/>
        <w:jc w:val="center"/>
      </w:pPr>
      <w:r>
        <w:pict>
          <v:group id="_x0000_s3662" style="position:absolute;left:0;text-align:left;margin-left:238.5pt;margin-top:-.9pt;width:13.1pt;height:28.15pt;z-index:251399168;mso-position-horizontal-relative:page" coordorigin="4770,-18" coordsize="262,563">
            <v:line id="_x0000_s3665" style="position:absolute" from="4846,331" to="4955,331" strokecolor="#231f20" strokeweight=".17039mm"/>
            <v:shape id="_x0000_s3664" style="position:absolute;left:4769;top:246;width:262;height:299" coordorigin="4770,246" coordsize="262,299" o:spt="100" adj="0,,0" path="m4770,246r262,m4980,289r,256m4818,289r,256e" filled="f" strokecolor="#231f20" strokeweight=".54pt">
              <v:stroke joinstyle="round"/>
              <v:formulas/>
              <v:path arrowok="t" o:connecttype="segments"/>
            </v:shape>
            <v:shape id="_x0000_s3663" type="#_x0000_t202" style="position:absolute;left:4769;top:-19;width:262;height:563" filled="f" stroked="f">
              <v:textbox inset="0,0,0,0">
                <w:txbxContent>
                  <w:p w:rsidR="003D0FB6" w:rsidRDefault="003D0FB6">
                    <w:pPr>
                      <w:spacing w:line="224" w:lineRule="exact"/>
                      <w:ind w:left="82"/>
                      <w:rPr>
                        <w:sz w:val="20"/>
                      </w:rPr>
                    </w:pPr>
                    <w:r>
                      <w:rPr>
                        <w:color w:val="231F20"/>
                        <w:sz w:val="20"/>
                      </w:rPr>
                      <w:t>s</w:t>
                    </w:r>
                  </w:p>
                  <w:p w:rsidR="003D0FB6" w:rsidRDefault="003D0FB6">
                    <w:pPr>
                      <w:spacing w:before="78"/>
                      <w:ind w:left="82"/>
                      <w:rPr>
                        <w:sz w:val="20"/>
                      </w:rPr>
                    </w:pPr>
                    <w:r>
                      <w:rPr>
                        <w:color w:val="231F20"/>
                        <w:sz w:val="20"/>
                      </w:rPr>
                      <w:t>x</w:t>
                    </w:r>
                  </w:p>
                </w:txbxContent>
              </v:textbox>
            </v:shape>
            <w10:wrap anchorx="page"/>
          </v:group>
        </w:pict>
      </w:r>
      <w:r w:rsidR="007E70B3">
        <w:rPr>
          <w:color w:val="231F20"/>
        </w:rPr>
        <w:t>CV =</w:t>
      </w:r>
    </w:p>
    <w:p w:rsidR="00665997" w:rsidRDefault="00665997">
      <w:pPr>
        <w:pStyle w:val="a3"/>
      </w:pPr>
    </w:p>
    <w:p w:rsidR="00665997" w:rsidRDefault="00665997">
      <w:pPr>
        <w:pStyle w:val="a3"/>
        <w:spacing w:before="10"/>
        <w:rPr>
          <w:sz w:val="18"/>
        </w:rPr>
      </w:pPr>
    </w:p>
    <w:p w:rsidR="00665997" w:rsidRDefault="007E70B3" w:rsidP="00F358C2">
      <w:pPr>
        <w:pStyle w:val="a3"/>
        <w:spacing w:line="355" w:lineRule="auto"/>
        <w:ind w:left="1133" w:right="3306" w:hanging="1"/>
      </w:pPr>
      <w:r>
        <w:rPr>
          <w:color w:val="231F20"/>
        </w:rPr>
        <w:t xml:space="preserve">Στο παράδειγμά μας ο συντελεστής μεταβλητότητας για τις δυο επιχειρήσεις </w:t>
      </w:r>
      <w:proofErr w:type="spellStart"/>
      <w:r>
        <w:rPr>
          <w:color w:val="231F20"/>
        </w:rPr>
        <w:t>εί</w:t>
      </w:r>
      <w:proofErr w:type="spellEnd"/>
      <w:r>
        <w:rPr>
          <w:color w:val="231F20"/>
        </w:rPr>
        <w:t>- ναι:</w:t>
      </w:r>
      <w:r w:rsidR="00F358C2">
        <w:rPr>
          <w:color w:val="231F20"/>
        </w:rPr>
        <w:t xml:space="preserve">  </w:t>
      </w:r>
      <w:r w:rsidR="00F358C2" w:rsidRPr="00F358C2">
        <w:rPr>
          <w:position w:val="2"/>
          <w:lang w:val="en-US"/>
        </w:rPr>
        <w:t>CV</w:t>
      </w:r>
      <w:r w:rsidR="00F358C2">
        <w:rPr>
          <w:position w:val="2"/>
          <w:vertAlign w:val="subscript"/>
        </w:rPr>
        <w:t>Α</w:t>
      </w:r>
      <w:r w:rsidR="00F358C2" w:rsidRPr="00F358C2">
        <w:rPr>
          <w:position w:val="2"/>
        </w:rPr>
        <w:t xml:space="preserve"> =</w:t>
      </w:r>
      <w:r w:rsidR="00F358C2" w:rsidRPr="00366DD9">
        <w:rPr>
          <w:position w:val="2"/>
          <w:sz w:val="24"/>
        </w:rPr>
        <w:t xml:space="preserve"> </w:t>
      </w:r>
      <m:oMath>
        <m:f>
          <m:fPr>
            <m:ctrlPr>
              <w:rPr>
                <w:rFonts w:ascii="Cambria Math" w:hAnsi="Cambria Math"/>
                <w:sz w:val="32"/>
                <w:szCs w:val="32"/>
                <w:lang w:val="en-US"/>
              </w:rPr>
            </m:ctrlPr>
          </m:fPr>
          <m:num>
            <m:r>
              <m:rPr>
                <m:nor/>
              </m:rPr>
              <w:rPr>
                <w:rFonts w:asciiTheme="minorHAnsi" w:hAnsiTheme="minorHAnsi"/>
                <w:sz w:val="32"/>
                <w:szCs w:val="32"/>
              </w:rPr>
              <m:t>51</m:t>
            </m:r>
          </m:num>
          <m:den>
            <m:r>
              <m:rPr>
                <m:nor/>
              </m:rPr>
              <w:rPr>
                <w:rFonts w:asciiTheme="minorHAnsi" w:hAnsiTheme="minorHAnsi"/>
                <w:sz w:val="32"/>
                <w:szCs w:val="32"/>
              </w:rPr>
              <m:t>280</m:t>
            </m:r>
          </m:den>
        </m:f>
      </m:oMath>
      <w:r w:rsidR="00F358C2">
        <w:rPr>
          <w:sz w:val="32"/>
          <w:szCs w:val="32"/>
        </w:rPr>
        <w:t xml:space="preserve"> </w:t>
      </w:r>
      <w:r w:rsidR="00F358C2">
        <w:rPr>
          <w:rFonts w:ascii="Symbol" w:hAnsi="Symbol"/>
          <w:color w:val="231F20"/>
          <w:position w:val="2"/>
        </w:rPr>
        <w:t></w:t>
      </w:r>
      <w:r w:rsidR="00F358C2">
        <w:rPr>
          <w:rFonts w:ascii="Times New Roman" w:hAnsi="Times New Roman"/>
          <w:color w:val="231F20"/>
          <w:position w:val="2"/>
        </w:rPr>
        <w:t xml:space="preserve"> </w:t>
      </w:r>
      <w:r w:rsidR="00F358C2">
        <w:rPr>
          <w:color w:val="231F20"/>
          <w:position w:val="2"/>
        </w:rPr>
        <w:t xml:space="preserve">0,1821= </w:t>
      </w:r>
      <w:r w:rsidR="00F358C2">
        <w:rPr>
          <w:color w:val="231F20"/>
          <w:spacing w:val="2"/>
          <w:position w:val="2"/>
        </w:rPr>
        <w:t xml:space="preserve">18,21%  </w:t>
      </w:r>
      <w:r w:rsidR="00F358C2">
        <w:rPr>
          <w:color w:val="231F20"/>
          <w:position w:val="2"/>
        </w:rPr>
        <w:t xml:space="preserve">και  </w:t>
      </w:r>
      <w:r w:rsidR="00F358C2" w:rsidRPr="00F358C2">
        <w:rPr>
          <w:position w:val="2"/>
          <w:lang w:val="en-US"/>
        </w:rPr>
        <w:t>CV</w:t>
      </w:r>
      <w:r w:rsidR="00F358C2">
        <w:rPr>
          <w:position w:val="2"/>
          <w:vertAlign w:val="subscript"/>
        </w:rPr>
        <w:t>Β</w:t>
      </w:r>
      <w:r w:rsidR="00F358C2" w:rsidRPr="00F358C2">
        <w:rPr>
          <w:position w:val="2"/>
        </w:rPr>
        <w:t xml:space="preserve"> =</w:t>
      </w:r>
      <w:r w:rsidR="00F358C2" w:rsidRPr="00366DD9">
        <w:rPr>
          <w:position w:val="2"/>
          <w:sz w:val="24"/>
        </w:rPr>
        <w:t xml:space="preserve"> </w:t>
      </w:r>
      <m:oMath>
        <m:f>
          <m:fPr>
            <m:ctrlPr>
              <w:rPr>
                <w:rFonts w:ascii="Cambria Math" w:hAnsi="Cambria Math"/>
                <w:sz w:val="32"/>
                <w:szCs w:val="32"/>
                <w:lang w:val="en-US"/>
              </w:rPr>
            </m:ctrlPr>
          </m:fPr>
          <m:num>
            <m:r>
              <m:rPr>
                <m:nor/>
              </m:rPr>
              <w:rPr>
                <w:rFonts w:asciiTheme="minorHAnsi" w:hAnsiTheme="minorHAnsi"/>
                <w:sz w:val="32"/>
                <w:szCs w:val="32"/>
              </w:rPr>
              <m:t>51</m:t>
            </m:r>
          </m:num>
          <m:den>
            <m:r>
              <m:rPr>
                <m:nor/>
              </m:rPr>
              <w:rPr>
                <w:rFonts w:asciiTheme="minorHAnsi" w:hAnsiTheme="minorHAnsi"/>
                <w:sz w:val="32"/>
                <w:szCs w:val="32"/>
              </w:rPr>
              <m:t>5.080</m:t>
            </m:r>
          </m:den>
        </m:f>
      </m:oMath>
      <w:r w:rsidR="00F358C2">
        <w:rPr>
          <w:sz w:val="32"/>
          <w:szCs w:val="32"/>
        </w:rPr>
        <w:t xml:space="preserve"> </w:t>
      </w:r>
      <w:r>
        <w:rPr>
          <w:rFonts w:ascii="Symbol" w:hAnsi="Symbol"/>
          <w:color w:val="231F20"/>
        </w:rPr>
        <w:t></w:t>
      </w:r>
      <w:r>
        <w:rPr>
          <w:rFonts w:ascii="Times New Roman" w:hAnsi="Times New Roman"/>
          <w:color w:val="231F20"/>
          <w:spacing w:val="-12"/>
        </w:rPr>
        <w:t xml:space="preserve"> </w:t>
      </w:r>
      <w:r>
        <w:rPr>
          <w:color w:val="231F20"/>
        </w:rPr>
        <w:t>0,01004</w:t>
      </w:r>
      <w:r>
        <w:rPr>
          <w:color w:val="231F20"/>
          <w:spacing w:val="-12"/>
        </w:rPr>
        <w:t xml:space="preserve"> </w:t>
      </w:r>
      <w:r>
        <w:rPr>
          <w:rFonts w:ascii="Symbol" w:hAnsi="Symbol"/>
          <w:color w:val="231F20"/>
        </w:rPr>
        <w:t></w:t>
      </w:r>
      <w:r>
        <w:rPr>
          <w:rFonts w:ascii="Times New Roman" w:hAnsi="Times New Roman"/>
          <w:color w:val="231F20"/>
          <w:spacing w:val="-25"/>
        </w:rPr>
        <w:t xml:space="preserve"> </w:t>
      </w:r>
      <w:r>
        <w:rPr>
          <w:color w:val="231F20"/>
        </w:rPr>
        <w:t>1,00%</w:t>
      </w:r>
    </w:p>
    <w:p w:rsidR="00665997" w:rsidRDefault="007E70B3">
      <w:pPr>
        <w:tabs>
          <w:tab w:val="left" w:pos="5352"/>
        </w:tabs>
        <w:spacing w:line="28" w:lineRule="exact"/>
        <w:ind w:left="2285"/>
        <w:rPr>
          <w:sz w:val="2"/>
        </w:rPr>
      </w:pPr>
      <w:r>
        <w:rPr>
          <w:position w:val="1"/>
          <w:sz w:val="2"/>
        </w:rPr>
        <w:tab/>
      </w:r>
    </w:p>
    <w:p w:rsidR="00665997" w:rsidRDefault="007E70B3">
      <w:pPr>
        <w:pStyle w:val="a3"/>
        <w:spacing w:before="57" w:line="340" w:lineRule="exact"/>
        <w:ind w:left="1133" w:right="3398" w:hanging="1"/>
        <w:jc w:val="both"/>
      </w:pPr>
      <w:r>
        <w:rPr>
          <w:color w:val="231F20"/>
        </w:rPr>
        <w:t xml:space="preserve">Όσο μικρότερο είναι το ποσοστό αυτό, τόσο περισσότερη ομοιογένεια </w:t>
      </w:r>
      <w:proofErr w:type="spellStart"/>
      <w:r>
        <w:rPr>
          <w:color w:val="231F20"/>
        </w:rPr>
        <w:t>υπάρ</w:t>
      </w:r>
      <w:proofErr w:type="spellEnd"/>
      <w:r>
        <w:rPr>
          <w:color w:val="231F20"/>
        </w:rPr>
        <w:t xml:space="preserve">-  χει στις τιμές της μεταβλητής που μας ενδιαφέρει. </w:t>
      </w:r>
      <w:r>
        <w:rPr>
          <w:color w:val="231F20"/>
          <w:spacing w:val="-4"/>
        </w:rPr>
        <w:t xml:space="preserve">Στο </w:t>
      </w:r>
      <w:r>
        <w:rPr>
          <w:color w:val="231F20"/>
        </w:rPr>
        <w:t xml:space="preserve">παράδειγμά μας  είναι  </w:t>
      </w:r>
      <w:r>
        <w:rPr>
          <w:rFonts w:ascii="Trebuchet MS" w:hAnsi="Trebuchet MS"/>
          <w:color w:val="231F20"/>
          <w:spacing w:val="-7"/>
          <w:sz w:val="22"/>
        </w:rPr>
        <w:t>CV</w:t>
      </w:r>
      <w:r>
        <w:rPr>
          <w:rFonts w:ascii="Trebuchet MS" w:hAnsi="Trebuchet MS"/>
          <w:color w:val="231F20"/>
          <w:spacing w:val="-7"/>
          <w:position w:val="-5"/>
          <w:sz w:val="12"/>
        </w:rPr>
        <w:t>A</w:t>
      </w:r>
      <w:r>
        <w:rPr>
          <w:rFonts w:ascii="Trebuchet MS" w:hAnsi="Trebuchet MS"/>
          <w:color w:val="231F20"/>
          <w:spacing w:val="22"/>
          <w:position w:val="-5"/>
          <w:sz w:val="12"/>
        </w:rPr>
        <w:t xml:space="preserve"> </w:t>
      </w:r>
      <w:r>
        <w:rPr>
          <w:rFonts w:ascii="Symbol" w:hAnsi="Symbol"/>
          <w:color w:val="231F20"/>
          <w:sz w:val="22"/>
        </w:rPr>
        <w:t></w:t>
      </w:r>
      <w:r>
        <w:rPr>
          <w:rFonts w:ascii="Times New Roman" w:hAnsi="Times New Roman"/>
          <w:color w:val="231F20"/>
          <w:sz w:val="22"/>
        </w:rPr>
        <w:t xml:space="preserve"> </w:t>
      </w:r>
      <w:r>
        <w:rPr>
          <w:rFonts w:ascii="Trebuchet MS" w:hAnsi="Trebuchet MS"/>
          <w:color w:val="231F20"/>
          <w:spacing w:val="-5"/>
          <w:sz w:val="22"/>
        </w:rPr>
        <w:t>CV</w:t>
      </w:r>
      <w:r>
        <w:rPr>
          <w:rFonts w:ascii="Trebuchet MS" w:hAnsi="Trebuchet MS"/>
          <w:color w:val="231F20"/>
          <w:spacing w:val="-5"/>
          <w:position w:val="-5"/>
          <w:sz w:val="12"/>
        </w:rPr>
        <w:t>B</w:t>
      </w:r>
      <w:r>
        <w:rPr>
          <w:color w:val="231F20"/>
          <w:spacing w:val="-5"/>
        </w:rPr>
        <w:t xml:space="preserve">, </w:t>
      </w:r>
      <w:r>
        <w:rPr>
          <w:color w:val="231F20"/>
        </w:rPr>
        <w:t>επομένως η διασπορά των τιμών στον όμιλο Α σε σχέση με τη μέση τιμή είναι μεγαλύτερη από την αντίστοιχη διασπορά στον όμιλο</w:t>
      </w:r>
      <w:r>
        <w:rPr>
          <w:color w:val="231F20"/>
          <w:spacing w:val="-14"/>
        </w:rPr>
        <w:t xml:space="preserve"> </w:t>
      </w:r>
      <w:r>
        <w:rPr>
          <w:color w:val="231F20"/>
        </w:rPr>
        <w:t>Β.</w:t>
      </w:r>
    </w:p>
    <w:p w:rsidR="00665997" w:rsidRDefault="00665997">
      <w:pPr>
        <w:spacing w:line="340" w:lineRule="exact"/>
        <w:jc w:val="both"/>
        <w:sectPr w:rsidR="00665997">
          <w:type w:val="continuous"/>
          <w:pgSz w:w="11630" w:h="15600"/>
          <w:pgMar w:top="440" w:right="0" w:bottom="0" w:left="0" w:header="720" w:footer="720" w:gutter="0"/>
          <w:cols w:space="720"/>
        </w:sectPr>
      </w:pPr>
    </w:p>
    <w:p w:rsidR="00665997" w:rsidRDefault="00665997">
      <w:pPr>
        <w:pStyle w:val="a3"/>
        <w:spacing w:before="9"/>
        <w:rPr>
          <w:sz w:val="12"/>
        </w:rPr>
      </w:pPr>
    </w:p>
    <w:p w:rsidR="00665997" w:rsidRDefault="007E70B3">
      <w:pPr>
        <w:pStyle w:val="1"/>
        <w:spacing w:line="244" w:lineRule="auto"/>
        <w:ind w:right="4143"/>
      </w:pPr>
      <w:r>
        <w:rPr>
          <w:color w:val="231F20"/>
        </w:rPr>
        <w:t>ΕΝΟΤΗΤΑ 2.4 : ΚΑΝΟΝΙΚΗ ΚΑΤΑΝΟΜΗ ΚΑΙ ΕΦΑΡΜΟΓΕΣ</w:t>
      </w:r>
    </w:p>
    <w:p w:rsidR="00665997" w:rsidRDefault="00D40EDA">
      <w:pPr>
        <w:pStyle w:val="a3"/>
        <w:ind w:left="1133"/>
        <w:rPr>
          <w:rFonts w:ascii="Cambria"/>
        </w:rPr>
      </w:pPr>
      <w:r>
        <w:rPr>
          <w:rFonts w:ascii="Cambria"/>
        </w:rPr>
      </w:r>
      <w:r>
        <w:rPr>
          <w:rFonts w:ascii="Cambria"/>
        </w:rPr>
        <w:pict>
          <v:group id="_x0000_s3526" style="width:354.35pt;height:15.4pt;mso-position-horizontal-relative:char;mso-position-vertical-relative:line" coordsize="7087,308">
            <v:rect id="_x0000_s3527" style="position:absolute;width:7087;height:308" fillcolor="#bdcbe8" stroked="f"/>
            <w10:wrap type="none"/>
            <w10:anchorlock/>
          </v:group>
        </w:pict>
      </w:r>
    </w:p>
    <w:p w:rsidR="00665997" w:rsidRDefault="00665997">
      <w:pPr>
        <w:pStyle w:val="a3"/>
        <w:spacing w:before="3"/>
        <w:rPr>
          <w:rFonts w:ascii="Cambria"/>
          <w:b/>
          <w:sz w:val="6"/>
        </w:rPr>
      </w:pPr>
    </w:p>
    <w:p w:rsidR="00665997" w:rsidRDefault="007E70B3">
      <w:pPr>
        <w:pStyle w:val="2"/>
        <w:tabs>
          <w:tab w:val="left" w:pos="8220"/>
        </w:tabs>
        <w:jc w:val="both"/>
      </w:pPr>
      <w:r>
        <w:rPr>
          <w:rFonts w:ascii="Times New Roman" w:hAnsi="Times New Roman"/>
          <w:b w:val="0"/>
          <w:color w:val="231F20"/>
          <w:shd w:val="clear" w:color="auto" w:fill="D5EBD4"/>
        </w:rPr>
        <w:t xml:space="preserve"> </w:t>
      </w:r>
      <w:r>
        <w:rPr>
          <w:rFonts w:ascii="Times New Roman" w:hAnsi="Times New Roman"/>
          <w:b w:val="0"/>
          <w:color w:val="231F20"/>
          <w:spacing w:val="1"/>
          <w:shd w:val="clear" w:color="auto" w:fill="D5EBD4"/>
        </w:rPr>
        <w:t xml:space="preserve"> </w:t>
      </w:r>
      <w:r>
        <w:rPr>
          <w:color w:val="231F20"/>
          <w:shd w:val="clear" w:color="auto" w:fill="D5EBD4"/>
        </w:rPr>
        <w:t>Διερεύνηση</w:t>
      </w:r>
      <w:r>
        <w:rPr>
          <w:color w:val="231F20"/>
          <w:shd w:val="clear" w:color="auto" w:fill="D5EBD4"/>
        </w:rPr>
        <w:tab/>
      </w:r>
    </w:p>
    <w:p w:rsidR="00665997" w:rsidRDefault="00D40EDA">
      <w:pPr>
        <w:pStyle w:val="a3"/>
        <w:spacing w:before="192" w:line="312" w:lineRule="auto"/>
        <w:ind w:left="1133" w:right="3399"/>
        <w:jc w:val="both"/>
      </w:pPr>
      <w:r>
        <w:pict>
          <v:group id="_x0000_s3504" style="position:absolute;left:0;text-align:left;margin-left:56.7pt;margin-top:65pt;width:197.45pt;height:124.3pt;z-index:251410432;mso-position-horizontal-relative:page" coordorigin="1134,1300" coordsize="3949,2486">
            <v:rect id="_x0000_s3525" style="position:absolute;left:1660;top:1388;width:3341;height:1935" fillcolor="#fffde8" stroked="f"/>
            <v:shape id="_x0000_s3524" style="position:absolute;left:1621;top:3317;width:2535;height:6" coordorigin="1621,3317" coordsize="2535,6" o:spt="100" adj="0,,0" path="m1621,3320r865,m4156,3317r,6e" filled="f" strokecolor="#939598" strokeweight=".1012mm">
              <v:stroke joinstyle="round"/>
              <v:formulas/>
              <v:path arrowok="t" o:connecttype="segments"/>
            </v:shape>
            <v:shape id="_x0000_s3523" style="position:absolute;left:1621;top:3322;width:2933;height:3" coordorigin="1621,3322" coordsize="2933,3" o:spt="100" adj="0,,0" path="m1621,3322r865,m4155,3322r399,m1621,3325r2933,e" filled="f" strokecolor="#939598" strokeweight=".013mm">
              <v:stroke joinstyle="round"/>
              <v:formulas/>
              <v:path arrowok="t" o:connecttype="segments"/>
            </v:shape>
            <v:shape id="_x0000_s3522" style="position:absolute;left:1621;top:2850;width:3383;height:247" coordorigin="1621,2850" coordsize="3383,247" o:spt="100" adj="0,,0" path="m1621,3096r865,m4155,3096r849,m1621,2850r865,m4155,2850r849,e" filled="f" strokecolor="#939598" strokeweight=".18944mm">
              <v:stroke joinstyle="round"/>
              <v:formulas/>
              <v:path arrowok="t" o:connecttype="segments"/>
            </v:shape>
            <v:shape id="_x0000_s3521" style="position:absolute;left:1621;top:1933;width:3383;height:696" coordorigin="1621,1933" coordsize="3383,696" o:spt="100" adj="0,,0" path="m1621,2629r1283,m3737,2629r1267,m1621,2397r1283,m3737,2397r1267,m1621,2165r1283,m3737,2165r1267,m1621,1933r1283,m3737,1933r1267,e" filled="f" strokecolor="#939598" strokeweight=".18628mm">
              <v:stroke joinstyle="round"/>
              <v:formulas/>
              <v:path arrowok="t" o:connecttype="segments"/>
            </v:shape>
            <v:line id="_x0000_s3520" style="position:absolute" from="1621,1702" to="5004,1702" strokecolor="#939598" strokeweight=".18628mm"/>
            <v:line id="_x0000_s3519" style="position:absolute" from="1621,1470" to="5004,1470" strokecolor="#939598" strokeweight=".18628mm"/>
            <v:shape id="_x0000_s3518" style="position:absolute;left:1663;top:1379;width:3339;height:1944" coordorigin="1663,1379" coordsize="3339,1944" path="m1663,1379r,1944l5001,3323e" filled="f" strokecolor="#939598" strokeweight=".18944mm">
              <v:path arrowok="t"/>
            </v:shape>
            <v:rect id="_x0000_s3517" style="position:absolute;left:2068;top:3192;width:418;height:131" fillcolor="#95b6df" stroked="f"/>
            <v:rect id="_x0000_s3516" style="position:absolute;left:2068;top:3192;width:418;height:131" filled="f" strokecolor="#231f20" strokeweight=".5pt"/>
            <v:rect id="_x0000_s3515" style="position:absolute;left:4157;top:3192;width:418;height:131" fillcolor="#95b6df" stroked="f"/>
            <v:rect id="_x0000_s3514" style="position:absolute;left:4157;top:3192;width:418;height:131" filled="f" strokecolor="#231f20" strokeweight=".5pt"/>
            <v:rect id="_x0000_s3513" style="position:absolute;left:2485;top:2694;width:418;height:629" fillcolor="#95b6df" stroked="f"/>
            <v:rect id="_x0000_s3512" style="position:absolute;left:2485;top:2694;width:418;height:629" filled="f" strokecolor="#231f20" strokeweight=".5pt"/>
            <v:rect id="_x0000_s3511" style="position:absolute;left:3737;top:2694;width:418;height:629" fillcolor="#95b6df" stroked="f"/>
            <v:rect id="_x0000_s3510" style="position:absolute;left:3737;top:2694;width:418;height:629" filled="f" strokecolor="#231f20" strokeweight=".5pt"/>
            <v:rect id="_x0000_s3509" style="position:absolute;left:2903;top:1746;width:418;height:1577" fillcolor="#95b6df" stroked="f"/>
            <v:rect id="_x0000_s3508" style="position:absolute;left:2903;top:1746;width:418;height:1577" filled="f" strokecolor="#231f20" strokeweight=".5pt"/>
            <v:rect id="_x0000_s3507" style="position:absolute;left:3319;top:1746;width:418;height:1577" fillcolor="#95b6df" stroked="f"/>
            <v:rect id="_x0000_s3506" style="position:absolute;left:3319;top:1746;width:418;height:1577" filled="f" strokecolor="#231f20" strokeweight=".5pt"/>
            <v:shape id="_x0000_s3505" type="#_x0000_t202" style="position:absolute;left:1138;top:1305;width:3939;height:2476" filled="f" strokecolor="#231f20" strokeweight=".5pt">
              <v:textbox style="mso-next-textbox:#_x0000_s3505" inset="0,0,0,0">
                <w:txbxContent>
                  <w:p w:rsidR="003D0FB6" w:rsidRDefault="003D0FB6">
                    <w:pPr>
                      <w:spacing w:before="81"/>
                      <w:ind w:left="290"/>
                      <w:rPr>
                        <w:sz w:val="14"/>
                      </w:rPr>
                    </w:pPr>
                    <w:r>
                      <w:rPr>
                        <w:color w:val="231F20"/>
                        <w:sz w:val="14"/>
                      </w:rPr>
                      <w:t>40</w:t>
                    </w:r>
                  </w:p>
                  <w:p w:rsidR="003D0FB6" w:rsidRDefault="003D0FB6">
                    <w:pPr>
                      <w:spacing w:before="73"/>
                      <w:ind w:left="290"/>
                      <w:rPr>
                        <w:sz w:val="14"/>
                      </w:rPr>
                    </w:pPr>
                    <w:r>
                      <w:rPr>
                        <w:color w:val="231F20"/>
                        <w:sz w:val="14"/>
                      </w:rPr>
                      <w:t>35</w:t>
                    </w:r>
                  </w:p>
                  <w:p w:rsidR="003D0FB6" w:rsidRDefault="003D0FB6">
                    <w:pPr>
                      <w:spacing w:before="60"/>
                      <w:ind w:left="290"/>
                      <w:rPr>
                        <w:sz w:val="14"/>
                      </w:rPr>
                    </w:pPr>
                    <w:r>
                      <w:rPr>
                        <w:color w:val="231F20"/>
                        <w:sz w:val="14"/>
                      </w:rPr>
                      <w:t>30</w:t>
                    </w:r>
                  </w:p>
                  <w:p w:rsidR="003D0FB6" w:rsidRDefault="003D0FB6">
                    <w:pPr>
                      <w:spacing w:before="81"/>
                      <w:ind w:left="290"/>
                      <w:rPr>
                        <w:sz w:val="14"/>
                      </w:rPr>
                    </w:pPr>
                    <w:r>
                      <w:rPr>
                        <w:color w:val="231F20"/>
                        <w:sz w:val="14"/>
                      </w:rPr>
                      <w:t>25</w:t>
                    </w:r>
                  </w:p>
                  <w:p w:rsidR="003D0FB6" w:rsidRDefault="003D0FB6">
                    <w:pPr>
                      <w:spacing w:before="63"/>
                      <w:ind w:left="290"/>
                      <w:rPr>
                        <w:sz w:val="14"/>
                      </w:rPr>
                    </w:pPr>
                    <w:r>
                      <w:rPr>
                        <w:color w:val="231F20"/>
                        <w:sz w:val="14"/>
                      </w:rPr>
                      <w:t>20</w:t>
                    </w:r>
                  </w:p>
                  <w:p w:rsidR="003D0FB6" w:rsidRDefault="003D0FB6">
                    <w:pPr>
                      <w:spacing w:before="78"/>
                      <w:ind w:left="290"/>
                      <w:rPr>
                        <w:sz w:val="14"/>
                      </w:rPr>
                    </w:pPr>
                    <w:r>
                      <w:rPr>
                        <w:color w:val="231F20"/>
                        <w:sz w:val="14"/>
                      </w:rPr>
                      <w:t>15</w:t>
                    </w:r>
                  </w:p>
                  <w:p w:rsidR="003D0FB6" w:rsidRDefault="003D0FB6">
                    <w:pPr>
                      <w:spacing w:before="57"/>
                      <w:ind w:left="290"/>
                      <w:rPr>
                        <w:sz w:val="14"/>
                      </w:rPr>
                    </w:pPr>
                    <w:r>
                      <w:rPr>
                        <w:color w:val="231F20"/>
                        <w:sz w:val="14"/>
                      </w:rPr>
                      <w:t>10</w:t>
                    </w:r>
                  </w:p>
                  <w:p w:rsidR="003D0FB6" w:rsidRDefault="003D0FB6">
                    <w:pPr>
                      <w:spacing w:before="74"/>
                      <w:ind w:left="362"/>
                      <w:rPr>
                        <w:sz w:val="14"/>
                      </w:rPr>
                    </w:pPr>
                    <w:r>
                      <w:rPr>
                        <w:color w:val="231F20"/>
                        <w:w w:val="91"/>
                        <w:sz w:val="14"/>
                      </w:rPr>
                      <w:t>5</w:t>
                    </w:r>
                  </w:p>
                  <w:p w:rsidR="003D0FB6" w:rsidRDefault="003D0FB6">
                    <w:pPr>
                      <w:spacing w:before="62" w:line="139" w:lineRule="exact"/>
                      <w:ind w:left="362"/>
                      <w:rPr>
                        <w:sz w:val="14"/>
                      </w:rPr>
                    </w:pPr>
                    <w:r>
                      <w:rPr>
                        <w:color w:val="231F20"/>
                        <w:w w:val="91"/>
                        <w:sz w:val="14"/>
                      </w:rPr>
                      <w:t>0</w:t>
                    </w:r>
                  </w:p>
                  <w:p w:rsidR="003D0FB6" w:rsidRDefault="003D0FB6">
                    <w:pPr>
                      <w:tabs>
                        <w:tab w:val="left" w:pos="1327"/>
                        <w:tab w:val="left" w:pos="1779"/>
                        <w:tab w:val="left" w:pos="2143"/>
                        <w:tab w:val="left" w:pos="2595"/>
                        <w:tab w:val="left" w:pos="2985"/>
                        <w:tab w:val="left" w:pos="3377"/>
                      </w:tabs>
                      <w:spacing w:line="139" w:lineRule="exact"/>
                      <w:ind w:left="918"/>
                      <w:rPr>
                        <w:sz w:val="14"/>
                      </w:rPr>
                    </w:pPr>
                    <w:r>
                      <w:rPr>
                        <w:color w:val="231F20"/>
                        <w:sz w:val="14"/>
                      </w:rPr>
                      <w:t>4</w:t>
                    </w:r>
                    <w:r>
                      <w:rPr>
                        <w:color w:val="231F20"/>
                        <w:sz w:val="14"/>
                      </w:rPr>
                      <w:tab/>
                      <w:t>6</w:t>
                    </w:r>
                    <w:r>
                      <w:rPr>
                        <w:color w:val="231F20"/>
                        <w:sz w:val="14"/>
                      </w:rPr>
                      <w:tab/>
                      <w:t>8</w:t>
                    </w:r>
                    <w:r>
                      <w:rPr>
                        <w:color w:val="231F20"/>
                        <w:sz w:val="14"/>
                      </w:rPr>
                      <w:tab/>
                      <w:t>10</w:t>
                    </w:r>
                    <w:r>
                      <w:rPr>
                        <w:color w:val="231F20"/>
                        <w:sz w:val="14"/>
                      </w:rPr>
                      <w:tab/>
                      <w:t>12</w:t>
                    </w:r>
                    <w:r>
                      <w:rPr>
                        <w:color w:val="231F20"/>
                        <w:sz w:val="14"/>
                      </w:rPr>
                      <w:tab/>
                      <w:t>14</w:t>
                    </w:r>
                    <w:r>
                      <w:rPr>
                        <w:color w:val="231F20"/>
                        <w:sz w:val="14"/>
                      </w:rPr>
                      <w:tab/>
                      <w:t>16</w:t>
                    </w:r>
                  </w:p>
                  <w:p w:rsidR="003D0FB6" w:rsidRDefault="003D0FB6">
                    <w:pPr>
                      <w:spacing w:before="45"/>
                      <w:ind w:left="1908"/>
                      <w:rPr>
                        <w:b/>
                        <w:sz w:val="15"/>
                      </w:rPr>
                    </w:pPr>
                    <w:r>
                      <w:rPr>
                        <w:b/>
                        <w:color w:val="231F20"/>
                        <w:sz w:val="15"/>
                      </w:rPr>
                      <w:t>Χρόνος σε λεπτά</w:t>
                    </w:r>
                  </w:p>
                </w:txbxContent>
              </v:textbox>
            </v:shape>
            <w10:wrap anchorx="page"/>
          </v:group>
        </w:pict>
      </w:r>
      <w:r>
        <w:pict>
          <v:group id="_x0000_s3485" style="position:absolute;left:0;text-align:left;margin-left:260.8pt;margin-top:65pt;width:177.9pt;height:124.3pt;z-index:251411456;mso-position-horizontal-relative:page" coordorigin="5216,1300" coordsize="3558,2486">
            <v:rect id="_x0000_s3503" style="position:absolute;left:5745;top:1374;width:2955;height:1935" fillcolor="#fffde8" stroked="f"/>
            <v:line id="_x0000_s3502" style="position:absolute" from="5704,3308" to="8636,3308" strokecolor="#939598" strokeweight=".5pt"/>
            <v:line id="_x0000_s3501" style="position:absolute" from="5704,3083" to="8700,3083" strokecolor="#939598" strokeweight=".18944mm"/>
            <v:line id="_x0000_s3500" style="position:absolute" from="5704,2837" to="8700,2837" strokecolor="#939598" strokeweight=".18944mm"/>
            <v:line id="_x0000_s3499" style="position:absolute" from="5704,2616" to="8700,2616" strokecolor="#939598" strokeweight=".18628mm"/>
            <v:line id="_x0000_s3498" style="position:absolute" from="5704,2384" to="8700,2384" strokecolor="#939598" strokeweight=".18628mm"/>
            <v:line id="_x0000_s3497" style="position:absolute" from="5704,2152" to="8700,2152" strokecolor="#939598" strokeweight=".18628mm"/>
            <v:line id="_x0000_s3496" style="position:absolute" from="5704,1920" to="8700,1920" strokecolor="#939598" strokeweight=".18628mm"/>
            <v:line id="_x0000_s3495" style="position:absolute" from="5704,1688" to="8700,1688" strokecolor="#939598" strokeweight=".18628mm"/>
            <v:line id="_x0000_s3494" style="position:absolute" from="5704,1456" to="8700,1456" strokecolor="#939598" strokeweight=".18628mm"/>
            <v:shape id="_x0000_s3493" style="position:absolute;left:5745;top:1365;width:2953;height:1944" coordorigin="5746,1365" coordsize="2953,1944" path="m5746,1365r,1944l8698,3309e" filled="f" strokecolor="#939598" strokeweight=".18944mm">
              <v:path arrowok="t"/>
            </v:shape>
            <v:shape id="_x0000_s3492" style="position:absolute;left:5925;top:1725;width:2610;height:1596" coordorigin="5925,1725" coordsize="2610,1596" path="m5925,3321r374,-122l6669,2676r371,-951l7420,1725r364,969l8152,3190r383,127e" filled="f" strokecolor="#3777bc" strokeweight="1pt">
              <v:path arrowok="t"/>
            </v:shape>
            <v:shape id="_x0000_s3491" style="position:absolute;left:5888;top:1695;width:2670;height:1654" coordorigin="5889,1696" coordsize="2670,1654" o:spt="100" adj="0,,0" path="m5968,3308r-40,-39l5889,3308r39,40l5968,3308xm6338,3193r-39,-39l6259,3193r40,40l6338,3193xm6710,2685r-39,-39l6631,2685r40,40l6710,2685xm7084,1735r-39,-39l7005,1735r40,40l7084,1735xm7455,1735r-39,-39l7376,1735r40,40l7455,1735xm7823,2686r-40,-39l7744,2686r39,40l7823,2686xm8191,3198r-39,-40l8112,3198r40,40l8191,3198xm8558,3310r-39,-40l8479,3310r40,39l8558,3310xe" fillcolor="#a6ce39" stroked="f">
              <v:stroke joinstyle="round"/>
              <v:formulas/>
              <v:path arrowok="t" o:connecttype="segments"/>
            </v:shape>
            <v:rect id="_x0000_s3490" style="position:absolute;left:5220;top:1305;width:3548;height:2476" filled="f" strokecolor="#231f20" strokeweight=".5pt"/>
            <v:shape id="_x0000_s3489" type="#_x0000_t202" style="position:absolute;left:5517;top:1382;width:163;height:1993" filled="f" stroked="f">
              <v:textbox style="mso-next-textbox:#_x0000_s3489" inset="0,0,0,0">
                <w:txbxContent>
                  <w:p w:rsidR="003D0FB6" w:rsidRDefault="003D0FB6">
                    <w:pPr>
                      <w:spacing w:line="156" w:lineRule="exact"/>
                      <w:rPr>
                        <w:sz w:val="14"/>
                      </w:rPr>
                    </w:pPr>
                    <w:r>
                      <w:rPr>
                        <w:color w:val="231F20"/>
                        <w:sz w:val="14"/>
                      </w:rPr>
                      <w:t>40</w:t>
                    </w:r>
                  </w:p>
                  <w:p w:rsidR="003D0FB6" w:rsidRDefault="003D0FB6">
                    <w:pPr>
                      <w:spacing w:before="73"/>
                      <w:rPr>
                        <w:sz w:val="14"/>
                      </w:rPr>
                    </w:pPr>
                    <w:r>
                      <w:rPr>
                        <w:color w:val="231F20"/>
                        <w:sz w:val="14"/>
                      </w:rPr>
                      <w:t>35</w:t>
                    </w:r>
                  </w:p>
                  <w:p w:rsidR="003D0FB6" w:rsidRDefault="003D0FB6">
                    <w:pPr>
                      <w:spacing w:before="60"/>
                      <w:rPr>
                        <w:sz w:val="14"/>
                      </w:rPr>
                    </w:pPr>
                    <w:r>
                      <w:rPr>
                        <w:color w:val="231F20"/>
                        <w:sz w:val="14"/>
                      </w:rPr>
                      <w:t>30</w:t>
                    </w:r>
                  </w:p>
                  <w:p w:rsidR="003D0FB6" w:rsidRDefault="003D0FB6">
                    <w:pPr>
                      <w:spacing w:before="81"/>
                      <w:rPr>
                        <w:sz w:val="14"/>
                      </w:rPr>
                    </w:pPr>
                    <w:r>
                      <w:rPr>
                        <w:color w:val="231F20"/>
                        <w:sz w:val="14"/>
                      </w:rPr>
                      <w:t>25</w:t>
                    </w:r>
                  </w:p>
                  <w:p w:rsidR="003D0FB6" w:rsidRDefault="003D0FB6">
                    <w:pPr>
                      <w:spacing w:before="63"/>
                      <w:rPr>
                        <w:sz w:val="14"/>
                      </w:rPr>
                    </w:pPr>
                    <w:r>
                      <w:rPr>
                        <w:color w:val="231F20"/>
                        <w:sz w:val="14"/>
                      </w:rPr>
                      <w:t>20</w:t>
                    </w:r>
                  </w:p>
                  <w:p w:rsidR="003D0FB6" w:rsidRDefault="003D0FB6">
                    <w:pPr>
                      <w:spacing w:before="79"/>
                      <w:rPr>
                        <w:sz w:val="14"/>
                      </w:rPr>
                    </w:pPr>
                    <w:r>
                      <w:rPr>
                        <w:color w:val="231F20"/>
                        <w:sz w:val="14"/>
                      </w:rPr>
                      <w:t>15</w:t>
                    </w:r>
                  </w:p>
                  <w:p w:rsidR="003D0FB6" w:rsidRDefault="003D0FB6">
                    <w:pPr>
                      <w:spacing w:before="56"/>
                      <w:rPr>
                        <w:sz w:val="14"/>
                      </w:rPr>
                    </w:pPr>
                    <w:r>
                      <w:rPr>
                        <w:color w:val="231F20"/>
                        <w:sz w:val="14"/>
                      </w:rPr>
                      <w:t>10</w:t>
                    </w:r>
                  </w:p>
                  <w:p w:rsidR="003D0FB6" w:rsidRDefault="003D0FB6">
                    <w:pPr>
                      <w:spacing w:before="75"/>
                      <w:ind w:left="71"/>
                      <w:rPr>
                        <w:sz w:val="14"/>
                      </w:rPr>
                    </w:pPr>
                    <w:r>
                      <w:rPr>
                        <w:color w:val="231F20"/>
                        <w:w w:val="91"/>
                        <w:sz w:val="14"/>
                      </w:rPr>
                      <w:t>5</w:t>
                    </w:r>
                  </w:p>
                  <w:p w:rsidR="003D0FB6" w:rsidRDefault="003D0FB6">
                    <w:pPr>
                      <w:spacing w:before="61"/>
                      <w:ind w:left="71"/>
                      <w:rPr>
                        <w:sz w:val="14"/>
                      </w:rPr>
                    </w:pPr>
                    <w:r>
                      <w:rPr>
                        <w:color w:val="231F20"/>
                        <w:w w:val="91"/>
                        <w:sz w:val="14"/>
                      </w:rPr>
                      <w:t>0</w:t>
                    </w:r>
                  </w:p>
                </w:txbxContent>
              </v:textbox>
            </v:shape>
            <v:shape id="_x0000_s3488" type="#_x0000_t202" style="position:absolute;left:6037;top:3379;width:92;height:157" filled="f" stroked="f">
              <v:textbox style="mso-next-textbox:#_x0000_s3488" inset="0,0,0,0">
                <w:txbxContent>
                  <w:p w:rsidR="003D0FB6" w:rsidRDefault="003D0FB6">
                    <w:pPr>
                      <w:spacing w:line="156" w:lineRule="exact"/>
                      <w:rPr>
                        <w:sz w:val="14"/>
                      </w:rPr>
                    </w:pPr>
                    <w:r>
                      <w:rPr>
                        <w:color w:val="231F20"/>
                        <w:w w:val="91"/>
                        <w:sz w:val="14"/>
                      </w:rPr>
                      <w:t>4</w:t>
                    </w:r>
                  </w:p>
                </w:txbxContent>
              </v:textbox>
            </v:shape>
            <v:shape id="_x0000_s3487" type="#_x0000_t202" style="position:absolute;left:6446;top:3379;width:1524;height:358" filled="f" stroked="f">
              <v:textbox style="mso-next-textbox:#_x0000_s3487" inset="0,0,0,0">
                <w:txbxContent>
                  <w:p w:rsidR="003D0FB6" w:rsidRDefault="003D0FB6">
                    <w:pPr>
                      <w:tabs>
                        <w:tab w:val="left" w:pos="406"/>
                        <w:tab w:val="left" w:pos="698"/>
                      </w:tabs>
                      <w:spacing w:line="156" w:lineRule="exact"/>
                      <w:ind w:right="18"/>
                      <w:jc w:val="center"/>
                      <w:rPr>
                        <w:sz w:val="14"/>
                      </w:rPr>
                    </w:pPr>
                    <w:r>
                      <w:rPr>
                        <w:color w:val="231F20"/>
                        <w:sz w:val="14"/>
                      </w:rPr>
                      <w:t>6</w:t>
                    </w:r>
                    <w:r>
                      <w:rPr>
                        <w:color w:val="231F20"/>
                        <w:sz w:val="14"/>
                      </w:rPr>
                      <w:tab/>
                      <w:t>8</w:t>
                    </w:r>
                    <w:r>
                      <w:rPr>
                        <w:color w:val="231F20"/>
                        <w:sz w:val="14"/>
                      </w:rPr>
                      <w:tab/>
                      <w:t>10 12</w:t>
                    </w:r>
                    <w:r>
                      <w:rPr>
                        <w:color w:val="231F20"/>
                        <w:spacing w:val="28"/>
                        <w:sz w:val="14"/>
                      </w:rPr>
                      <w:t xml:space="preserve"> </w:t>
                    </w:r>
                    <w:r>
                      <w:rPr>
                        <w:color w:val="231F20"/>
                        <w:spacing w:val="-9"/>
                        <w:sz w:val="14"/>
                      </w:rPr>
                      <w:t>14</w:t>
                    </w:r>
                  </w:p>
                  <w:p w:rsidR="003D0FB6" w:rsidRDefault="003D0FB6">
                    <w:pPr>
                      <w:spacing w:before="29"/>
                      <w:ind w:left="38" w:right="18"/>
                      <w:jc w:val="center"/>
                      <w:rPr>
                        <w:b/>
                        <w:sz w:val="15"/>
                      </w:rPr>
                    </w:pPr>
                    <w:r>
                      <w:rPr>
                        <w:b/>
                        <w:color w:val="231F20"/>
                        <w:sz w:val="15"/>
                      </w:rPr>
                      <w:t>Χρόνος σε λεπτά</w:t>
                    </w:r>
                  </w:p>
                </w:txbxContent>
              </v:textbox>
            </v:shape>
            <v:shape id="_x0000_s3486" type="#_x0000_t202" style="position:absolute;left:8202;top:3379;width:163;height:157" filled="f" stroked="f">
              <v:textbox style="mso-next-textbox:#_x0000_s3486" inset="0,0,0,0">
                <w:txbxContent>
                  <w:p w:rsidR="003D0FB6" w:rsidRDefault="003D0FB6">
                    <w:pPr>
                      <w:spacing w:line="156" w:lineRule="exact"/>
                      <w:rPr>
                        <w:sz w:val="14"/>
                      </w:rPr>
                    </w:pPr>
                    <w:r>
                      <w:rPr>
                        <w:color w:val="231F20"/>
                        <w:sz w:val="14"/>
                      </w:rPr>
                      <w:t>16</w:t>
                    </w:r>
                  </w:p>
                </w:txbxContent>
              </v:textbox>
            </v:shape>
            <w10:wrap anchorx="page"/>
          </v:group>
        </w:pict>
      </w:r>
      <w:r>
        <w:pict>
          <v:shape id="_x0000_s3484" type="#_x0000_t202" style="position:absolute;left:0;text-align:left;margin-left:58.7pt;margin-top:97.5pt;width:10.4pt;height:37.6pt;z-index:251412480;mso-position-horizontal-relative:page" filled="f" stroked="f">
            <v:textbox style="layout-flow:vertical;mso-layout-flow-alt:bottom-to-top;mso-next-textbox:#_x0000_s3484" inset="0,0,0,0">
              <w:txbxContent>
                <w:p w:rsidR="003D0FB6" w:rsidRDefault="003D0FB6">
                  <w:pPr>
                    <w:spacing w:before="15"/>
                    <w:ind w:left="20"/>
                    <w:rPr>
                      <w:b/>
                      <w:sz w:val="15"/>
                    </w:rPr>
                  </w:pPr>
                  <w:proofErr w:type="spellStart"/>
                  <w:r>
                    <w:rPr>
                      <w:b/>
                      <w:color w:val="231F20"/>
                      <w:w w:val="95"/>
                      <w:sz w:val="15"/>
                    </w:rPr>
                    <w:t>Mαθητές</w:t>
                  </w:r>
                  <w:proofErr w:type="spellEnd"/>
                  <w:r>
                    <w:rPr>
                      <w:b/>
                      <w:color w:val="231F20"/>
                      <w:spacing w:val="-19"/>
                      <w:w w:val="95"/>
                      <w:sz w:val="15"/>
                    </w:rPr>
                    <w:t xml:space="preserve"> </w:t>
                  </w:r>
                  <w:r>
                    <w:rPr>
                      <w:b/>
                      <w:color w:val="231F20"/>
                      <w:w w:val="95"/>
                      <w:sz w:val="15"/>
                    </w:rPr>
                    <w:t>%</w:t>
                  </w:r>
                </w:p>
              </w:txbxContent>
            </v:textbox>
            <w10:wrap anchorx="page"/>
          </v:shape>
        </w:pict>
      </w:r>
      <w:r>
        <w:pict>
          <v:shape id="_x0000_s3483" type="#_x0000_t202" style="position:absolute;left:0;text-align:left;margin-left:262.8pt;margin-top:96.85pt;width:10.4pt;height:37.6pt;z-index:251413504;mso-position-horizontal-relative:page" filled="f" stroked="f">
            <v:textbox style="layout-flow:vertical;mso-layout-flow-alt:bottom-to-top;mso-next-textbox:#_x0000_s3483" inset="0,0,0,0">
              <w:txbxContent>
                <w:p w:rsidR="003D0FB6" w:rsidRDefault="003D0FB6">
                  <w:pPr>
                    <w:spacing w:before="15"/>
                    <w:ind w:left="20"/>
                    <w:rPr>
                      <w:b/>
                      <w:sz w:val="15"/>
                    </w:rPr>
                  </w:pPr>
                  <w:proofErr w:type="spellStart"/>
                  <w:r>
                    <w:rPr>
                      <w:b/>
                      <w:color w:val="231F20"/>
                      <w:w w:val="95"/>
                      <w:sz w:val="15"/>
                    </w:rPr>
                    <w:t>Mαθητές</w:t>
                  </w:r>
                  <w:proofErr w:type="spellEnd"/>
                  <w:r>
                    <w:rPr>
                      <w:b/>
                      <w:color w:val="231F20"/>
                      <w:spacing w:val="-19"/>
                      <w:w w:val="95"/>
                      <w:sz w:val="15"/>
                    </w:rPr>
                    <w:t xml:space="preserve"> </w:t>
                  </w:r>
                  <w:r>
                    <w:rPr>
                      <w:b/>
                      <w:color w:val="231F20"/>
                      <w:w w:val="95"/>
                      <w:sz w:val="15"/>
                    </w:rPr>
                    <w:t>%</w:t>
                  </w:r>
                </w:p>
              </w:txbxContent>
            </v:textbox>
            <w10:wrap anchorx="page"/>
          </v:shape>
        </w:pict>
      </w:r>
      <w:r w:rsidR="007E70B3">
        <w:rPr>
          <w:color w:val="231F20"/>
          <w:spacing w:val="-11"/>
        </w:rPr>
        <w:t>Το</w:t>
      </w:r>
      <w:r w:rsidR="007E70B3">
        <w:rPr>
          <w:color w:val="231F20"/>
          <w:spacing w:val="-12"/>
        </w:rPr>
        <w:t xml:space="preserve"> </w:t>
      </w:r>
      <w:r w:rsidR="007E70B3">
        <w:rPr>
          <w:color w:val="231F20"/>
        </w:rPr>
        <w:t>παρακάτω</w:t>
      </w:r>
      <w:r w:rsidR="007E70B3">
        <w:rPr>
          <w:color w:val="231F20"/>
          <w:spacing w:val="-12"/>
        </w:rPr>
        <w:t xml:space="preserve"> </w:t>
      </w:r>
      <w:r w:rsidR="007E70B3">
        <w:rPr>
          <w:color w:val="231F20"/>
        </w:rPr>
        <w:t>ιστόγραμμα</w:t>
      </w:r>
      <w:r w:rsidR="007E70B3">
        <w:rPr>
          <w:color w:val="231F20"/>
          <w:spacing w:val="-12"/>
        </w:rPr>
        <w:t xml:space="preserve"> </w:t>
      </w:r>
      <w:r w:rsidR="007E70B3">
        <w:rPr>
          <w:color w:val="231F20"/>
        </w:rPr>
        <w:t>και</w:t>
      </w:r>
      <w:r w:rsidR="007E70B3">
        <w:rPr>
          <w:color w:val="231F20"/>
          <w:spacing w:val="-12"/>
        </w:rPr>
        <w:t xml:space="preserve"> </w:t>
      </w:r>
      <w:r w:rsidR="007E70B3">
        <w:rPr>
          <w:color w:val="231F20"/>
        </w:rPr>
        <w:t>το</w:t>
      </w:r>
      <w:r w:rsidR="007E70B3">
        <w:rPr>
          <w:color w:val="231F20"/>
          <w:spacing w:val="-12"/>
        </w:rPr>
        <w:t xml:space="preserve"> </w:t>
      </w:r>
      <w:r w:rsidR="007E70B3">
        <w:rPr>
          <w:color w:val="231F20"/>
        </w:rPr>
        <w:t>αντίστοιχο</w:t>
      </w:r>
      <w:r w:rsidR="007E70B3">
        <w:rPr>
          <w:color w:val="231F20"/>
          <w:spacing w:val="-12"/>
        </w:rPr>
        <w:t xml:space="preserve"> </w:t>
      </w:r>
      <w:r w:rsidR="007E70B3">
        <w:rPr>
          <w:color w:val="231F20"/>
        </w:rPr>
        <w:t>πολύγωνο</w:t>
      </w:r>
      <w:r w:rsidR="007E70B3">
        <w:rPr>
          <w:color w:val="231F20"/>
          <w:spacing w:val="-12"/>
        </w:rPr>
        <w:t xml:space="preserve"> </w:t>
      </w:r>
      <w:r w:rsidR="007E70B3">
        <w:rPr>
          <w:color w:val="231F20"/>
        </w:rPr>
        <w:t>σχετικών</w:t>
      </w:r>
      <w:r w:rsidR="007E70B3">
        <w:rPr>
          <w:color w:val="231F20"/>
          <w:spacing w:val="-12"/>
        </w:rPr>
        <w:t xml:space="preserve"> </w:t>
      </w:r>
      <w:r w:rsidR="007E70B3">
        <w:rPr>
          <w:color w:val="231F20"/>
        </w:rPr>
        <w:t>συχνοτήτων</w:t>
      </w:r>
      <w:r w:rsidR="007E70B3">
        <w:rPr>
          <w:color w:val="231F20"/>
          <w:spacing w:val="-11"/>
        </w:rPr>
        <w:t xml:space="preserve"> </w:t>
      </w:r>
      <w:r w:rsidR="007E70B3">
        <w:rPr>
          <w:color w:val="231F20"/>
        </w:rPr>
        <w:t xml:space="preserve">πα- </w:t>
      </w:r>
      <w:proofErr w:type="spellStart"/>
      <w:r w:rsidR="007E70B3">
        <w:rPr>
          <w:color w:val="231F20"/>
        </w:rPr>
        <w:t>ρουσιάζουν</w:t>
      </w:r>
      <w:proofErr w:type="spellEnd"/>
      <w:r w:rsidR="007E70B3">
        <w:rPr>
          <w:color w:val="231F20"/>
          <w:spacing w:val="-6"/>
        </w:rPr>
        <w:t xml:space="preserve"> </w:t>
      </w:r>
      <w:r w:rsidR="007E70B3">
        <w:rPr>
          <w:color w:val="231F20"/>
        </w:rPr>
        <w:t>τον</w:t>
      </w:r>
      <w:r w:rsidR="007E70B3">
        <w:rPr>
          <w:color w:val="231F20"/>
          <w:spacing w:val="-6"/>
        </w:rPr>
        <w:t xml:space="preserve"> </w:t>
      </w:r>
      <w:r w:rsidR="007E70B3">
        <w:rPr>
          <w:color w:val="231F20"/>
        </w:rPr>
        <w:t>χρόνο,</w:t>
      </w:r>
      <w:r w:rsidR="007E70B3">
        <w:rPr>
          <w:color w:val="231F20"/>
          <w:spacing w:val="-6"/>
        </w:rPr>
        <w:t xml:space="preserve"> </w:t>
      </w:r>
      <w:r w:rsidR="007E70B3">
        <w:rPr>
          <w:color w:val="231F20"/>
        </w:rPr>
        <w:t>σε</w:t>
      </w:r>
      <w:r w:rsidR="007E70B3">
        <w:rPr>
          <w:color w:val="231F20"/>
          <w:spacing w:val="-5"/>
        </w:rPr>
        <w:t xml:space="preserve"> </w:t>
      </w:r>
      <w:r w:rsidR="007E70B3">
        <w:rPr>
          <w:color w:val="231F20"/>
        </w:rPr>
        <w:t>λεπτά,</w:t>
      </w:r>
      <w:r w:rsidR="007E70B3">
        <w:rPr>
          <w:color w:val="231F20"/>
          <w:spacing w:val="-6"/>
        </w:rPr>
        <w:t xml:space="preserve"> </w:t>
      </w:r>
      <w:r w:rsidR="007E70B3">
        <w:rPr>
          <w:color w:val="231F20"/>
        </w:rPr>
        <w:t>που</w:t>
      </w:r>
      <w:r w:rsidR="007E70B3">
        <w:rPr>
          <w:color w:val="231F20"/>
          <w:spacing w:val="-6"/>
        </w:rPr>
        <w:t xml:space="preserve"> </w:t>
      </w:r>
      <w:r w:rsidR="007E70B3">
        <w:rPr>
          <w:color w:val="231F20"/>
        </w:rPr>
        <w:t>χρειάζονται</w:t>
      </w:r>
      <w:r w:rsidR="007E70B3">
        <w:rPr>
          <w:color w:val="231F20"/>
          <w:spacing w:val="-5"/>
        </w:rPr>
        <w:t xml:space="preserve"> </w:t>
      </w:r>
      <w:r w:rsidR="007E70B3">
        <w:rPr>
          <w:color w:val="231F20"/>
        </w:rPr>
        <w:t>οι</w:t>
      </w:r>
      <w:r w:rsidR="007E70B3">
        <w:rPr>
          <w:color w:val="231F20"/>
          <w:spacing w:val="-6"/>
        </w:rPr>
        <w:t xml:space="preserve"> </w:t>
      </w:r>
      <w:r w:rsidR="007E70B3">
        <w:rPr>
          <w:color w:val="231F20"/>
        </w:rPr>
        <w:t>μαθητές</w:t>
      </w:r>
      <w:r w:rsidR="007E70B3">
        <w:rPr>
          <w:color w:val="231F20"/>
          <w:spacing w:val="-6"/>
        </w:rPr>
        <w:t xml:space="preserve"> </w:t>
      </w:r>
      <w:r w:rsidR="007E70B3">
        <w:rPr>
          <w:color w:val="231F20"/>
        </w:rPr>
        <w:t>για</w:t>
      </w:r>
      <w:r w:rsidR="007E70B3">
        <w:rPr>
          <w:color w:val="231F20"/>
          <w:spacing w:val="-5"/>
        </w:rPr>
        <w:t xml:space="preserve"> </w:t>
      </w:r>
      <w:r w:rsidR="007E70B3">
        <w:rPr>
          <w:color w:val="231F20"/>
        </w:rPr>
        <w:t>να</w:t>
      </w:r>
      <w:r w:rsidR="007E70B3">
        <w:rPr>
          <w:color w:val="231F20"/>
          <w:spacing w:val="-6"/>
        </w:rPr>
        <w:t xml:space="preserve"> </w:t>
      </w:r>
      <w:r w:rsidR="007E70B3">
        <w:rPr>
          <w:color w:val="231F20"/>
        </w:rPr>
        <w:t>πάνε</w:t>
      </w:r>
      <w:r w:rsidR="007E70B3">
        <w:rPr>
          <w:color w:val="231F20"/>
          <w:spacing w:val="-6"/>
        </w:rPr>
        <w:t xml:space="preserve"> </w:t>
      </w:r>
      <w:r w:rsidR="007E70B3">
        <w:rPr>
          <w:color w:val="231F20"/>
        </w:rPr>
        <w:t>από</w:t>
      </w:r>
      <w:r w:rsidR="007E70B3">
        <w:rPr>
          <w:color w:val="231F20"/>
          <w:spacing w:val="-5"/>
        </w:rPr>
        <w:t xml:space="preserve"> </w:t>
      </w:r>
      <w:r w:rsidR="007E70B3">
        <w:rPr>
          <w:color w:val="231F20"/>
        </w:rPr>
        <w:t>το σπίτι</w:t>
      </w:r>
      <w:r w:rsidR="007E70B3">
        <w:rPr>
          <w:color w:val="231F20"/>
          <w:spacing w:val="-15"/>
        </w:rPr>
        <w:t xml:space="preserve"> </w:t>
      </w:r>
      <w:r w:rsidR="007E70B3">
        <w:rPr>
          <w:color w:val="231F20"/>
        </w:rPr>
        <w:t>τους</w:t>
      </w:r>
      <w:r w:rsidR="007E70B3">
        <w:rPr>
          <w:color w:val="231F20"/>
          <w:spacing w:val="-14"/>
        </w:rPr>
        <w:t xml:space="preserve"> </w:t>
      </w:r>
      <w:r w:rsidR="007E70B3">
        <w:rPr>
          <w:color w:val="231F20"/>
        </w:rPr>
        <w:t>στο</w:t>
      </w:r>
      <w:r w:rsidR="007E70B3">
        <w:rPr>
          <w:color w:val="231F20"/>
          <w:spacing w:val="-14"/>
        </w:rPr>
        <w:t xml:space="preserve"> </w:t>
      </w:r>
      <w:r w:rsidR="007E70B3">
        <w:rPr>
          <w:color w:val="231F20"/>
        </w:rPr>
        <w:t>σχολείο.</w:t>
      </w:r>
      <w:r w:rsidR="007E70B3">
        <w:rPr>
          <w:color w:val="231F20"/>
          <w:spacing w:val="-14"/>
        </w:rPr>
        <w:t xml:space="preserve"> </w:t>
      </w:r>
      <w:r w:rsidR="007E70B3">
        <w:rPr>
          <w:color w:val="231F20"/>
        </w:rPr>
        <w:t>Η</w:t>
      </w:r>
      <w:r w:rsidR="007E70B3">
        <w:rPr>
          <w:color w:val="231F20"/>
          <w:spacing w:val="-14"/>
        </w:rPr>
        <w:t xml:space="preserve"> </w:t>
      </w:r>
      <w:r w:rsidR="007E70B3">
        <w:rPr>
          <w:color w:val="231F20"/>
        </w:rPr>
        <w:t>μέση</w:t>
      </w:r>
      <w:r w:rsidR="007E70B3">
        <w:rPr>
          <w:color w:val="231F20"/>
          <w:spacing w:val="-14"/>
        </w:rPr>
        <w:t xml:space="preserve"> </w:t>
      </w:r>
      <w:r w:rsidR="007E70B3">
        <w:rPr>
          <w:color w:val="231F20"/>
        </w:rPr>
        <w:t>τιμή</w:t>
      </w:r>
      <w:r w:rsidR="007E70B3">
        <w:rPr>
          <w:color w:val="231F20"/>
          <w:spacing w:val="-14"/>
        </w:rPr>
        <w:t xml:space="preserve"> </w:t>
      </w:r>
      <w:r w:rsidR="007E70B3">
        <w:rPr>
          <w:color w:val="231F20"/>
        </w:rPr>
        <w:t>είναι</w:t>
      </w:r>
      <w:r w:rsidR="007E70B3">
        <w:rPr>
          <w:color w:val="231F20"/>
          <w:spacing w:val="-15"/>
        </w:rPr>
        <w:t xml:space="preserve"> </w:t>
      </w:r>
      <w:r w:rsidR="007E70B3">
        <w:rPr>
          <w:color w:val="231F20"/>
        </w:rPr>
        <w:t>10</w:t>
      </w:r>
      <w:r w:rsidR="007E70B3">
        <w:rPr>
          <w:color w:val="231F20"/>
          <w:spacing w:val="-14"/>
        </w:rPr>
        <w:t xml:space="preserve"> </w:t>
      </w:r>
      <w:r w:rsidR="007E70B3">
        <w:rPr>
          <w:color w:val="231F20"/>
        </w:rPr>
        <w:t>λεπτά</w:t>
      </w:r>
      <w:r w:rsidR="007E70B3">
        <w:rPr>
          <w:color w:val="231F20"/>
          <w:spacing w:val="-14"/>
        </w:rPr>
        <w:t xml:space="preserve"> </w:t>
      </w:r>
      <w:r w:rsidR="007E70B3">
        <w:rPr>
          <w:color w:val="231F20"/>
        </w:rPr>
        <w:t>και</w:t>
      </w:r>
      <w:r w:rsidR="007E70B3">
        <w:rPr>
          <w:color w:val="231F20"/>
          <w:spacing w:val="-14"/>
        </w:rPr>
        <w:t xml:space="preserve"> </w:t>
      </w:r>
      <w:r w:rsidR="007E70B3">
        <w:rPr>
          <w:color w:val="231F20"/>
        </w:rPr>
        <w:t>η</w:t>
      </w:r>
      <w:r w:rsidR="007E70B3">
        <w:rPr>
          <w:color w:val="231F20"/>
          <w:spacing w:val="-14"/>
        </w:rPr>
        <w:t xml:space="preserve"> </w:t>
      </w:r>
      <w:r w:rsidR="007E70B3">
        <w:rPr>
          <w:color w:val="231F20"/>
        </w:rPr>
        <w:t>τυπική</w:t>
      </w:r>
      <w:r w:rsidR="007E70B3">
        <w:rPr>
          <w:color w:val="231F20"/>
          <w:spacing w:val="-14"/>
        </w:rPr>
        <w:t xml:space="preserve"> </w:t>
      </w:r>
      <w:r w:rsidR="007E70B3">
        <w:rPr>
          <w:color w:val="231F20"/>
        </w:rPr>
        <w:t>απόκλιση</w:t>
      </w:r>
      <w:r w:rsidR="007E70B3">
        <w:rPr>
          <w:color w:val="231F20"/>
          <w:spacing w:val="-14"/>
        </w:rPr>
        <w:t xml:space="preserve"> </w:t>
      </w:r>
      <w:r w:rsidR="007E70B3">
        <w:rPr>
          <w:color w:val="231F20"/>
        </w:rPr>
        <w:t>2</w:t>
      </w:r>
      <w:r w:rsidR="007E70B3">
        <w:rPr>
          <w:color w:val="231F20"/>
          <w:spacing w:val="-14"/>
        </w:rPr>
        <w:t xml:space="preserve"> </w:t>
      </w:r>
      <w:r w:rsidR="007E70B3">
        <w:rPr>
          <w:color w:val="231F20"/>
        </w:rPr>
        <w:t>λεπτά.</w:t>
      </w: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spacing w:before="8"/>
        <w:rPr>
          <w:sz w:val="21"/>
        </w:rPr>
      </w:pPr>
    </w:p>
    <w:p w:rsidR="00665997" w:rsidRDefault="007E70B3">
      <w:pPr>
        <w:pStyle w:val="a4"/>
        <w:numPr>
          <w:ilvl w:val="0"/>
          <w:numId w:val="15"/>
        </w:numPr>
        <w:tabs>
          <w:tab w:val="left" w:pos="1434"/>
        </w:tabs>
        <w:spacing w:before="94"/>
        <w:ind w:hanging="301"/>
        <w:rPr>
          <w:sz w:val="20"/>
        </w:rPr>
      </w:pPr>
      <w:r>
        <w:rPr>
          <w:color w:val="231F20"/>
          <w:spacing w:val="-4"/>
          <w:sz w:val="20"/>
        </w:rPr>
        <w:t xml:space="preserve">Τι </w:t>
      </w:r>
      <w:r>
        <w:rPr>
          <w:color w:val="231F20"/>
          <w:sz w:val="20"/>
        </w:rPr>
        <w:t>έχετε να παρατηρήσετε για τη συμμετρία της κατανομής;</w:t>
      </w:r>
    </w:p>
    <w:p w:rsidR="00665997" w:rsidRDefault="007E70B3">
      <w:pPr>
        <w:pStyle w:val="a4"/>
        <w:numPr>
          <w:ilvl w:val="0"/>
          <w:numId w:val="15"/>
        </w:numPr>
        <w:tabs>
          <w:tab w:val="left" w:pos="1434"/>
        </w:tabs>
        <w:spacing w:before="70" w:line="312" w:lineRule="auto"/>
        <w:ind w:right="3399"/>
        <w:rPr>
          <w:sz w:val="20"/>
        </w:rPr>
      </w:pPr>
      <w:r>
        <w:rPr>
          <w:color w:val="231F20"/>
          <w:spacing w:val="-4"/>
          <w:sz w:val="20"/>
        </w:rPr>
        <w:t>Τι</w:t>
      </w:r>
      <w:r>
        <w:rPr>
          <w:color w:val="231F20"/>
          <w:spacing w:val="-7"/>
          <w:sz w:val="20"/>
        </w:rPr>
        <w:t xml:space="preserve"> </w:t>
      </w:r>
      <w:r>
        <w:rPr>
          <w:color w:val="231F20"/>
          <w:sz w:val="20"/>
        </w:rPr>
        <w:t>ποσοστό</w:t>
      </w:r>
      <w:r>
        <w:rPr>
          <w:color w:val="231F20"/>
          <w:spacing w:val="-7"/>
          <w:sz w:val="20"/>
        </w:rPr>
        <w:t xml:space="preserve"> </w:t>
      </w:r>
      <w:r>
        <w:rPr>
          <w:color w:val="231F20"/>
          <w:sz w:val="20"/>
        </w:rPr>
        <w:t>μαθητών</w:t>
      </w:r>
      <w:r>
        <w:rPr>
          <w:color w:val="231F20"/>
          <w:spacing w:val="-6"/>
          <w:sz w:val="20"/>
        </w:rPr>
        <w:t xml:space="preserve"> </w:t>
      </w:r>
      <w:r>
        <w:rPr>
          <w:color w:val="231F20"/>
          <w:sz w:val="20"/>
        </w:rPr>
        <w:t>χρειάζονται</w:t>
      </w:r>
      <w:r>
        <w:rPr>
          <w:color w:val="231F20"/>
          <w:spacing w:val="-7"/>
          <w:sz w:val="20"/>
        </w:rPr>
        <w:t xml:space="preserve"> </w:t>
      </w:r>
      <w:r>
        <w:rPr>
          <w:color w:val="231F20"/>
          <w:sz w:val="20"/>
        </w:rPr>
        <w:t>το</w:t>
      </w:r>
      <w:r>
        <w:rPr>
          <w:color w:val="231F20"/>
          <w:spacing w:val="-6"/>
          <w:sz w:val="20"/>
        </w:rPr>
        <w:t xml:space="preserve"> </w:t>
      </w:r>
      <w:r>
        <w:rPr>
          <w:color w:val="231F20"/>
          <w:spacing w:val="-3"/>
          <w:sz w:val="20"/>
        </w:rPr>
        <w:t>πολύ</w:t>
      </w:r>
      <w:r>
        <w:rPr>
          <w:color w:val="231F20"/>
          <w:spacing w:val="-7"/>
          <w:sz w:val="20"/>
        </w:rPr>
        <w:t xml:space="preserve"> </w:t>
      </w:r>
      <w:r>
        <w:rPr>
          <w:color w:val="231F20"/>
          <w:sz w:val="20"/>
        </w:rPr>
        <w:t>10</w:t>
      </w:r>
      <w:r>
        <w:rPr>
          <w:color w:val="231F20"/>
          <w:spacing w:val="-6"/>
          <w:sz w:val="20"/>
        </w:rPr>
        <w:t xml:space="preserve"> </w:t>
      </w:r>
      <w:r>
        <w:rPr>
          <w:color w:val="231F20"/>
          <w:sz w:val="20"/>
        </w:rPr>
        <w:t>λεπτά</w:t>
      </w:r>
      <w:r>
        <w:rPr>
          <w:color w:val="231F20"/>
          <w:spacing w:val="-7"/>
          <w:sz w:val="20"/>
        </w:rPr>
        <w:t xml:space="preserve"> </w:t>
      </w:r>
      <w:r>
        <w:rPr>
          <w:color w:val="231F20"/>
          <w:sz w:val="20"/>
        </w:rPr>
        <w:t>και</w:t>
      </w:r>
      <w:r>
        <w:rPr>
          <w:color w:val="231F20"/>
          <w:spacing w:val="-6"/>
          <w:sz w:val="20"/>
        </w:rPr>
        <w:t xml:space="preserve"> </w:t>
      </w:r>
      <w:r>
        <w:rPr>
          <w:color w:val="231F20"/>
          <w:sz w:val="20"/>
        </w:rPr>
        <w:t>πόσοι</w:t>
      </w:r>
      <w:r>
        <w:rPr>
          <w:color w:val="231F20"/>
          <w:spacing w:val="-7"/>
          <w:sz w:val="20"/>
        </w:rPr>
        <w:t xml:space="preserve"> </w:t>
      </w:r>
      <w:r>
        <w:rPr>
          <w:color w:val="231F20"/>
          <w:sz w:val="20"/>
        </w:rPr>
        <w:t>τουλάχιστον</w:t>
      </w:r>
      <w:r>
        <w:rPr>
          <w:color w:val="231F20"/>
          <w:spacing w:val="-6"/>
          <w:sz w:val="20"/>
        </w:rPr>
        <w:t xml:space="preserve"> </w:t>
      </w:r>
      <w:r>
        <w:rPr>
          <w:color w:val="231F20"/>
          <w:sz w:val="20"/>
        </w:rPr>
        <w:t>10 λεπτά για να πάνε στο</w:t>
      </w:r>
      <w:r>
        <w:rPr>
          <w:color w:val="231F20"/>
          <w:spacing w:val="-4"/>
          <w:sz w:val="20"/>
        </w:rPr>
        <w:t xml:space="preserve"> </w:t>
      </w:r>
      <w:r>
        <w:rPr>
          <w:color w:val="231F20"/>
          <w:sz w:val="20"/>
        </w:rPr>
        <w:t>σχολείο;</w:t>
      </w:r>
    </w:p>
    <w:p w:rsidR="00665997" w:rsidRDefault="007E70B3">
      <w:pPr>
        <w:pStyle w:val="a4"/>
        <w:numPr>
          <w:ilvl w:val="0"/>
          <w:numId w:val="15"/>
        </w:numPr>
        <w:tabs>
          <w:tab w:val="left" w:pos="1434"/>
        </w:tabs>
        <w:spacing w:before="2" w:line="312" w:lineRule="auto"/>
        <w:ind w:right="3399"/>
        <w:rPr>
          <w:sz w:val="20"/>
        </w:rPr>
      </w:pPr>
      <w:r>
        <w:rPr>
          <w:color w:val="231F20"/>
          <w:spacing w:val="-4"/>
          <w:sz w:val="20"/>
        </w:rPr>
        <w:t xml:space="preserve">Τι </w:t>
      </w:r>
      <w:r>
        <w:rPr>
          <w:color w:val="231F20"/>
          <w:sz w:val="20"/>
        </w:rPr>
        <w:t xml:space="preserve">ποσοστό μαθητών χρειάζονται από 8 </w:t>
      </w:r>
      <w:r w:rsidR="00F175C1">
        <w:rPr>
          <w:color w:val="231F20"/>
          <w:sz w:val="20"/>
        </w:rPr>
        <w:t>έ</w:t>
      </w:r>
      <w:r>
        <w:rPr>
          <w:color w:val="231F20"/>
          <w:sz w:val="20"/>
        </w:rPr>
        <w:t xml:space="preserve">ως 12 λεπτά για να πάνε στο </w:t>
      </w:r>
      <w:proofErr w:type="spellStart"/>
      <w:r>
        <w:rPr>
          <w:color w:val="231F20"/>
          <w:sz w:val="20"/>
        </w:rPr>
        <w:t>σχο</w:t>
      </w:r>
      <w:proofErr w:type="spellEnd"/>
      <w:r>
        <w:rPr>
          <w:color w:val="231F20"/>
          <w:sz w:val="20"/>
        </w:rPr>
        <w:t>- λείο;</w:t>
      </w:r>
    </w:p>
    <w:p w:rsidR="00665997" w:rsidRDefault="007E70B3">
      <w:pPr>
        <w:pStyle w:val="a4"/>
        <w:numPr>
          <w:ilvl w:val="0"/>
          <w:numId w:val="15"/>
        </w:numPr>
        <w:tabs>
          <w:tab w:val="left" w:pos="1434"/>
        </w:tabs>
        <w:spacing w:before="2" w:line="312" w:lineRule="auto"/>
        <w:ind w:right="3399" w:hanging="301"/>
        <w:rPr>
          <w:sz w:val="20"/>
        </w:rPr>
      </w:pPr>
      <w:r>
        <w:rPr>
          <w:color w:val="231F20"/>
          <w:spacing w:val="-4"/>
          <w:sz w:val="20"/>
        </w:rPr>
        <w:t xml:space="preserve">Τι </w:t>
      </w:r>
      <w:r>
        <w:rPr>
          <w:color w:val="231F20"/>
          <w:sz w:val="20"/>
        </w:rPr>
        <w:t xml:space="preserve">ποσοστό μαθητών χρειάζονται τουλάχιστον 8 λεπτά για να πάνε στο </w:t>
      </w:r>
      <w:proofErr w:type="spellStart"/>
      <w:r>
        <w:rPr>
          <w:color w:val="231F20"/>
          <w:sz w:val="20"/>
        </w:rPr>
        <w:t>σχο</w:t>
      </w:r>
      <w:proofErr w:type="spellEnd"/>
      <w:r>
        <w:rPr>
          <w:color w:val="231F20"/>
          <w:sz w:val="20"/>
        </w:rPr>
        <w:t>- λείο;</w:t>
      </w:r>
    </w:p>
    <w:p w:rsidR="00665997" w:rsidRDefault="00665997">
      <w:pPr>
        <w:pStyle w:val="a3"/>
        <w:spacing w:before="8"/>
        <w:rPr>
          <w:sz w:val="16"/>
        </w:rPr>
      </w:pPr>
    </w:p>
    <w:p w:rsidR="00665997" w:rsidRDefault="00665997">
      <w:pPr>
        <w:rPr>
          <w:sz w:val="16"/>
        </w:rPr>
        <w:sectPr w:rsidR="00665997">
          <w:pgSz w:w="11630" w:h="15600"/>
          <w:pgMar w:top="1260" w:right="0" w:bottom="280" w:left="0" w:header="746" w:footer="0" w:gutter="0"/>
          <w:cols w:space="720"/>
        </w:sectPr>
      </w:pPr>
    </w:p>
    <w:p w:rsidR="00665997" w:rsidRDefault="007E70B3">
      <w:pPr>
        <w:pStyle w:val="2"/>
        <w:jc w:val="both"/>
        <w:rPr>
          <w:color w:val="231F20"/>
          <w:shd w:val="clear" w:color="auto" w:fill="D5EBD4"/>
        </w:rPr>
      </w:pPr>
      <w:r>
        <w:rPr>
          <w:rFonts w:ascii="Times New Roman" w:hAnsi="Times New Roman"/>
          <w:b w:val="0"/>
          <w:color w:val="231F20"/>
          <w:shd w:val="clear" w:color="auto" w:fill="D5EBD4"/>
        </w:rPr>
        <w:lastRenderedPageBreak/>
        <w:t xml:space="preserve">  </w:t>
      </w:r>
      <w:r>
        <w:rPr>
          <w:color w:val="231F20"/>
          <w:shd w:val="clear" w:color="auto" w:fill="D5EBD4"/>
        </w:rPr>
        <w:t xml:space="preserve">Βασικές μαθηματικές έννοιες </w:t>
      </w:r>
    </w:p>
    <w:p w:rsidR="00F175C1" w:rsidRPr="00967E2D" w:rsidRDefault="00F175C1">
      <w:pPr>
        <w:pStyle w:val="2"/>
        <w:jc w:val="both"/>
        <w:rPr>
          <w:color w:val="231F20"/>
          <w:sz w:val="16"/>
          <w:szCs w:val="16"/>
          <w:shd w:val="clear" w:color="auto" w:fill="D5EBD4"/>
        </w:rPr>
      </w:pPr>
    </w:p>
    <w:p w:rsidR="00F175C1" w:rsidRPr="00967E2D" w:rsidRDefault="00967E2D" w:rsidP="00F175C1">
      <w:pPr>
        <w:ind w:left="288"/>
        <w:rPr>
          <w:b/>
          <w:i/>
          <w:sz w:val="18"/>
          <w:u w:val="single"/>
        </w:rPr>
      </w:pPr>
      <w:r>
        <w:rPr>
          <w:b/>
          <w:i/>
          <w:color w:val="231F20"/>
          <w:sz w:val="18"/>
        </w:rPr>
        <w:t xml:space="preserve">                 </w:t>
      </w:r>
      <w:r w:rsidR="00F175C1" w:rsidRPr="00967E2D">
        <w:rPr>
          <w:b/>
          <w:i/>
          <w:color w:val="231F20"/>
          <w:sz w:val="18"/>
          <w:u w:val="single"/>
        </w:rPr>
        <w:t>Κανονική κατανομή</w:t>
      </w:r>
    </w:p>
    <w:p w:rsidR="00665997" w:rsidRDefault="007E70B3">
      <w:pPr>
        <w:pStyle w:val="a3"/>
        <w:spacing w:before="192" w:line="312" w:lineRule="auto"/>
        <w:ind w:left="1133"/>
        <w:jc w:val="both"/>
      </w:pPr>
      <w:r>
        <w:rPr>
          <w:color w:val="231F20"/>
          <w:spacing w:val="-5"/>
        </w:rPr>
        <w:t>Στο</w:t>
      </w:r>
      <w:r>
        <w:rPr>
          <w:color w:val="231F20"/>
          <w:spacing w:val="-17"/>
        </w:rPr>
        <w:t xml:space="preserve"> </w:t>
      </w:r>
      <w:r>
        <w:rPr>
          <w:color w:val="231F20"/>
        </w:rPr>
        <w:t>παρακάτω</w:t>
      </w:r>
      <w:r>
        <w:rPr>
          <w:color w:val="231F20"/>
          <w:spacing w:val="-18"/>
        </w:rPr>
        <w:t xml:space="preserve"> </w:t>
      </w:r>
      <w:r>
        <w:rPr>
          <w:color w:val="231F20"/>
        </w:rPr>
        <w:t>ιστόγραμμα</w:t>
      </w:r>
      <w:r>
        <w:rPr>
          <w:color w:val="231F20"/>
          <w:spacing w:val="-16"/>
        </w:rPr>
        <w:t xml:space="preserve"> </w:t>
      </w:r>
      <w:r>
        <w:rPr>
          <w:color w:val="231F20"/>
        </w:rPr>
        <w:t>σχετικών</w:t>
      </w:r>
      <w:r>
        <w:rPr>
          <w:color w:val="231F20"/>
          <w:spacing w:val="-18"/>
        </w:rPr>
        <w:t xml:space="preserve"> </w:t>
      </w:r>
      <w:r>
        <w:rPr>
          <w:color w:val="231F20"/>
        </w:rPr>
        <w:t>συχνοτήτων</w:t>
      </w:r>
      <w:r>
        <w:rPr>
          <w:color w:val="231F20"/>
          <w:spacing w:val="-18"/>
        </w:rPr>
        <w:t xml:space="preserve"> </w:t>
      </w:r>
      <w:r>
        <w:rPr>
          <w:color w:val="231F20"/>
        </w:rPr>
        <w:t>επί</w:t>
      </w:r>
      <w:r>
        <w:rPr>
          <w:color w:val="231F20"/>
          <w:spacing w:val="-17"/>
        </w:rPr>
        <w:t xml:space="preserve"> </w:t>
      </w:r>
      <w:r>
        <w:rPr>
          <w:color w:val="231F20"/>
        </w:rPr>
        <w:t>τοις</w:t>
      </w:r>
      <w:r>
        <w:rPr>
          <w:color w:val="231F20"/>
          <w:spacing w:val="-17"/>
        </w:rPr>
        <w:t xml:space="preserve"> </w:t>
      </w:r>
      <w:r>
        <w:rPr>
          <w:color w:val="231F20"/>
        </w:rPr>
        <w:t>εκατό</w:t>
      </w:r>
      <w:r>
        <w:rPr>
          <w:color w:val="231F20"/>
          <w:spacing w:val="-17"/>
        </w:rPr>
        <w:t xml:space="preserve"> </w:t>
      </w:r>
      <w:r>
        <w:rPr>
          <w:color w:val="231F20"/>
        </w:rPr>
        <w:t>(%)</w:t>
      </w:r>
      <w:r>
        <w:rPr>
          <w:color w:val="231F20"/>
          <w:spacing w:val="-17"/>
        </w:rPr>
        <w:t xml:space="preserve"> </w:t>
      </w:r>
      <w:r>
        <w:rPr>
          <w:color w:val="231F20"/>
        </w:rPr>
        <w:t xml:space="preserve">παριστάνεται η κατανομή 10.000 νεογέννητων στις ΗΠΑ, ως προς το βάρος τους (σε κιλά).  </w:t>
      </w:r>
      <w:r>
        <w:rPr>
          <w:color w:val="231F20"/>
          <w:spacing w:val="-11"/>
        </w:rPr>
        <w:t xml:space="preserve">Τα </w:t>
      </w:r>
      <w:r>
        <w:rPr>
          <w:color w:val="231F20"/>
        </w:rPr>
        <w:t xml:space="preserve">νεογέννητα κατανέμονται σε κλάσεις ίσου πλάτους. Από αυτό το ιστόγραμμα αντλούμε αρκετές πληροφορίες, όπως π.χ. ότι η κλάση με τα περισσότερα </w:t>
      </w:r>
      <w:proofErr w:type="spellStart"/>
      <w:r>
        <w:rPr>
          <w:color w:val="231F20"/>
        </w:rPr>
        <w:t>νεο</w:t>
      </w:r>
      <w:proofErr w:type="spellEnd"/>
      <w:r>
        <w:rPr>
          <w:color w:val="231F20"/>
        </w:rPr>
        <w:t xml:space="preserve">- </w:t>
      </w:r>
      <w:proofErr w:type="spellStart"/>
      <w:r>
        <w:rPr>
          <w:color w:val="231F20"/>
        </w:rPr>
        <w:t>γέννητα</w:t>
      </w:r>
      <w:proofErr w:type="spellEnd"/>
      <w:r>
        <w:rPr>
          <w:color w:val="231F20"/>
          <w:spacing w:val="-9"/>
        </w:rPr>
        <w:t xml:space="preserve"> </w:t>
      </w:r>
      <w:r>
        <w:rPr>
          <w:color w:val="231F20"/>
        </w:rPr>
        <w:t>είναι</w:t>
      </w:r>
      <w:r>
        <w:rPr>
          <w:color w:val="231F20"/>
          <w:spacing w:val="-9"/>
        </w:rPr>
        <w:t xml:space="preserve"> </w:t>
      </w:r>
      <w:r>
        <w:rPr>
          <w:color w:val="231F20"/>
        </w:rPr>
        <w:t>από</w:t>
      </w:r>
      <w:r>
        <w:rPr>
          <w:color w:val="231F20"/>
          <w:spacing w:val="-8"/>
        </w:rPr>
        <w:t xml:space="preserve"> </w:t>
      </w:r>
      <w:r>
        <w:rPr>
          <w:color w:val="231F20"/>
        </w:rPr>
        <w:t>3,2</w:t>
      </w:r>
      <w:r>
        <w:rPr>
          <w:color w:val="231F20"/>
          <w:spacing w:val="-9"/>
        </w:rPr>
        <w:t xml:space="preserve"> </w:t>
      </w:r>
      <w:r>
        <w:rPr>
          <w:color w:val="231F20"/>
        </w:rPr>
        <w:t>έως</w:t>
      </w:r>
      <w:r>
        <w:rPr>
          <w:color w:val="231F20"/>
          <w:spacing w:val="-9"/>
        </w:rPr>
        <w:t xml:space="preserve"> </w:t>
      </w:r>
      <w:r>
        <w:rPr>
          <w:color w:val="231F20"/>
        </w:rPr>
        <w:t>3,4</w:t>
      </w:r>
      <w:r>
        <w:rPr>
          <w:color w:val="231F20"/>
          <w:spacing w:val="-8"/>
        </w:rPr>
        <w:t xml:space="preserve"> </w:t>
      </w:r>
      <w:r>
        <w:rPr>
          <w:color w:val="231F20"/>
        </w:rPr>
        <w:t>κιλά,</w:t>
      </w:r>
      <w:r>
        <w:rPr>
          <w:color w:val="231F20"/>
          <w:spacing w:val="-9"/>
        </w:rPr>
        <w:t xml:space="preserve"> </w:t>
      </w:r>
      <w:r>
        <w:rPr>
          <w:color w:val="231F20"/>
        </w:rPr>
        <w:t>η</w:t>
      </w:r>
      <w:r>
        <w:rPr>
          <w:color w:val="231F20"/>
          <w:spacing w:val="-9"/>
        </w:rPr>
        <w:t xml:space="preserve"> </w:t>
      </w:r>
      <w:r>
        <w:rPr>
          <w:color w:val="231F20"/>
        </w:rPr>
        <w:t>οποία</w:t>
      </w:r>
      <w:r>
        <w:rPr>
          <w:color w:val="231F20"/>
          <w:spacing w:val="-8"/>
        </w:rPr>
        <w:t xml:space="preserve"> </w:t>
      </w:r>
      <w:r>
        <w:rPr>
          <w:color w:val="231F20"/>
        </w:rPr>
        <w:t>περιέχει</w:t>
      </w:r>
      <w:r>
        <w:rPr>
          <w:color w:val="231F20"/>
          <w:spacing w:val="-9"/>
        </w:rPr>
        <w:t xml:space="preserve"> </w:t>
      </w:r>
      <w:r>
        <w:rPr>
          <w:color w:val="231F20"/>
        </w:rPr>
        <w:t>γύρω</w:t>
      </w:r>
      <w:r>
        <w:rPr>
          <w:color w:val="231F20"/>
          <w:spacing w:val="-8"/>
        </w:rPr>
        <w:t xml:space="preserve"> </w:t>
      </w:r>
      <w:r>
        <w:rPr>
          <w:color w:val="231F20"/>
        </w:rPr>
        <w:t>στο</w:t>
      </w:r>
      <w:r>
        <w:rPr>
          <w:color w:val="231F20"/>
          <w:spacing w:val="-9"/>
        </w:rPr>
        <w:t xml:space="preserve"> </w:t>
      </w:r>
      <w:r>
        <w:rPr>
          <w:color w:val="231F20"/>
        </w:rPr>
        <w:t>9%</w:t>
      </w:r>
      <w:r>
        <w:rPr>
          <w:color w:val="231F20"/>
          <w:spacing w:val="-9"/>
        </w:rPr>
        <w:t xml:space="preserve"> </w:t>
      </w:r>
      <w:r>
        <w:rPr>
          <w:color w:val="231F20"/>
        </w:rPr>
        <w:t>του</w:t>
      </w:r>
      <w:r>
        <w:rPr>
          <w:color w:val="231F20"/>
          <w:spacing w:val="-8"/>
        </w:rPr>
        <w:t xml:space="preserve"> </w:t>
      </w:r>
      <w:r>
        <w:rPr>
          <w:color w:val="231F20"/>
        </w:rPr>
        <w:t>δείγματος, δηλαδή 900 νεογέννητα</w:t>
      </w:r>
      <w:r>
        <w:rPr>
          <w:color w:val="231F20"/>
          <w:spacing w:val="-1"/>
        </w:rPr>
        <w:t xml:space="preserve"> </w:t>
      </w:r>
      <w:r>
        <w:rPr>
          <w:color w:val="231F20"/>
        </w:rPr>
        <w:t>περίπου.</w:t>
      </w:r>
    </w:p>
    <w:p w:rsidR="00665997" w:rsidRDefault="007E70B3">
      <w:pPr>
        <w:pStyle w:val="a3"/>
      </w:pPr>
      <w:r>
        <w:br w:type="column"/>
      </w:r>
    </w:p>
    <w:p w:rsidR="00665997" w:rsidRDefault="00665997">
      <w:pPr>
        <w:pStyle w:val="a3"/>
      </w:pPr>
    </w:p>
    <w:p w:rsidR="00665997" w:rsidRDefault="00665997">
      <w:pPr>
        <w:pStyle w:val="a3"/>
        <w:spacing w:before="9"/>
        <w:rPr>
          <w:sz w:val="16"/>
        </w:rPr>
      </w:pPr>
    </w:p>
    <w:p w:rsidR="00665997" w:rsidRDefault="00665997">
      <w:pPr>
        <w:rPr>
          <w:sz w:val="18"/>
        </w:rPr>
        <w:sectPr w:rsidR="00665997">
          <w:type w:val="continuous"/>
          <w:pgSz w:w="11630" w:h="15600"/>
          <w:pgMar w:top="440" w:right="0" w:bottom="0" w:left="0" w:header="720" w:footer="720" w:gutter="0"/>
          <w:cols w:num="2" w:space="720" w:equalWidth="0">
            <w:col w:w="8221" w:space="40"/>
            <w:col w:w="3369"/>
          </w:cols>
        </w:sect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rPr>
          <w:b/>
          <w:i/>
        </w:rPr>
      </w:pPr>
    </w:p>
    <w:p w:rsidR="00665997" w:rsidRDefault="00665997">
      <w:pPr>
        <w:pStyle w:val="a3"/>
        <w:spacing w:before="2"/>
        <w:rPr>
          <w:b/>
          <w:i/>
          <w:sz w:val="28"/>
        </w:rPr>
      </w:pPr>
    </w:p>
    <w:p w:rsidR="00665997" w:rsidRDefault="00D40EDA">
      <w:pPr>
        <w:pStyle w:val="a3"/>
        <w:spacing w:before="94"/>
        <w:ind w:left="3401"/>
        <w:jc w:val="both"/>
      </w:pPr>
      <w:r>
        <w:pict>
          <v:group id="_x0000_s3421" style="position:absolute;left:0;text-align:left;margin-left:132.15pt;margin-top:-181pt;width:392.25pt;height:179.15pt;z-index:251414528;mso-position-horizontal-relative:page" coordorigin="2643,-3620" coordsize="7845,3583">
            <v:shape id="_x0000_s3482" style="position:absolute;left:3168;top:-3495;width:7195;height:2918" coordorigin="3168,-3495" coordsize="7195,2918" path="m3168,-3495r,2917l10363,-578e" filled="f" strokecolor="#231f20" strokeweight="1pt">
              <v:path arrowok="t"/>
            </v:shape>
            <v:rect id="_x0000_s3481" style="position:absolute;left:3526;top:-620;width:240;height:42" fillcolor="#fcbb75" stroked="f"/>
            <v:rect id="_x0000_s3480" style="position:absolute;left:3526;top:-620;width:240;height:42" filled="f" strokecolor="#231f20" strokeweight=".5pt"/>
            <v:rect id="_x0000_s3479" style="position:absolute;left:3765;top:-620;width:240;height:42" fillcolor="#fcbb75" stroked="f"/>
            <v:rect id="_x0000_s3478" style="position:absolute;left:3765;top:-620;width:240;height:42" filled="f" strokecolor="#231f20" strokeweight=".5pt"/>
            <v:rect id="_x0000_s3477" style="position:absolute;left:4004;top:-652;width:240;height:74" fillcolor="#fcbb75" stroked="f"/>
            <v:rect id="_x0000_s3476" style="position:absolute;left:4004;top:-652;width:240;height:74" filled="f" strokecolor="#231f20" strokeweight=".5pt"/>
            <v:rect id="_x0000_s3475" style="position:absolute;left:4243;top:-705;width:240;height:126" fillcolor="#fcbb75" stroked="f"/>
            <v:rect id="_x0000_s3474" style="position:absolute;left:4243;top:-705;width:240;height:126" filled="f" strokecolor="#231f20" strokeweight=".5pt"/>
            <v:rect id="_x0000_s3473" style="position:absolute;left:4482;top:-783;width:240;height:204" fillcolor="#fcbb75" stroked="f"/>
            <v:rect id="_x0000_s3472" style="position:absolute;left:4482;top:-783;width:240;height:204" filled="f" strokecolor="#231f20" strokeweight=".5pt"/>
            <v:rect id="_x0000_s3471" style="position:absolute;left:4721;top:-916;width:240;height:338" fillcolor="#fcbb75" stroked="f"/>
            <v:rect id="_x0000_s3470" style="position:absolute;left:4721;top:-916;width:240;height:338" filled="f" strokecolor="#231f20" strokeweight=".5pt"/>
            <v:rect id="_x0000_s3469" style="position:absolute;left:4960;top:-1016;width:240;height:438" fillcolor="#fcbb75" stroked="f"/>
            <v:rect id="_x0000_s3468" style="position:absolute;left:4960;top:-1016;width:240;height:438" filled="f" strokecolor="#231f20" strokeweight=".5pt"/>
            <v:rect id="_x0000_s3467" style="position:absolute;left:5199;top:-1274;width:240;height:696" fillcolor="#fcbb75" stroked="f"/>
            <v:rect id="_x0000_s3466" style="position:absolute;left:5199;top:-1274;width:240;height:696" filled="f" strokecolor="#231f20" strokeweight=".5pt"/>
            <v:rect id="_x0000_s3465" style="position:absolute;left:5438;top:-1451;width:240;height:873" fillcolor="#fcbb75" stroked="f"/>
            <v:rect id="_x0000_s3464" style="position:absolute;left:5438;top:-1451;width:240;height:873" filled="f" strokecolor="#231f20" strokeweight=".5pt"/>
            <v:rect id="_x0000_s3463" style="position:absolute;left:5678;top:-1719;width:240;height:1140" fillcolor="#fcbb75" stroked="f"/>
            <v:rect id="_x0000_s3462" style="position:absolute;left:5678;top:-1719;width:240;height:1140" filled="f" strokecolor="#231f20" strokeweight=".5pt"/>
            <v:rect id="_x0000_s3461" style="position:absolute;left:5917;top:-2142;width:240;height:1563" fillcolor="#fcbb75" stroked="f"/>
            <v:rect id="_x0000_s3460" style="position:absolute;left:5917;top:-2142;width:240;height:1563" filled="f" strokecolor="#231f20" strokeweight=".5pt"/>
            <v:rect id="_x0000_s3459" style="position:absolute;left:6156;top:-2388;width:240;height:1809" fillcolor="#fcbb75" stroked="f"/>
            <v:rect id="_x0000_s3458" style="position:absolute;left:6156;top:-2388;width:240;height:1809" filled="f" strokecolor="#231f20" strokeweight=".5pt"/>
            <v:rect id="_x0000_s3457" style="position:absolute;left:6395;top:-2630;width:240;height:2052" fillcolor="#fcbb75" stroked="f"/>
            <v:rect id="_x0000_s3456" style="position:absolute;left:6395;top:-2630;width:240;height:2052" filled="f" strokecolor="#231f20" strokeweight=".5pt"/>
            <v:rect id="_x0000_s3455" style="position:absolute;left:6634;top:-2882;width:240;height:2304" fillcolor="#fcbb75" stroked="f"/>
            <v:rect id="_x0000_s3454" style="position:absolute;left:6634;top:-2882;width:240;height:2304" filled="f" strokecolor="#231f20" strokeweight=".5pt"/>
            <v:rect id="_x0000_s3453" style="position:absolute;left:6873;top:-3016;width:240;height:2438" fillcolor="#fcbb75" stroked="f"/>
            <v:rect id="_x0000_s3452" style="position:absolute;left:6873;top:-3016;width:240;height:2438" filled="f" strokecolor="#231f20" strokeweight=".5pt"/>
            <v:rect id="_x0000_s3451" style="position:absolute;left:7112;top:-2895;width:240;height:2316" fillcolor="#fcbb75" stroked="f"/>
            <v:rect id="_x0000_s3450" style="position:absolute;left:7112;top:-2895;width:240;height:2316" filled="f" strokecolor="#231f20" strokeweight=".5pt"/>
            <v:rect id="_x0000_s3449" style="position:absolute;left:7351;top:-2829;width:240;height:2251" fillcolor="#fcbb75" stroked="f"/>
            <v:rect id="_x0000_s3448" style="position:absolute;left:7351;top:-2829;width:240;height:2251" filled="f" strokecolor="#231f20" strokeweight=".5pt"/>
            <v:rect id="_x0000_s3447" style="position:absolute;left:7590;top:-2615;width:240;height:2036" fillcolor="#fcbb75" stroked="f"/>
            <v:rect id="_x0000_s3446" style="position:absolute;left:7590;top:-2615;width:240;height:2036" filled="f" strokecolor="#231f20" strokeweight=".5pt"/>
            <v:rect id="_x0000_s3445" style="position:absolute;left:7830;top:-2344;width:240;height:1766" fillcolor="#fcbb75" stroked="f"/>
            <v:rect id="_x0000_s3444" style="position:absolute;left:7830;top:-2344;width:240;height:1766" filled="f" strokecolor="#231f20" strokeweight=".5pt"/>
            <v:rect id="_x0000_s3443" style="position:absolute;left:8069;top:-2070;width:240;height:1492" fillcolor="#fcbb75" stroked="f"/>
            <v:rect id="_x0000_s3442" style="position:absolute;left:8069;top:-2070;width:240;height:1492" filled="f" strokecolor="#231f20" strokeweight=".5pt"/>
            <v:rect id="_x0000_s3441" style="position:absolute;left:8308;top:-1694;width:240;height:1116" fillcolor="#fcbb75" stroked="f"/>
            <v:rect id="_x0000_s3440" style="position:absolute;left:8308;top:-1694;width:240;height:1116" filled="f" strokecolor="#231f20" strokeweight=".5pt"/>
            <v:rect id="_x0000_s3439" style="position:absolute;left:8547;top:-1417;width:240;height:839" fillcolor="#fcbb75" stroked="f"/>
            <v:rect id="_x0000_s3438" style="position:absolute;left:8547;top:-1417;width:240;height:839" filled="f" strokecolor="#231f20" strokeweight=".5pt"/>
            <v:rect id="_x0000_s3437" style="position:absolute;left:8786;top:-1119;width:240;height:540" fillcolor="#fcbb75" stroked="f"/>
            <v:rect id="_x0000_s3436" style="position:absolute;left:8786;top:-1119;width:240;height:540" filled="f" strokecolor="#231f20" strokeweight=".5pt"/>
            <v:rect id="_x0000_s3435" style="position:absolute;left:9025;top:-966;width:240;height:388" fillcolor="#fcbb75" stroked="f"/>
            <v:rect id="_x0000_s3434" style="position:absolute;left:9025;top:-966;width:240;height:388" filled="f" strokecolor="#231f20" strokeweight=".5pt"/>
            <v:rect id="_x0000_s3433" style="position:absolute;left:9264;top:-882;width:240;height:304" fillcolor="#fcbb75" stroked="f"/>
            <v:rect id="_x0000_s3432" style="position:absolute;left:9264;top:-882;width:240;height:304" filled="f" strokecolor="#231f20" strokeweight=".5pt"/>
            <v:rect id="_x0000_s3431" style="position:absolute;left:9503;top:-742;width:240;height:164" fillcolor="#fcbb75" stroked="f"/>
            <v:rect id="_x0000_s3430" style="position:absolute;left:9503;top:-742;width:240;height:164" filled="f" strokecolor="#231f20" strokeweight=".5pt"/>
            <v:rect id="_x0000_s3429" style="position:absolute;left:9743;top:-665;width:240;height:86" fillcolor="#fcbb75" stroked="f"/>
            <v:rect id="_x0000_s3428" style="position:absolute;left:9743;top:-665;width:240;height:86" filled="f" strokecolor="#231f20" strokeweight=".5pt"/>
            <v:rect id="_x0000_s3427" style="position:absolute;left:9982;top:-620;width:240;height:42" fillcolor="#fcbb75" stroked="f"/>
            <v:rect id="_x0000_s3426" style="position:absolute;left:9982;top:-620;width:240;height:42" filled="f" strokecolor="#231f20" strokeweight=".5pt"/>
            <v:rect id="_x0000_s3425" style="position:absolute;left:2648;top:-3615;width:7835;height:3573" filled="f" strokecolor="#231f20" strokeweight=".5pt"/>
            <v:shape id="_x0000_s3424" type="#_x0000_t202" style="position:absolute;left:2934;top:-3396;width:163;height:2883" filled="f" stroked="f">
              <v:textbox inset="0,0,0,0">
                <w:txbxContent>
                  <w:p w:rsidR="003D0FB6" w:rsidRDefault="003D0FB6">
                    <w:pPr>
                      <w:spacing w:line="156" w:lineRule="exact"/>
                      <w:rPr>
                        <w:sz w:val="14"/>
                      </w:rPr>
                    </w:pPr>
                    <w:r>
                      <w:rPr>
                        <w:color w:val="231F20"/>
                        <w:sz w:val="14"/>
                      </w:rPr>
                      <w:t>10</w:t>
                    </w:r>
                  </w:p>
                  <w:p w:rsidR="003D0FB6" w:rsidRDefault="003D0FB6">
                    <w:pPr>
                      <w:spacing w:before="111"/>
                      <w:ind w:left="71"/>
                      <w:rPr>
                        <w:sz w:val="14"/>
                      </w:rPr>
                    </w:pPr>
                    <w:r>
                      <w:rPr>
                        <w:color w:val="231F20"/>
                        <w:w w:val="91"/>
                        <w:sz w:val="14"/>
                      </w:rPr>
                      <w:t>9</w:t>
                    </w:r>
                  </w:p>
                  <w:p w:rsidR="003D0FB6" w:rsidRDefault="003D0FB6">
                    <w:pPr>
                      <w:spacing w:before="112"/>
                      <w:ind w:left="71"/>
                      <w:rPr>
                        <w:sz w:val="14"/>
                      </w:rPr>
                    </w:pPr>
                    <w:r>
                      <w:rPr>
                        <w:color w:val="231F20"/>
                        <w:w w:val="91"/>
                        <w:sz w:val="14"/>
                      </w:rPr>
                      <w:t>8</w:t>
                    </w:r>
                  </w:p>
                  <w:p w:rsidR="003D0FB6" w:rsidRDefault="003D0FB6">
                    <w:pPr>
                      <w:spacing w:before="111"/>
                      <w:ind w:left="71"/>
                      <w:rPr>
                        <w:sz w:val="14"/>
                      </w:rPr>
                    </w:pPr>
                    <w:r>
                      <w:rPr>
                        <w:color w:val="231F20"/>
                        <w:w w:val="91"/>
                        <w:sz w:val="14"/>
                      </w:rPr>
                      <w:t>7</w:t>
                    </w:r>
                  </w:p>
                  <w:p w:rsidR="003D0FB6" w:rsidRDefault="003D0FB6">
                    <w:pPr>
                      <w:spacing w:before="112"/>
                      <w:ind w:left="71"/>
                      <w:rPr>
                        <w:sz w:val="14"/>
                      </w:rPr>
                    </w:pPr>
                    <w:r>
                      <w:rPr>
                        <w:color w:val="231F20"/>
                        <w:w w:val="91"/>
                        <w:sz w:val="14"/>
                      </w:rPr>
                      <w:t>6</w:t>
                    </w:r>
                  </w:p>
                  <w:p w:rsidR="003D0FB6" w:rsidRDefault="003D0FB6">
                    <w:pPr>
                      <w:spacing w:before="112"/>
                      <w:ind w:left="71"/>
                      <w:rPr>
                        <w:sz w:val="14"/>
                      </w:rPr>
                    </w:pPr>
                    <w:r>
                      <w:rPr>
                        <w:color w:val="231F20"/>
                        <w:w w:val="91"/>
                        <w:sz w:val="14"/>
                      </w:rPr>
                      <w:t>5</w:t>
                    </w:r>
                  </w:p>
                  <w:p w:rsidR="003D0FB6" w:rsidRDefault="003D0FB6">
                    <w:pPr>
                      <w:spacing w:before="111"/>
                      <w:ind w:left="71"/>
                      <w:rPr>
                        <w:sz w:val="14"/>
                      </w:rPr>
                    </w:pPr>
                    <w:r>
                      <w:rPr>
                        <w:color w:val="231F20"/>
                        <w:w w:val="91"/>
                        <w:sz w:val="14"/>
                      </w:rPr>
                      <w:t>4</w:t>
                    </w:r>
                  </w:p>
                  <w:p w:rsidR="003D0FB6" w:rsidRDefault="003D0FB6">
                    <w:pPr>
                      <w:spacing w:before="112"/>
                      <w:ind w:left="71"/>
                      <w:rPr>
                        <w:sz w:val="14"/>
                      </w:rPr>
                    </w:pPr>
                    <w:r>
                      <w:rPr>
                        <w:color w:val="231F20"/>
                        <w:w w:val="91"/>
                        <w:sz w:val="14"/>
                      </w:rPr>
                      <w:t>3</w:t>
                    </w:r>
                  </w:p>
                  <w:p w:rsidR="003D0FB6" w:rsidRDefault="003D0FB6">
                    <w:pPr>
                      <w:spacing w:before="111"/>
                      <w:ind w:left="71"/>
                      <w:rPr>
                        <w:sz w:val="14"/>
                      </w:rPr>
                    </w:pPr>
                    <w:r>
                      <w:rPr>
                        <w:color w:val="231F20"/>
                        <w:w w:val="91"/>
                        <w:sz w:val="14"/>
                      </w:rPr>
                      <w:t>2</w:t>
                    </w:r>
                  </w:p>
                  <w:p w:rsidR="003D0FB6" w:rsidRDefault="003D0FB6">
                    <w:pPr>
                      <w:spacing w:before="112"/>
                      <w:ind w:left="71"/>
                      <w:rPr>
                        <w:sz w:val="14"/>
                      </w:rPr>
                    </w:pPr>
                    <w:r>
                      <w:rPr>
                        <w:color w:val="231F20"/>
                        <w:w w:val="91"/>
                        <w:sz w:val="14"/>
                      </w:rPr>
                      <w:t>1</w:t>
                    </w:r>
                  </w:p>
                  <w:p w:rsidR="003D0FB6" w:rsidRDefault="003D0FB6">
                    <w:pPr>
                      <w:spacing w:before="112"/>
                      <w:ind w:left="71"/>
                      <w:rPr>
                        <w:sz w:val="14"/>
                      </w:rPr>
                    </w:pPr>
                    <w:r>
                      <w:rPr>
                        <w:color w:val="231F20"/>
                        <w:w w:val="91"/>
                        <w:sz w:val="14"/>
                      </w:rPr>
                      <w:t>0</w:t>
                    </w:r>
                  </w:p>
                </w:txbxContent>
              </v:textbox>
            </v:shape>
            <v:shape id="_x0000_s3423" type="#_x0000_t202" style="position:absolute;left:4159;top:-3339;width:5031;height:168" filled="f" stroked="f">
              <v:textbox inset="0,0,0,0">
                <w:txbxContent>
                  <w:p w:rsidR="003D0FB6" w:rsidRDefault="003D0FB6">
                    <w:pPr>
                      <w:spacing w:line="168" w:lineRule="exact"/>
                      <w:rPr>
                        <w:b/>
                        <w:sz w:val="15"/>
                      </w:rPr>
                    </w:pPr>
                    <w:proofErr w:type="spellStart"/>
                    <w:r>
                      <w:rPr>
                        <w:b/>
                        <w:color w:val="231F20"/>
                        <w:w w:val="95"/>
                        <w:sz w:val="15"/>
                      </w:rPr>
                      <w:t>Iστόγραμμα</w:t>
                    </w:r>
                    <w:proofErr w:type="spellEnd"/>
                    <w:r>
                      <w:rPr>
                        <w:b/>
                        <w:color w:val="231F20"/>
                        <w:spacing w:val="-27"/>
                        <w:w w:val="95"/>
                        <w:sz w:val="15"/>
                      </w:rPr>
                      <w:t xml:space="preserve"> </w:t>
                    </w:r>
                    <w:r>
                      <w:rPr>
                        <w:b/>
                        <w:color w:val="231F20"/>
                        <w:w w:val="95"/>
                        <w:sz w:val="15"/>
                      </w:rPr>
                      <w:t>σχετικών</w:t>
                    </w:r>
                    <w:r>
                      <w:rPr>
                        <w:b/>
                        <w:color w:val="231F20"/>
                        <w:spacing w:val="-27"/>
                        <w:w w:val="95"/>
                        <w:sz w:val="15"/>
                      </w:rPr>
                      <w:t xml:space="preserve"> </w:t>
                    </w:r>
                    <w:r>
                      <w:rPr>
                        <w:b/>
                        <w:color w:val="231F20"/>
                        <w:w w:val="95"/>
                        <w:sz w:val="15"/>
                      </w:rPr>
                      <w:t>συχνοτήτων</w:t>
                    </w:r>
                    <w:r>
                      <w:rPr>
                        <w:b/>
                        <w:color w:val="231F20"/>
                        <w:spacing w:val="-27"/>
                        <w:w w:val="95"/>
                        <w:sz w:val="15"/>
                      </w:rPr>
                      <w:t xml:space="preserve"> </w:t>
                    </w:r>
                    <w:r>
                      <w:rPr>
                        <w:b/>
                        <w:color w:val="231F20"/>
                        <w:w w:val="95"/>
                        <w:sz w:val="15"/>
                      </w:rPr>
                      <w:t>των</w:t>
                    </w:r>
                    <w:r>
                      <w:rPr>
                        <w:b/>
                        <w:color w:val="231F20"/>
                        <w:spacing w:val="-26"/>
                        <w:w w:val="95"/>
                        <w:sz w:val="15"/>
                      </w:rPr>
                      <w:t xml:space="preserve"> </w:t>
                    </w:r>
                    <w:r>
                      <w:rPr>
                        <w:b/>
                        <w:color w:val="231F20"/>
                        <w:w w:val="95"/>
                        <w:sz w:val="15"/>
                      </w:rPr>
                      <w:t>βαρών</w:t>
                    </w:r>
                    <w:r>
                      <w:rPr>
                        <w:b/>
                        <w:color w:val="231F20"/>
                        <w:spacing w:val="-27"/>
                        <w:w w:val="95"/>
                        <w:sz w:val="15"/>
                      </w:rPr>
                      <w:t xml:space="preserve"> </w:t>
                    </w:r>
                    <w:r>
                      <w:rPr>
                        <w:b/>
                        <w:color w:val="231F20"/>
                        <w:w w:val="95"/>
                        <w:sz w:val="15"/>
                      </w:rPr>
                      <w:t>10.000</w:t>
                    </w:r>
                    <w:r>
                      <w:rPr>
                        <w:b/>
                        <w:color w:val="231F20"/>
                        <w:spacing w:val="-27"/>
                        <w:w w:val="95"/>
                        <w:sz w:val="15"/>
                      </w:rPr>
                      <w:t xml:space="preserve"> </w:t>
                    </w:r>
                    <w:r>
                      <w:rPr>
                        <w:b/>
                        <w:color w:val="231F20"/>
                        <w:w w:val="95"/>
                        <w:sz w:val="15"/>
                      </w:rPr>
                      <w:t>νεογέννητων</w:t>
                    </w:r>
                    <w:r>
                      <w:rPr>
                        <w:b/>
                        <w:color w:val="231F20"/>
                        <w:spacing w:val="-27"/>
                        <w:w w:val="95"/>
                        <w:sz w:val="15"/>
                      </w:rPr>
                      <w:t xml:space="preserve"> </w:t>
                    </w:r>
                    <w:r>
                      <w:rPr>
                        <w:b/>
                        <w:color w:val="231F20"/>
                        <w:w w:val="95"/>
                        <w:sz w:val="15"/>
                      </w:rPr>
                      <w:t>στις</w:t>
                    </w:r>
                    <w:r>
                      <w:rPr>
                        <w:b/>
                        <w:color w:val="231F20"/>
                        <w:spacing w:val="-26"/>
                        <w:w w:val="95"/>
                        <w:sz w:val="15"/>
                      </w:rPr>
                      <w:t xml:space="preserve"> </w:t>
                    </w:r>
                    <w:r>
                      <w:rPr>
                        <w:b/>
                        <w:color w:val="231F20"/>
                        <w:w w:val="95"/>
                        <w:sz w:val="15"/>
                      </w:rPr>
                      <w:t>ΗΠΑ</w:t>
                    </w:r>
                  </w:p>
                </w:txbxContent>
              </v:textbox>
            </v:shape>
            <v:shape id="_x0000_s3422" type="#_x0000_t202" style="position:absolute;left:5769;top:-267;width:1812;height:168" filled="f" stroked="f">
              <v:textbox inset="0,0,0,0">
                <w:txbxContent>
                  <w:p w:rsidR="003D0FB6" w:rsidRDefault="003D0FB6">
                    <w:pPr>
                      <w:spacing w:line="168" w:lineRule="exact"/>
                      <w:rPr>
                        <w:b/>
                        <w:sz w:val="15"/>
                      </w:rPr>
                    </w:pPr>
                    <w:r>
                      <w:rPr>
                        <w:b/>
                        <w:color w:val="231F20"/>
                        <w:w w:val="95"/>
                        <w:sz w:val="15"/>
                      </w:rPr>
                      <w:t>Βάρος</w:t>
                    </w:r>
                    <w:r>
                      <w:rPr>
                        <w:b/>
                        <w:color w:val="231F20"/>
                        <w:spacing w:val="-24"/>
                        <w:w w:val="95"/>
                        <w:sz w:val="15"/>
                      </w:rPr>
                      <w:t xml:space="preserve"> </w:t>
                    </w:r>
                    <w:r>
                      <w:rPr>
                        <w:b/>
                        <w:color w:val="231F20"/>
                        <w:w w:val="95"/>
                        <w:sz w:val="15"/>
                      </w:rPr>
                      <w:t>νεογέννητου</w:t>
                    </w:r>
                    <w:r>
                      <w:rPr>
                        <w:b/>
                        <w:color w:val="231F20"/>
                        <w:spacing w:val="-23"/>
                        <w:w w:val="95"/>
                        <w:sz w:val="15"/>
                      </w:rPr>
                      <w:t xml:space="preserve"> </w:t>
                    </w:r>
                    <w:r>
                      <w:rPr>
                        <w:b/>
                        <w:color w:val="231F20"/>
                        <w:w w:val="95"/>
                        <w:sz w:val="15"/>
                      </w:rPr>
                      <w:t>σε</w:t>
                    </w:r>
                    <w:r>
                      <w:rPr>
                        <w:b/>
                        <w:color w:val="231F20"/>
                        <w:spacing w:val="-23"/>
                        <w:w w:val="95"/>
                        <w:sz w:val="15"/>
                      </w:rPr>
                      <w:t xml:space="preserve"> </w:t>
                    </w:r>
                    <w:r>
                      <w:rPr>
                        <w:b/>
                        <w:color w:val="231F20"/>
                        <w:w w:val="95"/>
                        <w:sz w:val="15"/>
                      </w:rPr>
                      <w:t>κιλά</w:t>
                    </w:r>
                  </w:p>
                </w:txbxContent>
              </v:textbox>
            </v:shape>
            <w10:wrap anchorx="page"/>
          </v:group>
        </w:pict>
      </w:r>
      <w:r>
        <w:pict>
          <v:shape id="_x0000_s3420" type="#_x0000_t202" style="position:absolute;left:0;text-align:left;margin-left:134.15pt;margin-top:-122.4pt;width:10.4pt;height:48.25pt;z-index:251417600;mso-position-horizontal-relative:page" filled="f" stroked="f">
            <v:textbox style="layout-flow:vertical;mso-layout-flow-alt:bottom-to-top" inset="0,0,0,0">
              <w:txbxContent>
                <w:p w:rsidR="003D0FB6" w:rsidRDefault="003D0FB6">
                  <w:pPr>
                    <w:spacing w:before="15"/>
                    <w:ind w:left="20"/>
                    <w:rPr>
                      <w:b/>
                      <w:sz w:val="15"/>
                    </w:rPr>
                  </w:pPr>
                  <w:r>
                    <w:rPr>
                      <w:b/>
                      <w:color w:val="231F20"/>
                      <w:w w:val="90"/>
                      <w:sz w:val="15"/>
                    </w:rPr>
                    <w:t>Νεογέννητα %</w:t>
                  </w:r>
                </w:p>
              </w:txbxContent>
            </v:textbox>
            <w10:wrap anchorx="page"/>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419" type="#_x0000_t136" style="position:absolute;left:0;text-align:left;margin-left:172.1pt;margin-top:-23.85pt;width:7.65pt;height:6pt;rotation:316;z-index:251418624;mso-position-horizontal-relative:page" fillcolor="#231f20" stroked="f">
            <o:extrusion v:ext="view" autorotationcenter="t"/>
            <v:textpath style="font-family:&quot;Arial&quot;;font-size:6pt;v-text-kern:t;mso-text-shadow:auto" string="0,4"/>
            <w10:wrap anchorx="page"/>
          </v:shape>
        </w:pict>
      </w:r>
      <w:r>
        <w:pict>
          <v:shape id="_x0000_s3418" type="#_x0000_t136" style="position:absolute;left:0;text-align:left;margin-left:184.3pt;margin-top:-23.85pt;width:7.65pt;height:6pt;rotation:316;z-index:251419648;mso-position-horizontal-relative:page" fillcolor="#231f20" stroked="f">
            <o:extrusion v:ext="view" autorotationcenter="t"/>
            <v:textpath style="font-family:&quot;Arial&quot;;font-size:6pt;v-text-kern:t;mso-text-shadow:auto" string="0,6"/>
            <w10:wrap anchorx="page"/>
          </v:shape>
        </w:pict>
      </w:r>
      <w:r>
        <w:pict>
          <v:shape id="_x0000_s3417" type="#_x0000_t136" style="position:absolute;left:0;text-align:left;margin-left:196.45pt;margin-top:-23.85pt;width:7.65pt;height:6pt;rotation:316;z-index:251420672;mso-position-horizontal-relative:page" fillcolor="#231f20" stroked="f">
            <o:extrusion v:ext="view" autorotationcenter="t"/>
            <v:textpath style="font-family:&quot;Arial&quot;;font-size:6pt;v-text-kern:t;mso-text-shadow:auto" string="0,8"/>
            <w10:wrap anchorx="page"/>
          </v:shape>
        </w:pict>
      </w:r>
      <w:r>
        <w:pict>
          <v:shape id="_x0000_s3416" type="#_x0000_t136" style="position:absolute;left:0;text-align:left;margin-left:212.6pt;margin-top:-25.45pt;width:3.1pt;height:6pt;rotation:316;z-index:251421696;mso-position-horizontal-relative:page" fillcolor="#231f20" stroked="f">
            <o:extrusion v:ext="view" autorotationcenter="t"/>
            <v:textpath style="font-family:&quot;Arial&quot;;font-size:6pt;v-text-kern:t;mso-text-shadow:auto" string="1"/>
            <w10:wrap anchorx="page"/>
          </v:shape>
        </w:pict>
      </w:r>
      <w:r>
        <w:pict>
          <v:shape id="_x0000_s3415" type="#_x0000_t136" style="position:absolute;left:0;text-align:left;margin-left:220.85pt;margin-top:-23.85pt;width:7.65pt;height:6pt;rotation:316;z-index:251422720;mso-position-horizontal-relative:page" fillcolor="#231f20" stroked="f">
            <o:extrusion v:ext="view" autorotationcenter="t"/>
            <v:textpath style="font-family:&quot;Arial&quot;;font-size:6pt;v-text-kern:t;mso-text-shadow:auto" string="1,2"/>
            <w10:wrap anchorx="page"/>
          </v:shape>
        </w:pict>
      </w:r>
      <w:r>
        <w:pict>
          <v:shape id="_x0000_s3414" type="#_x0000_t136" style="position:absolute;left:0;text-align:left;margin-left:231.45pt;margin-top:-23.85pt;width:7.65pt;height:6pt;rotation:316;z-index:251423744;mso-position-horizontal-relative:page" fillcolor="#231f20" stroked="f">
            <o:extrusion v:ext="view" autorotationcenter="t"/>
            <v:textpath style="font-family:&quot;Arial&quot;;font-size:6pt;v-text-kern:t;mso-text-shadow:auto" string="1,4"/>
            <w10:wrap anchorx="page"/>
          </v:shape>
        </w:pict>
      </w:r>
      <w:r>
        <w:pict>
          <v:shape id="_x0000_s3413" type="#_x0000_t136" style="position:absolute;left:0;text-align:left;margin-left:243.45pt;margin-top:-23.85pt;width:7.65pt;height:6pt;rotation:316;z-index:251424768;mso-position-horizontal-relative:page" fillcolor="#231f20" stroked="f">
            <o:extrusion v:ext="view" autorotationcenter="t"/>
            <v:textpath style="font-family:&quot;Arial&quot;;font-size:6pt;v-text-kern:t;mso-text-shadow:auto" string="1,6"/>
            <w10:wrap anchorx="page"/>
          </v:shape>
        </w:pict>
      </w:r>
      <w:r>
        <w:pict>
          <v:shape id="_x0000_s3412" type="#_x0000_t136" style="position:absolute;left:0;text-align:left;margin-left:255.75pt;margin-top:-23.85pt;width:7.65pt;height:6pt;rotation:316;z-index:251425792;mso-position-horizontal-relative:page" fillcolor="#231f20" stroked="f">
            <o:extrusion v:ext="view" autorotationcenter="t"/>
            <v:textpath style="font-family:&quot;Arial&quot;;font-size:6pt;v-text-kern:t;mso-text-shadow:auto" string="1,8"/>
            <w10:wrap anchorx="page"/>
          </v:shape>
        </w:pict>
      </w:r>
      <w:r>
        <w:pict>
          <v:shape id="_x0000_s3411" type="#_x0000_t136" style="position:absolute;left:0;text-align:left;margin-left:271.75pt;margin-top:-25.45pt;width:3.1pt;height:6pt;rotation:316;z-index:251426816;mso-position-horizontal-relative:page" fillcolor="#231f20" stroked="f">
            <o:extrusion v:ext="view" autorotationcenter="t"/>
            <v:textpath style="font-family:&quot;Arial&quot;;font-size:6pt;v-text-kern:t;mso-text-shadow:auto" string="2"/>
            <w10:wrap anchorx="page"/>
          </v:shape>
        </w:pict>
      </w:r>
      <w:r>
        <w:pict>
          <v:shape id="_x0000_s3410" type="#_x0000_t136" style="position:absolute;left:0;text-align:left;margin-left:278.75pt;margin-top:-23.85pt;width:7.65pt;height:6pt;rotation:316;z-index:251427840;mso-position-horizontal-relative:page" fillcolor="#231f20" stroked="f">
            <o:extrusion v:ext="view" autorotationcenter="t"/>
            <v:textpath style="font-family:&quot;Arial&quot;;font-size:6pt;v-text-kern:t;mso-text-shadow:auto" string="2,2"/>
            <w10:wrap anchorx="page"/>
          </v:shape>
        </w:pict>
      </w:r>
      <w:r>
        <w:pict>
          <v:shape id="_x0000_s3409" type="#_x0000_t136" style="position:absolute;left:0;text-align:left;margin-left:291.3pt;margin-top:-23.85pt;width:7.65pt;height:6pt;rotation:316;z-index:251428864;mso-position-horizontal-relative:page" fillcolor="#231f20" stroked="f">
            <o:extrusion v:ext="view" autorotationcenter="t"/>
            <v:textpath style="font-family:&quot;Arial&quot;;font-size:6pt;v-text-kern:t;mso-text-shadow:auto" string="2,4"/>
            <w10:wrap anchorx="page"/>
          </v:shape>
        </w:pict>
      </w:r>
      <w:r>
        <w:pict>
          <v:shape id="_x0000_s3408" type="#_x0000_t136" style="position:absolute;left:0;text-align:left;margin-left:303.6pt;margin-top:-23.85pt;width:7.65pt;height:6pt;rotation:316;z-index:251429888;mso-position-horizontal-relative:page" fillcolor="#231f20" stroked="f">
            <o:extrusion v:ext="view" autorotationcenter="t"/>
            <v:textpath style="font-family:&quot;Arial&quot;;font-size:6pt;v-text-kern:t;mso-text-shadow:auto" string="2,6"/>
            <w10:wrap anchorx="page"/>
          </v:shape>
        </w:pict>
      </w:r>
      <w:r>
        <w:pict>
          <v:shape id="_x0000_s3407" type="#_x0000_t136" style="position:absolute;left:0;text-align:left;margin-left:315.9pt;margin-top:-23.85pt;width:7.65pt;height:6pt;rotation:316;z-index:251430912;mso-position-horizontal-relative:page" fillcolor="#231f20" stroked="f">
            <o:extrusion v:ext="view" autorotationcenter="t"/>
            <v:textpath style="font-family:&quot;Arial&quot;;font-size:6pt;v-text-kern:t;mso-text-shadow:auto" string="2,8"/>
            <w10:wrap anchorx="page"/>
          </v:shape>
        </w:pict>
      </w:r>
      <w:r>
        <w:pict>
          <v:shape id="_x0000_s3406" type="#_x0000_t136" style="position:absolute;left:0;text-align:left;margin-left:332.15pt;margin-top:-25.45pt;width:3.1pt;height:6pt;rotation:316;z-index:251431936;mso-position-horizontal-relative:page" fillcolor="#231f20" stroked="f">
            <o:extrusion v:ext="view" autorotationcenter="t"/>
            <v:textpath style="font-family:&quot;Arial&quot;;font-size:6pt;v-text-kern:t;mso-text-shadow:auto" string="3"/>
            <w10:wrap anchorx="page"/>
          </v:shape>
        </w:pict>
      </w:r>
      <w:r>
        <w:pict>
          <v:shape id="_x0000_s3405" type="#_x0000_t136" style="position:absolute;left:0;text-align:left;margin-left:340.5pt;margin-top:-23.85pt;width:7.65pt;height:6pt;rotation:316;z-index:251432960;mso-position-horizontal-relative:page" fillcolor="#231f20" stroked="f">
            <o:extrusion v:ext="view" autorotationcenter="t"/>
            <v:textpath style="font-family:&quot;Arial&quot;;font-size:6pt;v-text-kern:t;mso-text-shadow:auto" string="3,2"/>
            <w10:wrap anchorx="page"/>
          </v:shape>
        </w:pict>
      </w:r>
      <w:r>
        <w:pict>
          <v:shape id="_x0000_s3404" type="#_x0000_t136" style="position:absolute;left:0;text-align:left;margin-left:352pt;margin-top:-23.85pt;width:7.65pt;height:6pt;rotation:316;z-index:251433984;mso-position-horizontal-relative:page" fillcolor="#231f20" stroked="f">
            <o:extrusion v:ext="view" autorotationcenter="t"/>
            <v:textpath style="font-family:&quot;Arial&quot;;font-size:6pt;v-text-kern:t;mso-text-shadow:auto" string="3,4"/>
            <w10:wrap anchorx="page"/>
          </v:shape>
        </w:pict>
      </w:r>
      <w:r>
        <w:pict>
          <v:shape id="_x0000_s3403" type="#_x0000_t136" style="position:absolute;left:0;text-align:left;margin-left:364pt;margin-top:-23.85pt;width:7.65pt;height:6pt;rotation:316;z-index:251435008;mso-position-horizontal-relative:page" fillcolor="#231f20" stroked="f">
            <o:extrusion v:ext="view" autorotationcenter="t"/>
            <v:textpath style="font-family:&quot;Arial&quot;;font-size:6pt;v-text-kern:t;mso-text-shadow:auto" string="3,6"/>
            <w10:wrap anchorx="page"/>
          </v:shape>
        </w:pict>
      </w:r>
      <w:r>
        <w:pict>
          <v:shape id="_x0000_s3402" type="#_x0000_t136" style="position:absolute;left:0;text-align:left;margin-left:376.05pt;margin-top:-23.85pt;width:7.65pt;height:6pt;rotation:316;z-index:251436032;mso-position-horizontal-relative:page" fillcolor="#231f20" stroked="f">
            <o:extrusion v:ext="view" autorotationcenter="t"/>
            <v:textpath style="font-family:&quot;Arial&quot;;font-size:6pt;v-text-kern:t;mso-text-shadow:auto" string="3,8"/>
            <w10:wrap anchorx="page"/>
          </v:shape>
        </w:pict>
      </w:r>
      <w:r>
        <w:pict>
          <v:shape id="_x0000_s3401" type="#_x0000_t136" style="position:absolute;left:0;text-align:left;margin-left:391.15pt;margin-top:-25.45pt;width:3.1pt;height:6pt;rotation:316;z-index:251437056;mso-position-horizontal-relative:page" fillcolor="#231f20" stroked="f">
            <o:extrusion v:ext="view" autorotationcenter="t"/>
            <v:textpath style="font-family:&quot;Arial&quot;;font-size:6pt;v-text-kern:t;mso-text-shadow:auto" string="4"/>
            <w10:wrap anchorx="page"/>
          </v:shape>
        </w:pict>
      </w:r>
      <w:r>
        <w:pict>
          <v:shape id="_x0000_s3400" type="#_x0000_t136" style="position:absolute;left:0;text-align:left;margin-left:399.5pt;margin-top:-23.85pt;width:7.65pt;height:6pt;rotation:316;z-index:251438080;mso-position-horizontal-relative:page" fillcolor="#231f20" stroked="f">
            <o:extrusion v:ext="view" autorotationcenter="t"/>
            <v:textpath style="font-family:&quot;Arial&quot;;font-size:6pt;v-text-kern:t;mso-text-shadow:auto" string="4,2"/>
            <w10:wrap anchorx="page"/>
          </v:shape>
        </w:pict>
      </w:r>
      <w:r>
        <w:pict>
          <v:shape id="_x0000_s3399" type="#_x0000_t136" style="position:absolute;left:0;text-align:left;margin-left:411.05pt;margin-top:-23.85pt;width:7.65pt;height:6pt;rotation:316;z-index:251439104;mso-position-horizontal-relative:page" fillcolor="#231f20" stroked="f">
            <o:extrusion v:ext="view" autorotationcenter="t"/>
            <v:textpath style="font-family:&quot;Arial&quot;;font-size:6pt;v-text-kern:t;mso-text-shadow:auto" string="4,4"/>
            <w10:wrap anchorx="page"/>
          </v:shape>
        </w:pict>
      </w:r>
      <w:r>
        <w:pict>
          <v:shape id="_x0000_s3398" type="#_x0000_t136" style="position:absolute;left:0;text-align:left;margin-left:423pt;margin-top:-23.85pt;width:7.65pt;height:6pt;rotation:316;z-index:251440128;mso-position-horizontal-relative:page" fillcolor="#231f20" stroked="f">
            <o:extrusion v:ext="view" autorotationcenter="t"/>
            <v:textpath style="font-family:&quot;Arial&quot;;font-size:6pt;v-text-kern:t;mso-text-shadow:auto" string="4,6"/>
            <w10:wrap anchorx="page"/>
          </v:shape>
        </w:pict>
      </w:r>
      <w:r>
        <w:pict>
          <v:shape id="_x0000_s3397" type="#_x0000_t136" style="position:absolute;left:0;text-align:left;margin-left:435.05pt;margin-top:-23.85pt;width:7.65pt;height:6pt;rotation:316;z-index:251441152;mso-position-horizontal-relative:page" fillcolor="#231f20" stroked="f">
            <o:extrusion v:ext="view" autorotationcenter="t"/>
            <v:textpath style="font-family:&quot;Arial&quot;;font-size:6pt;v-text-kern:t;mso-text-shadow:auto" string="4,8"/>
            <w10:wrap anchorx="page"/>
          </v:shape>
        </w:pict>
      </w:r>
      <w:r>
        <w:pict>
          <v:shape id="_x0000_s3396" type="#_x0000_t136" style="position:absolute;left:0;text-align:left;margin-left:450.6pt;margin-top:-25.45pt;width:3.1pt;height:6pt;rotation:316;z-index:251442176;mso-position-horizontal-relative:page" fillcolor="#231f20" stroked="f">
            <o:extrusion v:ext="view" autorotationcenter="t"/>
            <v:textpath style="font-family:&quot;Arial&quot;;font-size:6pt;v-text-kern:t;mso-text-shadow:auto" string="5"/>
            <w10:wrap anchorx="page"/>
          </v:shape>
        </w:pict>
      </w:r>
      <w:r>
        <w:pict>
          <v:shape id="_x0000_s3395" type="#_x0000_t136" style="position:absolute;left:0;text-align:left;margin-left:459pt;margin-top:-23.85pt;width:7.65pt;height:6pt;rotation:316;z-index:251443200;mso-position-horizontal-relative:page" fillcolor="#231f20" stroked="f">
            <o:extrusion v:ext="view" autorotationcenter="t"/>
            <v:textpath style="font-family:&quot;Arial&quot;;font-size:6pt;v-text-kern:t;mso-text-shadow:auto" string="5,2"/>
            <w10:wrap anchorx="page"/>
          </v:shape>
        </w:pict>
      </w:r>
      <w:r>
        <w:pict>
          <v:shape id="_x0000_s3394" type="#_x0000_t136" style="position:absolute;left:0;text-align:left;margin-left:470.5pt;margin-top:-23.85pt;width:7.65pt;height:6pt;rotation:316;z-index:251444224;mso-position-horizontal-relative:page" fillcolor="#231f20" stroked="f">
            <o:extrusion v:ext="view" autorotationcenter="t"/>
            <v:textpath style="font-family:&quot;Arial&quot;;font-size:6pt;v-text-kern:t;mso-text-shadow:auto" string="5,4"/>
            <w10:wrap anchorx="page"/>
          </v:shape>
        </w:pict>
      </w:r>
      <w:r>
        <w:pict>
          <v:shape id="_x0000_s3393" type="#_x0000_t136" style="position:absolute;left:0;text-align:left;margin-left:482.45pt;margin-top:-23.85pt;width:7.65pt;height:6pt;rotation:316;z-index:251445248;mso-position-horizontal-relative:page" fillcolor="#231f20" stroked="f">
            <o:extrusion v:ext="view" autorotationcenter="t"/>
            <v:textpath style="font-family:&quot;Arial&quot;;font-size:6pt;v-text-kern:t;mso-text-shadow:auto" string="5,6"/>
            <w10:wrap anchorx="page"/>
          </v:shape>
        </w:pict>
      </w:r>
      <w:r>
        <w:pict>
          <v:shape id="_x0000_s3392" type="#_x0000_t136" style="position:absolute;left:0;text-align:left;margin-left:494.55pt;margin-top:-23.85pt;width:7.65pt;height:6pt;rotation:316;z-index:251446272;mso-position-horizontal-relative:page" fillcolor="#231f20" stroked="f">
            <o:extrusion v:ext="view" autorotationcenter="t"/>
            <v:textpath style="font-family:&quot;Arial&quot;;font-size:6pt;v-text-kern:t;mso-text-shadow:auto" string="5,8"/>
            <w10:wrap anchorx="page"/>
          </v:shape>
        </w:pict>
      </w:r>
      <w:r w:rsidR="007E70B3">
        <w:rPr>
          <w:color w:val="231F20"/>
        </w:rPr>
        <w:t>Ακολουθεί το αντίστοιχο πολύγωνο σχετικών συχνοτήτων (%) της μεταβλητής</w:t>
      </w:r>
    </w:p>
    <w:p w:rsidR="00665997" w:rsidRDefault="007E70B3">
      <w:pPr>
        <w:pStyle w:val="a3"/>
        <w:spacing w:before="70" w:line="312" w:lineRule="auto"/>
        <w:ind w:left="3401" w:right="1131"/>
        <w:jc w:val="both"/>
      </w:pPr>
      <w:r>
        <w:rPr>
          <w:color w:val="231F20"/>
        </w:rPr>
        <w:t>«βάρος</w:t>
      </w:r>
      <w:r>
        <w:rPr>
          <w:color w:val="231F20"/>
          <w:spacing w:val="-5"/>
        </w:rPr>
        <w:t xml:space="preserve"> </w:t>
      </w:r>
      <w:r>
        <w:rPr>
          <w:color w:val="231F20"/>
        </w:rPr>
        <w:t>νεογέννητου</w:t>
      </w:r>
      <w:r>
        <w:rPr>
          <w:color w:val="231F20"/>
          <w:spacing w:val="-5"/>
        </w:rPr>
        <w:t xml:space="preserve"> </w:t>
      </w:r>
      <w:r>
        <w:rPr>
          <w:color w:val="231F20"/>
        </w:rPr>
        <w:t>στις</w:t>
      </w:r>
      <w:r>
        <w:rPr>
          <w:color w:val="231F20"/>
          <w:spacing w:val="-5"/>
        </w:rPr>
        <w:t xml:space="preserve"> </w:t>
      </w:r>
      <w:r>
        <w:rPr>
          <w:color w:val="231F20"/>
        </w:rPr>
        <w:t>ΗΠΑ»,</w:t>
      </w:r>
      <w:r>
        <w:rPr>
          <w:color w:val="231F20"/>
          <w:spacing w:val="-4"/>
        </w:rPr>
        <w:t xml:space="preserve"> </w:t>
      </w:r>
      <w:r>
        <w:rPr>
          <w:color w:val="231F20"/>
        </w:rPr>
        <w:t>για</w:t>
      </w:r>
      <w:r>
        <w:rPr>
          <w:color w:val="231F20"/>
          <w:spacing w:val="-5"/>
        </w:rPr>
        <w:t xml:space="preserve"> </w:t>
      </w:r>
      <w:r>
        <w:rPr>
          <w:color w:val="231F20"/>
        </w:rPr>
        <w:t>το</w:t>
      </w:r>
      <w:r>
        <w:rPr>
          <w:color w:val="231F20"/>
          <w:spacing w:val="-5"/>
        </w:rPr>
        <w:t xml:space="preserve"> </w:t>
      </w:r>
      <w:r>
        <w:rPr>
          <w:color w:val="231F20"/>
        </w:rPr>
        <w:t>ίδιο</w:t>
      </w:r>
      <w:r>
        <w:rPr>
          <w:color w:val="231F20"/>
          <w:spacing w:val="-4"/>
        </w:rPr>
        <w:t xml:space="preserve"> </w:t>
      </w:r>
      <w:r>
        <w:rPr>
          <w:color w:val="231F20"/>
        </w:rPr>
        <w:t>δείγμα</w:t>
      </w:r>
      <w:r>
        <w:rPr>
          <w:color w:val="231F20"/>
          <w:spacing w:val="-5"/>
        </w:rPr>
        <w:t xml:space="preserve"> </w:t>
      </w:r>
      <w:r>
        <w:rPr>
          <w:color w:val="231F20"/>
        </w:rPr>
        <w:t>των</w:t>
      </w:r>
      <w:r>
        <w:rPr>
          <w:color w:val="231F20"/>
          <w:spacing w:val="-5"/>
        </w:rPr>
        <w:t xml:space="preserve"> </w:t>
      </w:r>
      <w:r>
        <w:rPr>
          <w:color w:val="231F20"/>
        </w:rPr>
        <w:t>10.000.</w:t>
      </w:r>
      <w:r>
        <w:rPr>
          <w:color w:val="231F20"/>
          <w:spacing w:val="-4"/>
        </w:rPr>
        <w:t xml:space="preserve"> </w:t>
      </w:r>
      <w:r>
        <w:rPr>
          <w:color w:val="231F20"/>
        </w:rPr>
        <w:t>Παρατηρούμε</w:t>
      </w:r>
      <w:r>
        <w:rPr>
          <w:color w:val="231F20"/>
          <w:spacing w:val="-4"/>
        </w:rPr>
        <w:t xml:space="preserve"> </w:t>
      </w:r>
      <w:r>
        <w:rPr>
          <w:color w:val="231F20"/>
        </w:rPr>
        <w:t>ότι η μορφή του είναι σχεδόν συμμετρική ως προς μία κατακόρυφη ευθεία, η οποία είναι</w:t>
      </w:r>
      <w:r>
        <w:rPr>
          <w:color w:val="231F20"/>
          <w:spacing w:val="-10"/>
        </w:rPr>
        <w:t xml:space="preserve"> </w:t>
      </w:r>
      <w:r>
        <w:rPr>
          <w:color w:val="231F20"/>
        </w:rPr>
        <w:t>κάθετη</w:t>
      </w:r>
      <w:r>
        <w:rPr>
          <w:color w:val="231F20"/>
          <w:spacing w:val="-10"/>
        </w:rPr>
        <w:t xml:space="preserve"> </w:t>
      </w:r>
      <w:r>
        <w:rPr>
          <w:color w:val="231F20"/>
        </w:rPr>
        <w:t>στον</w:t>
      </w:r>
      <w:r>
        <w:rPr>
          <w:color w:val="231F20"/>
          <w:spacing w:val="-9"/>
        </w:rPr>
        <w:t xml:space="preserve"> </w:t>
      </w:r>
      <w:r>
        <w:rPr>
          <w:color w:val="231F20"/>
        </w:rPr>
        <w:t>άξονα</w:t>
      </w:r>
      <w:r>
        <w:rPr>
          <w:color w:val="231F20"/>
          <w:spacing w:val="-10"/>
        </w:rPr>
        <w:t xml:space="preserve"> </w:t>
      </w:r>
      <w:r>
        <w:rPr>
          <w:color w:val="231F20"/>
        </w:rPr>
        <w:t>των</w:t>
      </w:r>
      <w:r>
        <w:rPr>
          <w:color w:val="231F20"/>
          <w:spacing w:val="-9"/>
        </w:rPr>
        <w:t xml:space="preserve"> </w:t>
      </w:r>
      <w:r>
        <w:rPr>
          <w:color w:val="231F20"/>
        </w:rPr>
        <w:t>βαρών,</w:t>
      </w:r>
      <w:r>
        <w:rPr>
          <w:color w:val="231F20"/>
          <w:spacing w:val="-10"/>
        </w:rPr>
        <w:t xml:space="preserve"> </w:t>
      </w:r>
      <w:r>
        <w:rPr>
          <w:color w:val="231F20"/>
        </w:rPr>
        <w:t>κοντά</w:t>
      </w:r>
      <w:r>
        <w:rPr>
          <w:color w:val="231F20"/>
          <w:spacing w:val="-10"/>
        </w:rPr>
        <w:t xml:space="preserve"> </w:t>
      </w:r>
      <w:r>
        <w:rPr>
          <w:color w:val="231F20"/>
        </w:rPr>
        <w:t>στα</w:t>
      </w:r>
      <w:r>
        <w:rPr>
          <w:color w:val="231F20"/>
          <w:spacing w:val="-9"/>
        </w:rPr>
        <w:t xml:space="preserve"> </w:t>
      </w:r>
      <w:r>
        <w:rPr>
          <w:color w:val="231F20"/>
        </w:rPr>
        <w:t>3,2</w:t>
      </w:r>
      <w:r>
        <w:rPr>
          <w:color w:val="231F20"/>
          <w:spacing w:val="-10"/>
        </w:rPr>
        <w:t xml:space="preserve"> </w:t>
      </w:r>
      <w:r>
        <w:rPr>
          <w:color w:val="231F20"/>
        </w:rPr>
        <w:t>κιλά.</w:t>
      </w:r>
      <w:r>
        <w:rPr>
          <w:color w:val="231F20"/>
          <w:spacing w:val="-20"/>
        </w:rPr>
        <w:t xml:space="preserve"> </w:t>
      </w:r>
      <w:r>
        <w:rPr>
          <w:color w:val="231F20"/>
        </w:rPr>
        <w:t>Από</w:t>
      </w:r>
      <w:r>
        <w:rPr>
          <w:color w:val="231F20"/>
          <w:spacing w:val="-9"/>
        </w:rPr>
        <w:t xml:space="preserve"> </w:t>
      </w:r>
      <w:r>
        <w:rPr>
          <w:color w:val="231F20"/>
        </w:rPr>
        <w:t>τη</w:t>
      </w:r>
      <w:r>
        <w:rPr>
          <w:color w:val="231F20"/>
          <w:spacing w:val="-10"/>
        </w:rPr>
        <w:t xml:space="preserve"> </w:t>
      </w:r>
      <w:r>
        <w:rPr>
          <w:color w:val="231F20"/>
        </w:rPr>
        <w:t>μορφή</w:t>
      </w:r>
      <w:r>
        <w:rPr>
          <w:color w:val="231F20"/>
          <w:spacing w:val="-9"/>
        </w:rPr>
        <w:t xml:space="preserve"> </w:t>
      </w:r>
      <w:r>
        <w:rPr>
          <w:color w:val="231F20"/>
        </w:rPr>
        <w:t>του</w:t>
      </w:r>
      <w:r>
        <w:rPr>
          <w:color w:val="231F20"/>
          <w:spacing w:val="-10"/>
        </w:rPr>
        <w:t xml:space="preserve"> </w:t>
      </w:r>
      <w:proofErr w:type="spellStart"/>
      <w:r>
        <w:rPr>
          <w:color w:val="231F20"/>
          <w:spacing w:val="-3"/>
        </w:rPr>
        <w:t>πολυ</w:t>
      </w:r>
      <w:proofErr w:type="spellEnd"/>
      <w:r>
        <w:rPr>
          <w:color w:val="231F20"/>
          <w:spacing w:val="-3"/>
        </w:rPr>
        <w:t xml:space="preserve">- </w:t>
      </w:r>
      <w:proofErr w:type="spellStart"/>
      <w:r>
        <w:rPr>
          <w:color w:val="231F20"/>
        </w:rPr>
        <w:t>γώνου</w:t>
      </w:r>
      <w:proofErr w:type="spellEnd"/>
      <w:r>
        <w:rPr>
          <w:color w:val="231F20"/>
        </w:rPr>
        <w:t xml:space="preserve"> συχνοτήτων καταλαβαίνουμε</w:t>
      </w:r>
      <w:r>
        <w:rPr>
          <w:color w:val="231F20"/>
          <w:spacing w:val="-2"/>
        </w:rPr>
        <w:t xml:space="preserve"> </w:t>
      </w:r>
      <w:r>
        <w:rPr>
          <w:color w:val="231F20"/>
        </w:rPr>
        <w:t>ότι:</w:t>
      </w:r>
    </w:p>
    <w:p w:rsidR="00665997" w:rsidRDefault="007E70B3">
      <w:pPr>
        <w:pStyle w:val="a4"/>
        <w:numPr>
          <w:ilvl w:val="1"/>
          <w:numId w:val="15"/>
        </w:numPr>
        <w:tabs>
          <w:tab w:val="left" w:pos="3622"/>
        </w:tabs>
        <w:spacing w:before="4" w:line="312" w:lineRule="auto"/>
        <w:ind w:right="1131"/>
        <w:rPr>
          <w:sz w:val="20"/>
        </w:rPr>
      </w:pPr>
      <w:r>
        <w:rPr>
          <w:color w:val="231F20"/>
          <w:sz w:val="20"/>
        </w:rPr>
        <w:t>σχεδόν το 50% των 10.000 νεογέννητων έχει βάρος μικρότερο των 3,2 κιλών και σχεδόν το 50% έχει βάρος μεγαλύτερο των 3,2</w:t>
      </w:r>
      <w:r>
        <w:rPr>
          <w:color w:val="231F20"/>
          <w:spacing w:val="-9"/>
          <w:sz w:val="20"/>
        </w:rPr>
        <w:t xml:space="preserve"> </w:t>
      </w:r>
      <w:r>
        <w:rPr>
          <w:color w:val="231F20"/>
          <w:sz w:val="20"/>
        </w:rPr>
        <w:t>κιλών,</w:t>
      </w:r>
    </w:p>
    <w:p w:rsidR="00665997" w:rsidRDefault="007E70B3">
      <w:pPr>
        <w:pStyle w:val="a4"/>
        <w:numPr>
          <w:ilvl w:val="1"/>
          <w:numId w:val="15"/>
        </w:numPr>
        <w:tabs>
          <w:tab w:val="left" w:pos="3622"/>
        </w:tabs>
        <w:spacing w:before="2"/>
        <w:ind w:hanging="221"/>
        <w:rPr>
          <w:sz w:val="20"/>
        </w:rPr>
      </w:pPr>
      <w:r>
        <w:rPr>
          <w:color w:val="231F20"/>
          <w:sz w:val="20"/>
        </w:rPr>
        <w:t>η κατανομή των βαρών «γύρω από τα 3,2 κιλά» γίνεται με συμμετρικό</w:t>
      </w:r>
      <w:r>
        <w:rPr>
          <w:color w:val="231F20"/>
          <w:spacing w:val="-22"/>
          <w:sz w:val="20"/>
        </w:rPr>
        <w:t xml:space="preserve"> </w:t>
      </w:r>
      <w:r>
        <w:rPr>
          <w:color w:val="231F20"/>
          <w:sz w:val="20"/>
        </w:rPr>
        <w:t>τρόπο,</w:t>
      </w:r>
    </w:p>
    <w:p w:rsidR="00665997" w:rsidRDefault="00D40EDA">
      <w:pPr>
        <w:pStyle w:val="a4"/>
        <w:numPr>
          <w:ilvl w:val="1"/>
          <w:numId w:val="15"/>
        </w:numPr>
        <w:tabs>
          <w:tab w:val="left" w:pos="3622"/>
        </w:tabs>
        <w:spacing w:before="70" w:line="312" w:lineRule="auto"/>
        <w:ind w:right="1131"/>
        <w:rPr>
          <w:sz w:val="20"/>
        </w:rPr>
      </w:pPr>
      <w:r>
        <w:pict>
          <v:group id="_x0000_s3384" style="position:absolute;left:0;text-align:left;margin-left:132.15pt;margin-top:58.55pt;width:392.25pt;height:179.15pt;z-index:251415552;mso-position-horizontal-relative:page" coordorigin="2643,1171" coordsize="7845,3583">
            <v:shape id="_x0000_s3391" style="position:absolute;left:3168;top:1295;width:7195;height:2918" coordorigin="3168,1296" coordsize="7195,2918" path="m3168,1296r,2917l10363,4213e" filled="f" strokecolor="#231f20" strokeweight="1pt">
              <v:path arrowok="t"/>
            </v:shape>
            <v:line id="_x0000_s3390" style="position:absolute" from="6844,1829" to="6844,4232" strokecolor="#fcbb75" strokeweight=".5pt"/>
            <v:shape id="_x0000_s3389" style="position:absolute;left:3530;top:1901;width:6756;height:2293" coordorigin="3530,1902" coordsize="6756,2293" path="m3530,4185r232,4l3962,4162r256,-43l4323,4095r58,-15l4440,4057r55,-28l4576,3988r75,-38l4796,3862r65,-38l4904,3810r46,-3l5196,3572r234,-185l5647,3159r270,-439l6391,2278r220,-262l6852,1902r260,123l7334,2082r277,228l7840,2567r222,253l8305,3194r306,344l8766,3706r105,62l8997,3843r255,109l9491,4082r220,78l9944,4185r342,9e" filled="f" strokecolor="#231f20" strokeweight=".18061mm">
              <v:path arrowok="t"/>
            </v:shape>
            <v:rect id="_x0000_s3388" style="position:absolute;left:2648;top:1175;width:7835;height:3573" filled="f" strokecolor="#231f20" strokeweight=".5pt"/>
            <v:shape id="_x0000_s3387" type="#_x0000_t202" style="position:absolute;left:2934;top:1395;width:163;height:2883" filled="f" stroked="f">
              <v:textbox style="mso-next-textbox:#_x0000_s3387" inset="0,0,0,0">
                <w:txbxContent>
                  <w:p w:rsidR="003D0FB6" w:rsidRDefault="003D0FB6">
                    <w:pPr>
                      <w:spacing w:line="156" w:lineRule="exact"/>
                      <w:rPr>
                        <w:sz w:val="14"/>
                      </w:rPr>
                    </w:pPr>
                    <w:r>
                      <w:rPr>
                        <w:color w:val="231F20"/>
                        <w:sz w:val="14"/>
                      </w:rPr>
                      <w:t>10</w:t>
                    </w:r>
                  </w:p>
                  <w:p w:rsidR="003D0FB6" w:rsidRDefault="003D0FB6">
                    <w:pPr>
                      <w:spacing w:before="111"/>
                      <w:ind w:left="71"/>
                      <w:rPr>
                        <w:sz w:val="14"/>
                      </w:rPr>
                    </w:pPr>
                    <w:r>
                      <w:rPr>
                        <w:color w:val="231F20"/>
                        <w:w w:val="91"/>
                        <w:sz w:val="14"/>
                      </w:rPr>
                      <w:t>9</w:t>
                    </w:r>
                  </w:p>
                  <w:p w:rsidR="003D0FB6" w:rsidRDefault="003D0FB6">
                    <w:pPr>
                      <w:spacing w:before="112"/>
                      <w:ind w:left="71"/>
                      <w:rPr>
                        <w:sz w:val="14"/>
                      </w:rPr>
                    </w:pPr>
                    <w:r>
                      <w:rPr>
                        <w:color w:val="231F20"/>
                        <w:w w:val="91"/>
                        <w:sz w:val="14"/>
                      </w:rPr>
                      <w:t>8</w:t>
                    </w:r>
                  </w:p>
                  <w:p w:rsidR="003D0FB6" w:rsidRDefault="003D0FB6">
                    <w:pPr>
                      <w:spacing w:before="111"/>
                      <w:ind w:left="71"/>
                      <w:rPr>
                        <w:sz w:val="14"/>
                      </w:rPr>
                    </w:pPr>
                    <w:r>
                      <w:rPr>
                        <w:color w:val="231F20"/>
                        <w:w w:val="91"/>
                        <w:sz w:val="14"/>
                      </w:rPr>
                      <w:t>7</w:t>
                    </w:r>
                  </w:p>
                  <w:p w:rsidR="003D0FB6" w:rsidRDefault="003D0FB6">
                    <w:pPr>
                      <w:spacing w:before="112"/>
                      <w:ind w:left="71"/>
                      <w:rPr>
                        <w:sz w:val="14"/>
                      </w:rPr>
                    </w:pPr>
                    <w:r>
                      <w:rPr>
                        <w:color w:val="231F20"/>
                        <w:w w:val="91"/>
                        <w:sz w:val="14"/>
                      </w:rPr>
                      <w:t>6</w:t>
                    </w:r>
                  </w:p>
                  <w:p w:rsidR="003D0FB6" w:rsidRDefault="003D0FB6">
                    <w:pPr>
                      <w:spacing w:before="112"/>
                      <w:ind w:left="71"/>
                      <w:rPr>
                        <w:sz w:val="14"/>
                      </w:rPr>
                    </w:pPr>
                    <w:r>
                      <w:rPr>
                        <w:color w:val="231F20"/>
                        <w:w w:val="91"/>
                        <w:sz w:val="14"/>
                      </w:rPr>
                      <w:t>5</w:t>
                    </w:r>
                  </w:p>
                  <w:p w:rsidR="003D0FB6" w:rsidRDefault="003D0FB6">
                    <w:pPr>
                      <w:spacing w:before="111"/>
                      <w:ind w:left="71"/>
                      <w:rPr>
                        <w:sz w:val="14"/>
                      </w:rPr>
                    </w:pPr>
                    <w:r>
                      <w:rPr>
                        <w:color w:val="231F20"/>
                        <w:w w:val="91"/>
                        <w:sz w:val="14"/>
                      </w:rPr>
                      <w:t>4</w:t>
                    </w:r>
                  </w:p>
                  <w:p w:rsidR="003D0FB6" w:rsidRDefault="003D0FB6">
                    <w:pPr>
                      <w:spacing w:before="112"/>
                      <w:ind w:left="71"/>
                      <w:rPr>
                        <w:sz w:val="14"/>
                      </w:rPr>
                    </w:pPr>
                    <w:r>
                      <w:rPr>
                        <w:color w:val="231F20"/>
                        <w:w w:val="91"/>
                        <w:sz w:val="14"/>
                      </w:rPr>
                      <w:t>3</w:t>
                    </w:r>
                  </w:p>
                  <w:p w:rsidR="003D0FB6" w:rsidRDefault="003D0FB6">
                    <w:pPr>
                      <w:spacing w:before="111"/>
                      <w:ind w:left="71"/>
                      <w:rPr>
                        <w:sz w:val="14"/>
                      </w:rPr>
                    </w:pPr>
                    <w:r>
                      <w:rPr>
                        <w:color w:val="231F20"/>
                        <w:w w:val="91"/>
                        <w:sz w:val="14"/>
                      </w:rPr>
                      <w:t>2</w:t>
                    </w:r>
                  </w:p>
                  <w:p w:rsidR="003D0FB6" w:rsidRDefault="003D0FB6">
                    <w:pPr>
                      <w:spacing w:before="112"/>
                      <w:ind w:left="71"/>
                      <w:rPr>
                        <w:sz w:val="14"/>
                      </w:rPr>
                    </w:pPr>
                    <w:r>
                      <w:rPr>
                        <w:color w:val="231F20"/>
                        <w:w w:val="91"/>
                        <w:sz w:val="14"/>
                      </w:rPr>
                      <w:t>1</w:t>
                    </w:r>
                  </w:p>
                  <w:p w:rsidR="003D0FB6" w:rsidRDefault="003D0FB6">
                    <w:pPr>
                      <w:spacing w:before="112"/>
                      <w:ind w:left="71"/>
                      <w:rPr>
                        <w:sz w:val="14"/>
                      </w:rPr>
                    </w:pPr>
                    <w:r>
                      <w:rPr>
                        <w:color w:val="231F20"/>
                        <w:w w:val="91"/>
                        <w:sz w:val="14"/>
                      </w:rPr>
                      <w:t>0</w:t>
                    </w:r>
                  </w:p>
                </w:txbxContent>
              </v:textbox>
            </v:shape>
            <v:shape id="_x0000_s3386" type="#_x0000_t202" style="position:absolute;left:4202;top:1452;width:4945;height:168" filled="f" stroked="f">
              <v:textbox style="mso-next-textbox:#_x0000_s3386" inset="0,0,0,0">
                <w:txbxContent>
                  <w:p w:rsidR="003D0FB6" w:rsidRDefault="003D0FB6">
                    <w:pPr>
                      <w:spacing w:line="168" w:lineRule="exact"/>
                      <w:rPr>
                        <w:b/>
                        <w:sz w:val="15"/>
                      </w:rPr>
                    </w:pPr>
                    <w:r>
                      <w:rPr>
                        <w:b/>
                        <w:color w:val="231F20"/>
                        <w:w w:val="95"/>
                        <w:sz w:val="15"/>
                      </w:rPr>
                      <w:t>Πολύγωνο</w:t>
                    </w:r>
                    <w:r>
                      <w:rPr>
                        <w:b/>
                        <w:color w:val="231F20"/>
                        <w:spacing w:val="-27"/>
                        <w:w w:val="95"/>
                        <w:sz w:val="15"/>
                      </w:rPr>
                      <w:t xml:space="preserve"> </w:t>
                    </w:r>
                    <w:r>
                      <w:rPr>
                        <w:b/>
                        <w:color w:val="231F20"/>
                        <w:w w:val="95"/>
                        <w:sz w:val="15"/>
                      </w:rPr>
                      <w:t>σχετικών</w:t>
                    </w:r>
                    <w:r>
                      <w:rPr>
                        <w:b/>
                        <w:color w:val="231F20"/>
                        <w:spacing w:val="-27"/>
                        <w:w w:val="95"/>
                        <w:sz w:val="15"/>
                      </w:rPr>
                      <w:t xml:space="preserve"> </w:t>
                    </w:r>
                    <w:r>
                      <w:rPr>
                        <w:b/>
                        <w:color w:val="231F20"/>
                        <w:w w:val="95"/>
                        <w:sz w:val="15"/>
                      </w:rPr>
                      <w:t>συχνοτήτων</w:t>
                    </w:r>
                    <w:r>
                      <w:rPr>
                        <w:b/>
                        <w:color w:val="231F20"/>
                        <w:spacing w:val="-27"/>
                        <w:w w:val="95"/>
                        <w:sz w:val="15"/>
                      </w:rPr>
                      <w:t xml:space="preserve"> </w:t>
                    </w:r>
                    <w:r>
                      <w:rPr>
                        <w:b/>
                        <w:color w:val="231F20"/>
                        <w:w w:val="95"/>
                        <w:sz w:val="15"/>
                      </w:rPr>
                      <w:t>των</w:t>
                    </w:r>
                    <w:r>
                      <w:rPr>
                        <w:b/>
                        <w:color w:val="231F20"/>
                        <w:spacing w:val="-26"/>
                        <w:w w:val="95"/>
                        <w:sz w:val="15"/>
                      </w:rPr>
                      <w:t xml:space="preserve"> </w:t>
                    </w:r>
                    <w:r>
                      <w:rPr>
                        <w:b/>
                        <w:color w:val="231F20"/>
                        <w:w w:val="95"/>
                        <w:sz w:val="15"/>
                      </w:rPr>
                      <w:t>βαρών</w:t>
                    </w:r>
                    <w:r>
                      <w:rPr>
                        <w:b/>
                        <w:color w:val="231F20"/>
                        <w:spacing w:val="-27"/>
                        <w:w w:val="95"/>
                        <w:sz w:val="15"/>
                      </w:rPr>
                      <w:t xml:space="preserve"> </w:t>
                    </w:r>
                    <w:r>
                      <w:rPr>
                        <w:b/>
                        <w:color w:val="231F20"/>
                        <w:w w:val="95"/>
                        <w:sz w:val="15"/>
                      </w:rPr>
                      <w:t>10.000</w:t>
                    </w:r>
                    <w:r>
                      <w:rPr>
                        <w:b/>
                        <w:color w:val="231F20"/>
                        <w:spacing w:val="-27"/>
                        <w:w w:val="95"/>
                        <w:sz w:val="15"/>
                      </w:rPr>
                      <w:t xml:space="preserve"> </w:t>
                    </w:r>
                    <w:r>
                      <w:rPr>
                        <w:b/>
                        <w:color w:val="231F20"/>
                        <w:w w:val="95"/>
                        <w:sz w:val="15"/>
                      </w:rPr>
                      <w:t>νεογέννητων</w:t>
                    </w:r>
                    <w:r>
                      <w:rPr>
                        <w:b/>
                        <w:color w:val="231F20"/>
                        <w:spacing w:val="-27"/>
                        <w:w w:val="95"/>
                        <w:sz w:val="15"/>
                      </w:rPr>
                      <w:t xml:space="preserve"> </w:t>
                    </w:r>
                    <w:r>
                      <w:rPr>
                        <w:b/>
                        <w:color w:val="231F20"/>
                        <w:w w:val="95"/>
                        <w:sz w:val="15"/>
                      </w:rPr>
                      <w:t>στις</w:t>
                    </w:r>
                    <w:r>
                      <w:rPr>
                        <w:b/>
                        <w:color w:val="231F20"/>
                        <w:spacing w:val="-26"/>
                        <w:w w:val="95"/>
                        <w:sz w:val="15"/>
                      </w:rPr>
                      <w:t xml:space="preserve"> </w:t>
                    </w:r>
                    <w:r>
                      <w:rPr>
                        <w:b/>
                        <w:color w:val="231F20"/>
                        <w:w w:val="95"/>
                        <w:sz w:val="15"/>
                      </w:rPr>
                      <w:t>ΗΠΑ</w:t>
                    </w:r>
                  </w:p>
                </w:txbxContent>
              </v:textbox>
            </v:shape>
            <v:shape id="_x0000_s3385" type="#_x0000_t202" style="position:absolute;left:5769;top:4523;width:1812;height:168" filled="f" stroked="f">
              <v:textbox style="mso-next-textbox:#_x0000_s3385" inset="0,0,0,0">
                <w:txbxContent>
                  <w:p w:rsidR="003D0FB6" w:rsidRDefault="003D0FB6">
                    <w:pPr>
                      <w:spacing w:line="168" w:lineRule="exact"/>
                      <w:rPr>
                        <w:b/>
                        <w:sz w:val="15"/>
                      </w:rPr>
                    </w:pPr>
                    <w:r>
                      <w:rPr>
                        <w:b/>
                        <w:color w:val="231F20"/>
                        <w:w w:val="95"/>
                        <w:sz w:val="15"/>
                      </w:rPr>
                      <w:t>Βάρος</w:t>
                    </w:r>
                    <w:r>
                      <w:rPr>
                        <w:b/>
                        <w:color w:val="231F20"/>
                        <w:spacing w:val="-24"/>
                        <w:w w:val="95"/>
                        <w:sz w:val="15"/>
                      </w:rPr>
                      <w:t xml:space="preserve"> </w:t>
                    </w:r>
                    <w:r>
                      <w:rPr>
                        <w:b/>
                        <w:color w:val="231F20"/>
                        <w:w w:val="95"/>
                        <w:sz w:val="15"/>
                      </w:rPr>
                      <w:t>νεογέννητου</w:t>
                    </w:r>
                    <w:r>
                      <w:rPr>
                        <w:b/>
                        <w:color w:val="231F20"/>
                        <w:spacing w:val="-23"/>
                        <w:w w:val="95"/>
                        <w:sz w:val="15"/>
                      </w:rPr>
                      <w:t xml:space="preserve"> </w:t>
                    </w:r>
                    <w:r>
                      <w:rPr>
                        <w:b/>
                        <w:color w:val="231F20"/>
                        <w:w w:val="95"/>
                        <w:sz w:val="15"/>
                      </w:rPr>
                      <w:t>σε</w:t>
                    </w:r>
                    <w:r>
                      <w:rPr>
                        <w:b/>
                        <w:color w:val="231F20"/>
                        <w:spacing w:val="-23"/>
                        <w:w w:val="95"/>
                        <w:sz w:val="15"/>
                      </w:rPr>
                      <w:t xml:space="preserve"> </w:t>
                    </w:r>
                    <w:r>
                      <w:rPr>
                        <w:b/>
                        <w:color w:val="231F20"/>
                        <w:w w:val="95"/>
                        <w:sz w:val="15"/>
                      </w:rPr>
                      <w:t>κιλά</w:t>
                    </w:r>
                  </w:p>
                </w:txbxContent>
              </v:textbox>
            </v:shape>
            <w10:wrap anchorx="page"/>
          </v:group>
        </w:pict>
      </w:r>
      <w:r>
        <w:pict>
          <v:shape id="_x0000_s3383" type="#_x0000_t202" style="position:absolute;left:0;text-align:left;margin-left:134.15pt;margin-top:117.15pt;width:10.4pt;height:48.25pt;z-index:251416576;mso-position-horizontal-relative:page" filled="f" stroked="f">
            <v:textbox style="layout-flow:vertical;mso-layout-flow-alt:bottom-to-top;mso-next-textbox:#_x0000_s3383" inset="0,0,0,0">
              <w:txbxContent>
                <w:p w:rsidR="003D0FB6" w:rsidRDefault="003D0FB6">
                  <w:pPr>
                    <w:spacing w:before="15"/>
                    <w:ind w:left="20"/>
                    <w:rPr>
                      <w:b/>
                      <w:sz w:val="15"/>
                    </w:rPr>
                  </w:pPr>
                  <w:r>
                    <w:rPr>
                      <w:b/>
                      <w:color w:val="231F20"/>
                      <w:w w:val="90"/>
                      <w:sz w:val="15"/>
                    </w:rPr>
                    <w:t>Νεογέννητα %</w:t>
                  </w:r>
                </w:p>
              </w:txbxContent>
            </v:textbox>
            <w10:wrap anchorx="page"/>
          </v:shape>
        </w:pict>
      </w:r>
      <w:r w:rsidR="007E70B3">
        <w:rPr>
          <w:color w:val="231F20"/>
          <w:sz w:val="20"/>
        </w:rPr>
        <w:t>καθώς κατευθυνόμαστε από τις ακραίες τιμές βάρους προς τα 3,2 κιλά (</w:t>
      </w:r>
      <w:proofErr w:type="spellStart"/>
      <w:r w:rsidR="007E70B3">
        <w:rPr>
          <w:color w:val="231F20"/>
          <w:sz w:val="20"/>
        </w:rPr>
        <w:t>δηλα</w:t>
      </w:r>
      <w:proofErr w:type="spellEnd"/>
      <w:r w:rsidR="007E70B3">
        <w:rPr>
          <w:color w:val="231F20"/>
          <w:sz w:val="20"/>
        </w:rPr>
        <w:t xml:space="preserve">- </w:t>
      </w:r>
      <w:proofErr w:type="spellStart"/>
      <w:r w:rsidR="007E70B3">
        <w:rPr>
          <w:color w:val="231F20"/>
          <w:sz w:val="20"/>
        </w:rPr>
        <w:t>δή</w:t>
      </w:r>
      <w:proofErr w:type="spellEnd"/>
      <w:r w:rsidR="007E70B3">
        <w:rPr>
          <w:color w:val="231F20"/>
          <w:sz w:val="20"/>
        </w:rPr>
        <w:t xml:space="preserve"> προς το «κέντρο» της κατανομής), τα νεογέννητα που κατανέμονται στις κλάσεις είναι</w:t>
      </w:r>
      <w:r w:rsidR="007E70B3">
        <w:rPr>
          <w:color w:val="231F20"/>
          <w:spacing w:val="-2"/>
          <w:sz w:val="20"/>
        </w:rPr>
        <w:t xml:space="preserve"> </w:t>
      </w:r>
      <w:r w:rsidR="007E70B3">
        <w:rPr>
          <w:color w:val="231F20"/>
          <w:sz w:val="20"/>
        </w:rPr>
        <w:t>περισσότερα.</w:t>
      </w: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rPr>
          <w:sz w:val="22"/>
        </w:rPr>
      </w:pPr>
    </w:p>
    <w:p w:rsidR="00665997" w:rsidRDefault="00665997">
      <w:pPr>
        <w:pStyle w:val="a3"/>
        <w:spacing w:before="10"/>
        <w:rPr>
          <w:sz w:val="22"/>
        </w:rPr>
      </w:pPr>
    </w:p>
    <w:p w:rsidR="00AF61DB" w:rsidRDefault="00AF61DB" w:rsidP="00AF61DB">
      <w:pPr>
        <w:pStyle w:val="a3"/>
        <w:spacing w:line="312" w:lineRule="auto"/>
        <w:ind w:left="3401" w:right="1131"/>
        <w:jc w:val="both"/>
        <w:rPr>
          <w:color w:val="231F20"/>
          <w:spacing w:val="-4"/>
        </w:rPr>
      </w:pPr>
    </w:p>
    <w:p w:rsidR="00665997" w:rsidRDefault="00D40EDA" w:rsidP="00AF61DB">
      <w:pPr>
        <w:pStyle w:val="a3"/>
        <w:spacing w:line="312" w:lineRule="auto"/>
        <w:ind w:left="1134" w:right="1131"/>
        <w:jc w:val="both"/>
      </w:pPr>
      <w:r>
        <w:rPr>
          <w:noProof/>
          <w:lang w:eastAsia="el-GR"/>
        </w:rPr>
        <w:pict>
          <v:shape id="_x0000_s5254" type="#_x0000_t202" style="position:absolute;left:0;text-align:left;margin-left:46.85pt;margin-top:61.7pt;width:470.25pt;height:58.25pt;z-index:252007424" strokecolor="white [3212]">
            <v:textbox style="mso-next-textbox:#_x0000_s5254">
              <w:txbxContent>
                <w:p w:rsidR="003D0FB6" w:rsidRPr="00AF61DB" w:rsidRDefault="003D0FB6">
                  <w:pPr>
                    <w:rPr>
                      <w:sz w:val="20"/>
                      <w:szCs w:val="20"/>
                    </w:rPr>
                  </w:pPr>
                  <w:r>
                    <w:rPr>
                      <w:sz w:val="20"/>
                      <w:szCs w:val="20"/>
                    </w:rPr>
                    <w:t xml:space="preserve"> συνάρτησης  </w:t>
                  </w:r>
                  <w:r>
                    <w:rPr>
                      <w:sz w:val="20"/>
                      <w:szCs w:val="20"/>
                      <w:lang w:val="en-US"/>
                    </w:rPr>
                    <w:t>y</w:t>
                  </w:r>
                  <w:r w:rsidRPr="002E57EA">
                    <w:rPr>
                      <w:sz w:val="20"/>
                      <w:szCs w:val="20"/>
                    </w:rPr>
                    <w:t xml:space="preserve"> = </w:t>
                  </w:r>
                  <w:r>
                    <w:rPr>
                      <w:sz w:val="20"/>
                      <w:szCs w:val="20"/>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m:rPr>
                                <m:nor/>
                              </m:rPr>
                              <w:rPr>
                                <w:sz w:val="28"/>
                                <w:szCs w:val="28"/>
                                <w:lang w:val="en-US"/>
                              </w:rPr>
                              <m:t>e</m:t>
                            </m:r>
                          </m:e>
                          <m:sup>
                            <m:r>
                              <w:rPr>
                                <w:rFonts w:ascii="Cambria Math" w:hAnsi="Cambria Math"/>
                                <w:sz w:val="28"/>
                                <w:szCs w:val="28"/>
                              </w:rPr>
                              <m:t xml:space="preserve">- </m:t>
                            </m:r>
                            <m:f>
                              <m:fPr>
                                <m:ctrlPr>
                                  <w:rPr>
                                    <w:rFonts w:ascii="Cambria Math" w:hAnsi="Cambria Math"/>
                                    <w:i/>
                                    <w:sz w:val="28"/>
                                    <w:szCs w:val="28"/>
                                  </w:rPr>
                                </m:ctrlPr>
                              </m:fPr>
                              <m:num>
                                <m:r>
                                  <m:rPr>
                                    <m:nor/>
                                  </m:rPr>
                                  <w:rPr>
                                    <w:sz w:val="28"/>
                                    <w:szCs w:val="28"/>
                                  </w:rPr>
                                  <m:t>1</m:t>
                                </m:r>
                              </m:num>
                              <m:den>
                                <m:r>
                                  <m:rPr>
                                    <m:nor/>
                                  </m:rPr>
                                  <w:rPr>
                                    <w:sz w:val="28"/>
                                    <w:szCs w:val="28"/>
                                  </w:rPr>
                                  <m:t>2</m:t>
                                </m:r>
                              </m:den>
                            </m:f>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m:rPr>
                                            <m:nor/>
                                          </m:rPr>
                                          <w:rPr>
                                            <w:sz w:val="28"/>
                                            <w:szCs w:val="28"/>
                                            <w:lang w:val="en-US"/>
                                          </w:rPr>
                                          <m:t>x</m:t>
                                        </m:r>
                                        <m:r>
                                          <m:rPr>
                                            <m:nor/>
                                          </m:rPr>
                                          <w:rPr>
                                            <w:sz w:val="28"/>
                                            <w:szCs w:val="28"/>
                                          </w:rPr>
                                          <m:t>-μ</m:t>
                                        </m:r>
                                      </m:num>
                                      <m:den>
                                        <m:r>
                                          <m:rPr>
                                            <m:nor/>
                                          </m:rPr>
                                          <w:rPr>
                                            <w:sz w:val="28"/>
                                            <w:szCs w:val="28"/>
                                          </w:rPr>
                                          <m:t>σ</m:t>
                                        </m:r>
                                      </m:den>
                                    </m:f>
                                  </m:e>
                                </m:d>
                              </m:e>
                              <m:sup>
                                <m:r>
                                  <m:rPr>
                                    <m:nor/>
                                  </m:rPr>
                                  <w:rPr>
                                    <w:sz w:val="28"/>
                                    <w:szCs w:val="28"/>
                                  </w:rPr>
                                  <m:t>2</m:t>
                                </m:r>
                              </m:sup>
                            </m:sSup>
                          </m:sup>
                        </m:sSup>
                      </m:num>
                      <m:den>
                        <m:r>
                          <m:rPr>
                            <m:nor/>
                          </m:rPr>
                          <w:rPr>
                            <w:sz w:val="28"/>
                            <w:szCs w:val="28"/>
                          </w:rPr>
                          <m:t>σ</m:t>
                        </m:r>
                        <m:rad>
                          <m:radPr>
                            <m:degHide m:val="1"/>
                            <m:ctrlPr>
                              <w:rPr>
                                <w:rFonts w:ascii="Cambria Math" w:hAnsi="Cambria Math"/>
                                <w:i/>
                                <w:sz w:val="28"/>
                                <w:szCs w:val="28"/>
                              </w:rPr>
                            </m:ctrlPr>
                          </m:radPr>
                          <m:deg/>
                          <m:e>
                            <m:r>
                              <m:rPr>
                                <m:nor/>
                              </m:rPr>
                              <w:rPr>
                                <w:sz w:val="28"/>
                                <w:szCs w:val="28"/>
                              </w:rPr>
                              <m:t>2π</m:t>
                            </m:r>
                          </m:e>
                        </m:rad>
                      </m:den>
                    </m:f>
                  </m:oMath>
                  <w:r w:rsidRPr="002E57EA">
                    <w:rPr>
                      <w:sz w:val="20"/>
                      <w:szCs w:val="20"/>
                    </w:rPr>
                    <w:t xml:space="preserve">  </w:t>
                  </w:r>
                  <w:r>
                    <w:rPr>
                      <w:sz w:val="20"/>
                      <w:szCs w:val="20"/>
                    </w:rPr>
                    <w:t>,</w:t>
                  </w:r>
                  <w:r w:rsidRPr="002E57EA">
                    <w:rPr>
                      <w:sz w:val="20"/>
                      <w:szCs w:val="20"/>
                    </w:rPr>
                    <w:t xml:space="preserve"> </w:t>
                  </w:r>
                  <w:r>
                    <w:rPr>
                      <w:sz w:val="20"/>
                      <w:szCs w:val="20"/>
                    </w:rPr>
                    <w:t xml:space="preserve">για κάποιες τιμές των παραμέτρων μ </w:t>
                  </w:r>
                  <w:r w:rsidRPr="00AF61DB">
                    <w:rPr>
                      <w:color w:val="231F20"/>
                      <w:sz w:val="20"/>
                      <w:szCs w:val="20"/>
                    </w:rPr>
                    <w:t>και σ (η σ είναι θετική).</w:t>
                  </w:r>
                </w:p>
              </w:txbxContent>
            </v:textbox>
          </v:shape>
        </w:pict>
      </w:r>
      <w:r>
        <w:pict>
          <v:shape id="_x0000_s3382" type="#_x0000_t136" style="position:absolute;left:0;text-align:left;margin-left:172.1pt;margin-top:-35.55pt;width:7.65pt;height:6pt;rotation:316;z-index:251447296;mso-position-horizontal-relative:page" fillcolor="#231f20" stroked="f">
            <o:extrusion v:ext="view" autorotationcenter="t"/>
            <v:textpath style="font-family:&quot;Arial&quot;;font-size:6pt;v-text-kern:t;mso-text-shadow:auto" string="0,4"/>
            <w10:wrap anchorx="page"/>
          </v:shape>
        </w:pict>
      </w:r>
      <w:r>
        <w:pict>
          <v:shape id="_x0000_s3381" type="#_x0000_t136" style="position:absolute;left:0;text-align:left;margin-left:184.3pt;margin-top:-35.55pt;width:7.65pt;height:6pt;rotation:316;z-index:251448320;mso-position-horizontal-relative:page" fillcolor="#231f20" stroked="f">
            <o:extrusion v:ext="view" autorotationcenter="t"/>
            <v:textpath style="font-family:&quot;Arial&quot;;font-size:6pt;v-text-kern:t;mso-text-shadow:auto" string="0,6"/>
            <w10:wrap anchorx="page"/>
          </v:shape>
        </w:pict>
      </w:r>
      <w:r>
        <w:pict>
          <v:shape id="_x0000_s3380" type="#_x0000_t136" style="position:absolute;left:0;text-align:left;margin-left:196.45pt;margin-top:-35.55pt;width:7.65pt;height:6pt;rotation:316;z-index:251449344;mso-position-horizontal-relative:page" fillcolor="#231f20" stroked="f">
            <o:extrusion v:ext="view" autorotationcenter="t"/>
            <v:textpath style="font-family:&quot;Arial&quot;;font-size:6pt;v-text-kern:t;mso-text-shadow:auto" string="0,8"/>
            <w10:wrap anchorx="page"/>
          </v:shape>
        </w:pict>
      </w:r>
      <w:r>
        <w:pict>
          <v:shape id="_x0000_s3379" type="#_x0000_t136" style="position:absolute;left:0;text-align:left;margin-left:212.6pt;margin-top:-37.15pt;width:3.1pt;height:6pt;rotation:316;z-index:251450368;mso-position-horizontal-relative:page" fillcolor="#231f20" stroked="f">
            <o:extrusion v:ext="view" autorotationcenter="t"/>
            <v:textpath style="font-family:&quot;Arial&quot;;font-size:6pt;v-text-kern:t;mso-text-shadow:auto" string="1"/>
            <w10:wrap anchorx="page"/>
          </v:shape>
        </w:pict>
      </w:r>
      <w:r>
        <w:pict>
          <v:shape id="_x0000_s3378" type="#_x0000_t136" style="position:absolute;left:0;text-align:left;margin-left:220.85pt;margin-top:-35.55pt;width:7.65pt;height:6pt;rotation:316;z-index:251451392;mso-position-horizontal-relative:page" fillcolor="#231f20" stroked="f">
            <o:extrusion v:ext="view" autorotationcenter="t"/>
            <v:textpath style="font-family:&quot;Arial&quot;;font-size:6pt;v-text-kern:t;mso-text-shadow:auto" string="1,2"/>
            <w10:wrap anchorx="page"/>
          </v:shape>
        </w:pict>
      </w:r>
      <w:r>
        <w:pict>
          <v:shape id="_x0000_s3377" type="#_x0000_t136" style="position:absolute;left:0;text-align:left;margin-left:231.45pt;margin-top:-35.55pt;width:7.65pt;height:6pt;rotation:316;z-index:251452416;mso-position-horizontal-relative:page" fillcolor="#231f20" stroked="f">
            <o:extrusion v:ext="view" autorotationcenter="t"/>
            <v:textpath style="font-family:&quot;Arial&quot;;font-size:6pt;v-text-kern:t;mso-text-shadow:auto" string="1,4"/>
            <w10:wrap anchorx="page"/>
          </v:shape>
        </w:pict>
      </w:r>
      <w:r>
        <w:pict>
          <v:shape id="_x0000_s3376" type="#_x0000_t136" style="position:absolute;left:0;text-align:left;margin-left:243.45pt;margin-top:-35.55pt;width:7.65pt;height:6pt;rotation:316;z-index:251453440;mso-position-horizontal-relative:page" fillcolor="#231f20" stroked="f">
            <o:extrusion v:ext="view" autorotationcenter="t"/>
            <v:textpath style="font-family:&quot;Arial&quot;;font-size:6pt;v-text-kern:t;mso-text-shadow:auto" string="1,6"/>
            <w10:wrap anchorx="page"/>
          </v:shape>
        </w:pict>
      </w:r>
      <w:r>
        <w:pict>
          <v:shape id="_x0000_s3375" type="#_x0000_t136" style="position:absolute;left:0;text-align:left;margin-left:255.75pt;margin-top:-35.55pt;width:7.65pt;height:6pt;rotation:316;z-index:251454464;mso-position-horizontal-relative:page" fillcolor="#231f20" stroked="f">
            <o:extrusion v:ext="view" autorotationcenter="t"/>
            <v:textpath style="font-family:&quot;Arial&quot;;font-size:6pt;v-text-kern:t;mso-text-shadow:auto" string="1,8"/>
            <w10:wrap anchorx="page"/>
          </v:shape>
        </w:pict>
      </w:r>
      <w:r>
        <w:pict>
          <v:shape id="_x0000_s3374" type="#_x0000_t136" style="position:absolute;left:0;text-align:left;margin-left:271.75pt;margin-top:-37.15pt;width:3.1pt;height:6pt;rotation:316;z-index:251455488;mso-position-horizontal-relative:page" fillcolor="#231f20" stroked="f">
            <o:extrusion v:ext="view" autorotationcenter="t"/>
            <v:textpath style="font-family:&quot;Arial&quot;;font-size:6pt;v-text-kern:t;mso-text-shadow:auto" string="2"/>
            <w10:wrap anchorx="page"/>
          </v:shape>
        </w:pict>
      </w:r>
      <w:r>
        <w:pict>
          <v:shape id="_x0000_s3373" type="#_x0000_t136" style="position:absolute;left:0;text-align:left;margin-left:278.75pt;margin-top:-35.55pt;width:7.65pt;height:6pt;rotation:316;z-index:251456512;mso-position-horizontal-relative:page" fillcolor="#231f20" stroked="f">
            <o:extrusion v:ext="view" autorotationcenter="t"/>
            <v:textpath style="font-family:&quot;Arial&quot;;font-size:6pt;v-text-kern:t;mso-text-shadow:auto" string="2,2"/>
            <w10:wrap anchorx="page"/>
          </v:shape>
        </w:pict>
      </w:r>
      <w:r>
        <w:pict>
          <v:shape id="_x0000_s3372" type="#_x0000_t136" style="position:absolute;left:0;text-align:left;margin-left:291.3pt;margin-top:-35.55pt;width:7.65pt;height:6pt;rotation:316;z-index:251457536;mso-position-horizontal-relative:page" fillcolor="#231f20" stroked="f">
            <o:extrusion v:ext="view" autorotationcenter="t"/>
            <v:textpath style="font-family:&quot;Arial&quot;;font-size:6pt;v-text-kern:t;mso-text-shadow:auto" string="2,4"/>
            <w10:wrap anchorx="page"/>
          </v:shape>
        </w:pict>
      </w:r>
      <w:r>
        <w:pict>
          <v:shape id="_x0000_s3371" type="#_x0000_t136" style="position:absolute;left:0;text-align:left;margin-left:303.6pt;margin-top:-35.55pt;width:7.65pt;height:6pt;rotation:316;z-index:251458560;mso-position-horizontal-relative:page" fillcolor="#231f20" stroked="f">
            <o:extrusion v:ext="view" autorotationcenter="t"/>
            <v:textpath style="font-family:&quot;Arial&quot;;font-size:6pt;v-text-kern:t;mso-text-shadow:auto" string="2,6"/>
            <w10:wrap anchorx="page"/>
          </v:shape>
        </w:pict>
      </w:r>
      <w:r>
        <w:pict>
          <v:shape id="_x0000_s3370" type="#_x0000_t136" style="position:absolute;left:0;text-align:left;margin-left:315.9pt;margin-top:-35.55pt;width:7.65pt;height:6pt;rotation:316;z-index:251459584;mso-position-horizontal-relative:page" fillcolor="#231f20" stroked="f">
            <o:extrusion v:ext="view" autorotationcenter="t"/>
            <v:textpath style="font-family:&quot;Arial&quot;;font-size:6pt;v-text-kern:t;mso-text-shadow:auto" string="2,8"/>
            <w10:wrap anchorx="page"/>
          </v:shape>
        </w:pict>
      </w:r>
      <w:r>
        <w:pict>
          <v:shape id="_x0000_s3369" type="#_x0000_t136" style="position:absolute;left:0;text-align:left;margin-left:332.15pt;margin-top:-37.15pt;width:3.1pt;height:6pt;rotation:316;z-index:251460608;mso-position-horizontal-relative:page" fillcolor="#231f20" stroked="f">
            <o:extrusion v:ext="view" autorotationcenter="t"/>
            <v:textpath style="font-family:&quot;Arial&quot;;font-size:6pt;v-text-kern:t;mso-text-shadow:auto" string="3"/>
            <w10:wrap anchorx="page"/>
          </v:shape>
        </w:pict>
      </w:r>
      <w:r>
        <w:pict>
          <v:shape id="_x0000_s3368" type="#_x0000_t136" style="position:absolute;left:0;text-align:left;margin-left:340.5pt;margin-top:-35.55pt;width:7.65pt;height:6pt;rotation:316;z-index:251461632;mso-position-horizontal-relative:page" fillcolor="#231f20" stroked="f">
            <o:extrusion v:ext="view" autorotationcenter="t"/>
            <v:textpath style="font-family:&quot;Arial&quot;;font-size:6pt;v-text-kern:t;mso-text-shadow:auto" string="3,2"/>
            <w10:wrap anchorx="page"/>
          </v:shape>
        </w:pict>
      </w:r>
      <w:r>
        <w:pict>
          <v:shape id="_x0000_s3367" type="#_x0000_t136" style="position:absolute;left:0;text-align:left;margin-left:352pt;margin-top:-35.55pt;width:7.65pt;height:6pt;rotation:316;z-index:251462656;mso-position-horizontal-relative:page" fillcolor="#231f20" stroked="f">
            <o:extrusion v:ext="view" autorotationcenter="t"/>
            <v:textpath style="font-family:&quot;Arial&quot;;font-size:6pt;v-text-kern:t;mso-text-shadow:auto" string="3,4"/>
            <w10:wrap anchorx="page"/>
          </v:shape>
        </w:pict>
      </w:r>
      <w:r>
        <w:pict>
          <v:shape id="_x0000_s3366" type="#_x0000_t136" style="position:absolute;left:0;text-align:left;margin-left:364pt;margin-top:-35.55pt;width:7.65pt;height:6pt;rotation:316;z-index:251463680;mso-position-horizontal-relative:page" fillcolor="#231f20" stroked="f">
            <o:extrusion v:ext="view" autorotationcenter="t"/>
            <v:textpath style="font-family:&quot;Arial&quot;;font-size:6pt;v-text-kern:t;mso-text-shadow:auto" string="3,6"/>
            <w10:wrap anchorx="page"/>
          </v:shape>
        </w:pict>
      </w:r>
      <w:r>
        <w:pict>
          <v:shape id="_x0000_s3365" type="#_x0000_t136" style="position:absolute;left:0;text-align:left;margin-left:376.05pt;margin-top:-35.55pt;width:7.65pt;height:6pt;rotation:316;z-index:251464704;mso-position-horizontal-relative:page" fillcolor="#231f20" stroked="f">
            <o:extrusion v:ext="view" autorotationcenter="t"/>
            <v:textpath style="font-family:&quot;Arial&quot;;font-size:6pt;v-text-kern:t;mso-text-shadow:auto" string="3,8"/>
            <w10:wrap anchorx="page"/>
          </v:shape>
        </w:pict>
      </w:r>
      <w:r>
        <w:pict>
          <v:shape id="_x0000_s3364" type="#_x0000_t136" style="position:absolute;left:0;text-align:left;margin-left:391.15pt;margin-top:-37.15pt;width:3.1pt;height:6pt;rotation:316;z-index:251465728;mso-position-horizontal-relative:page" fillcolor="#231f20" stroked="f">
            <o:extrusion v:ext="view" autorotationcenter="t"/>
            <v:textpath style="font-family:&quot;Arial&quot;;font-size:6pt;v-text-kern:t;mso-text-shadow:auto" string="4"/>
            <w10:wrap anchorx="page"/>
          </v:shape>
        </w:pict>
      </w:r>
      <w:r>
        <w:pict>
          <v:shape id="_x0000_s3363" type="#_x0000_t136" style="position:absolute;left:0;text-align:left;margin-left:399.5pt;margin-top:-35.55pt;width:7.65pt;height:6pt;rotation:316;z-index:251466752;mso-position-horizontal-relative:page" fillcolor="#231f20" stroked="f">
            <o:extrusion v:ext="view" autorotationcenter="t"/>
            <v:textpath style="font-family:&quot;Arial&quot;;font-size:6pt;v-text-kern:t;mso-text-shadow:auto" string="4,2"/>
            <w10:wrap anchorx="page"/>
          </v:shape>
        </w:pict>
      </w:r>
      <w:r>
        <w:pict>
          <v:shape id="_x0000_s3362" type="#_x0000_t136" style="position:absolute;left:0;text-align:left;margin-left:411.05pt;margin-top:-35.55pt;width:7.65pt;height:6pt;rotation:316;z-index:251467776;mso-position-horizontal-relative:page" fillcolor="#231f20" stroked="f">
            <o:extrusion v:ext="view" autorotationcenter="t"/>
            <v:textpath style="font-family:&quot;Arial&quot;;font-size:6pt;v-text-kern:t;mso-text-shadow:auto" string="4,4"/>
            <w10:wrap anchorx="page"/>
          </v:shape>
        </w:pict>
      </w:r>
      <w:r>
        <w:pict>
          <v:shape id="_x0000_s3361" type="#_x0000_t136" style="position:absolute;left:0;text-align:left;margin-left:423pt;margin-top:-35.55pt;width:7.65pt;height:6pt;rotation:316;z-index:251468800;mso-position-horizontal-relative:page" fillcolor="#231f20" stroked="f">
            <o:extrusion v:ext="view" autorotationcenter="t"/>
            <v:textpath style="font-family:&quot;Arial&quot;;font-size:6pt;v-text-kern:t;mso-text-shadow:auto" string="4,6"/>
            <w10:wrap anchorx="page"/>
          </v:shape>
        </w:pict>
      </w:r>
      <w:r>
        <w:pict>
          <v:shape id="_x0000_s3360" type="#_x0000_t136" style="position:absolute;left:0;text-align:left;margin-left:435.05pt;margin-top:-35.55pt;width:7.65pt;height:6pt;rotation:316;z-index:251469824;mso-position-horizontal-relative:page" fillcolor="#231f20" stroked="f">
            <o:extrusion v:ext="view" autorotationcenter="t"/>
            <v:textpath style="font-family:&quot;Arial&quot;;font-size:6pt;v-text-kern:t;mso-text-shadow:auto" string="4,8"/>
            <w10:wrap anchorx="page"/>
          </v:shape>
        </w:pict>
      </w:r>
      <w:r>
        <w:pict>
          <v:shape id="_x0000_s3359" type="#_x0000_t136" style="position:absolute;left:0;text-align:left;margin-left:450.6pt;margin-top:-37.15pt;width:3.1pt;height:6pt;rotation:316;z-index:251470848;mso-position-horizontal-relative:page" fillcolor="#231f20" stroked="f">
            <o:extrusion v:ext="view" autorotationcenter="t"/>
            <v:textpath style="font-family:&quot;Arial&quot;;font-size:6pt;v-text-kern:t;mso-text-shadow:auto" string="5"/>
            <w10:wrap anchorx="page"/>
          </v:shape>
        </w:pict>
      </w:r>
      <w:r>
        <w:pict>
          <v:shape id="_x0000_s3358" type="#_x0000_t136" style="position:absolute;left:0;text-align:left;margin-left:459pt;margin-top:-35.55pt;width:7.65pt;height:6pt;rotation:316;z-index:251471872;mso-position-horizontal-relative:page" fillcolor="#231f20" stroked="f">
            <o:extrusion v:ext="view" autorotationcenter="t"/>
            <v:textpath style="font-family:&quot;Arial&quot;;font-size:6pt;v-text-kern:t;mso-text-shadow:auto" string="5,2"/>
            <w10:wrap anchorx="page"/>
          </v:shape>
        </w:pict>
      </w:r>
      <w:r>
        <w:pict>
          <v:shape id="_x0000_s3357" type="#_x0000_t136" style="position:absolute;left:0;text-align:left;margin-left:470.5pt;margin-top:-35.55pt;width:7.65pt;height:6pt;rotation:316;z-index:251472896;mso-position-horizontal-relative:page" fillcolor="#231f20" stroked="f">
            <o:extrusion v:ext="view" autorotationcenter="t"/>
            <v:textpath style="font-family:&quot;Arial&quot;;font-size:6pt;v-text-kern:t;mso-text-shadow:auto" string="5,4"/>
            <w10:wrap anchorx="page"/>
          </v:shape>
        </w:pict>
      </w:r>
      <w:r>
        <w:pict>
          <v:shape id="_x0000_s3356" type="#_x0000_t136" style="position:absolute;left:0;text-align:left;margin-left:482.45pt;margin-top:-35.55pt;width:7.65pt;height:6pt;rotation:316;z-index:251473920;mso-position-horizontal-relative:page" fillcolor="#231f20" stroked="f">
            <o:extrusion v:ext="view" autorotationcenter="t"/>
            <v:textpath style="font-family:&quot;Arial&quot;;font-size:6pt;v-text-kern:t;mso-text-shadow:auto" string="5,6"/>
            <w10:wrap anchorx="page"/>
          </v:shape>
        </w:pict>
      </w:r>
      <w:r>
        <w:pict>
          <v:shape id="_x0000_s3355" type="#_x0000_t136" style="position:absolute;left:0;text-align:left;margin-left:494.55pt;margin-top:-35.55pt;width:7.65pt;height:6pt;rotation:316;z-index:251474944;mso-position-horizontal-relative:page" fillcolor="#231f20" stroked="f">
            <o:extrusion v:ext="view" autorotationcenter="t"/>
            <v:textpath style="font-family:&quot;Arial&quot;;font-size:6pt;v-text-kern:t;mso-text-shadow:auto" string="5,8"/>
            <w10:wrap anchorx="page"/>
          </v:shape>
        </w:pict>
      </w:r>
      <w:r w:rsidR="007E70B3">
        <w:rPr>
          <w:color w:val="231F20"/>
          <w:spacing w:val="-4"/>
        </w:rPr>
        <w:t xml:space="preserve">Στη </w:t>
      </w:r>
      <w:r w:rsidR="007E70B3">
        <w:rPr>
          <w:color w:val="231F20"/>
        </w:rPr>
        <w:t>φύση συχνά συναντούμε κατανομές συχνοτήτων μεγάλων δειγμάτων, των οποίων</w:t>
      </w:r>
      <w:r w:rsidR="007E70B3">
        <w:rPr>
          <w:color w:val="231F20"/>
          <w:spacing w:val="-19"/>
        </w:rPr>
        <w:t xml:space="preserve"> </w:t>
      </w:r>
      <w:r w:rsidR="007E70B3">
        <w:rPr>
          <w:color w:val="231F20"/>
        </w:rPr>
        <w:t>τα</w:t>
      </w:r>
      <w:r w:rsidR="007E70B3">
        <w:rPr>
          <w:color w:val="231F20"/>
          <w:spacing w:val="-18"/>
        </w:rPr>
        <w:t xml:space="preserve"> </w:t>
      </w:r>
      <w:r w:rsidR="007E70B3">
        <w:rPr>
          <w:color w:val="231F20"/>
        </w:rPr>
        <w:t>ιστογράμματα</w:t>
      </w:r>
      <w:r w:rsidR="007E70B3">
        <w:rPr>
          <w:color w:val="231F20"/>
          <w:spacing w:val="-18"/>
        </w:rPr>
        <w:t xml:space="preserve"> </w:t>
      </w:r>
      <w:r w:rsidR="007E70B3">
        <w:rPr>
          <w:color w:val="231F20"/>
        </w:rPr>
        <w:t>και</w:t>
      </w:r>
      <w:r w:rsidR="007E70B3">
        <w:rPr>
          <w:color w:val="231F20"/>
          <w:spacing w:val="-18"/>
        </w:rPr>
        <w:t xml:space="preserve"> </w:t>
      </w:r>
      <w:r w:rsidR="007E70B3">
        <w:rPr>
          <w:color w:val="231F20"/>
        </w:rPr>
        <w:t>τα</w:t>
      </w:r>
      <w:r w:rsidR="007E70B3">
        <w:rPr>
          <w:color w:val="231F20"/>
          <w:spacing w:val="-18"/>
        </w:rPr>
        <w:t xml:space="preserve"> </w:t>
      </w:r>
      <w:r w:rsidR="007E70B3">
        <w:rPr>
          <w:color w:val="231F20"/>
        </w:rPr>
        <w:t>πολύγωνα</w:t>
      </w:r>
      <w:r w:rsidR="007E70B3">
        <w:rPr>
          <w:color w:val="231F20"/>
          <w:spacing w:val="-18"/>
        </w:rPr>
        <w:t xml:space="preserve"> </w:t>
      </w:r>
      <w:r w:rsidR="007E70B3">
        <w:rPr>
          <w:color w:val="231F20"/>
        </w:rPr>
        <w:t>σχετικών</w:t>
      </w:r>
      <w:r w:rsidR="007E70B3">
        <w:rPr>
          <w:color w:val="231F20"/>
          <w:spacing w:val="-18"/>
        </w:rPr>
        <w:t xml:space="preserve"> </w:t>
      </w:r>
      <w:r w:rsidR="007E70B3">
        <w:rPr>
          <w:color w:val="231F20"/>
        </w:rPr>
        <w:t>συχνοτήτων</w:t>
      </w:r>
      <w:r w:rsidR="007E70B3">
        <w:rPr>
          <w:color w:val="231F20"/>
          <w:spacing w:val="-18"/>
        </w:rPr>
        <w:t xml:space="preserve"> </w:t>
      </w:r>
      <w:r w:rsidR="007E70B3">
        <w:rPr>
          <w:color w:val="231F20"/>
        </w:rPr>
        <w:t>έχουν</w:t>
      </w:r>
      <w:r w:rsidR="007E70B3">
        <w:rPr>
          <w:color w:val="231F20"/>
          <w:spacing w:val="-19"/>
        </w:rPr>
        <w:t xml:space="preserve"> </w:t>
      </w:r>
      <w:r w:rsidR="007E70B3">
        <w:rPr>
          <w:color w:val="231F20"/>
        </w:rPr>
        <w:t>παρόμοια μορφή και ιδιότητες με τ</w:t>
      </w:r>
      <w:r w:rsidR="00696E7C">
        <w:rPr>
          <w:color w:val="231F20"/>
        </w:rPr>
        <w:t>ο</w:t>
      </w:r>
      <w:r w:rsidR="007E70B3">
        <w:rPr>
          <w:color w:val="231F20"/>
        </w:rPr>
        <w:t xml:space="preserve"> προηγούμεν</w:t>
      </w:r>
      <w:r w:rsidR="00696E7C">
        <w:rPr>
          <w:color w:val="231F20"/>
        </w:rPr>
        <w:t>ο</w:t>
      </w:r>
      <w:r w:rsidR="007E70B3">
        <w:rPr>
          <w:color w:val="231F20"/>
        </w:rPr>
        <w:t xml:space="preserve"> παρ</w:t>
      </w:r>
      <w:r w:rsidR="00696E7C">
        <w:rPr>
          <w:color w:val="231F20"/>
        </w:rPr>
        <w:t>ά</w:t>
      </w:r>
      <w:r w:rsidR="007E70B3">
        <w:rPr>
          <w:color w:val="231F20"/>
        </w:rPr>
        <w:t>δε</w:t>
      </w:r>
      <w:r w:rsidR="00696E7C">
        <w:rPr>
          <w:color w:val="231F20"/>
        </w:rPr>
        <w:t>ι</w:t>
      </w:r>
      <w:r w:rsidR="007E70B3">
        <w:rPr>
          <w:color w:val="231F20"/>
        </w:rPr>
        <w:t>γμα. Σε τέτοιες περιπτώσεις, όταν το πλήθος είναι αρκετά μεγάλο και το πλήθος των κλάσεων κατάλληλα</w:t>
      </w:r>
      <w:r w:rsidR="007E70B3">
        <w:rPr>
          <w:color w:val="231F20"/>
          <w:spacing w:val="13"/>
        </w:rPr>
        <w:t xml:space="preserve"> </w:t>
      </w:r>
      <w:r w:rsidR="007E70B3">
        <w:rPr>
          <w:color w:val="231F20"/>
        </w:rPr>
        <w:t>μεγάλο,</w:t>
      </w:r>
      <w:r w:rsidR="007E70B3">
        <w:rPr>
          <w:color w:val="231F20"/>
          <w:spacing w:val="14"/>
        </w:rPr>
        <w:t xml:space="preserve"> </w:t>
      </w:r>
      <w:r w:rsidR="007E70B3">
        <w:rPr>
          <w:color w:val="231F20"/>
        </w:rPr>
        <w:t>το</w:t>
      </w:r>
      <w:r w:rsidR="007E70B3">
        <w:rPr>
          <w:color w:val="231F20"/>
          <w:spacing w:val="13"/>
        </w:rPr>
        <w:t xml:space="preserve"> </w:t>
      </w:r>
      <w:r w:rsidR="007E70B3">
        <w:rPr>
          <w:color w:val="231F20"/>
        </w:rPr>
        <w:t>πολύγωνο</w:t>
      </w:r>
      <w:r w:rsidR="007E70B3">
        <w:rPr>
          <w:color w:val="231F20"/>
          <w:spacing w:val="13"/>
        </w:rPr>
        <w:t xml:space="preserve"> </w:t>
      </w:r>
      <w:r w:rsidR="007E70B3">
        <w:rPr>
          <w:color w:val="231F20"/>
        </w:rPr>
        <w:t>σχετικών</w:t>
      </w:r>
      <w:r w:rsidR="007E70B3">
        <w:rPr>
          <w:color w:val="231F20"/>
          <w:spacing w:val="13"/>
        </w:rPr>
        <w:t xml:space="preserve"> </w:t>
      </w:r>
      <w:r w:rsidR="007E70B3">
        <w:rPr>
          <w:color w:val="231F20"/>
        </w:rPr>
        <w:t>συχνοτήτων</w:t>
      </w:r>
      <w:r w:rsidR="007E70B3">
        <w:rPr>
          <w:color w:val="231F20"/>
          <w:spacing w:val="14"/>
        </w:rPr>
        <w:t xml:space="preserve"> </w:t>
      </w:r>
      <w:r w:rsidR="007E70B3">
        <w:rPr>
          <w:color w:val="231F20"/>
        </w:rPr>
        <w:t>τείνει</w:t>
      </w:r>
      <w:r w:rsidR="007E70B3">
        <w:rPr>
          <w:color w:val="231F20"/>
          <w:spacing w:val="13"/>
        </w:rPr>
        <w:t xml:space="preserve"> </w:t>
      </w:r>
      <w:r w:rsidR="007E70B3">
        <w:rPr>
          <w:color w:val="231F20"/>
        </w:rPr>
        <w:t>να</w:t>
      </w:r>
      <w:r w:rsidR="007E70B3">
        <w:rPr>
          <w:color w:val="231F20"/>
          <w:spacing w:val="14"/>
        </w:rPr>
        <w:t xml:space="preserve"> </w:t>
      </w:r>
      <w:r w:rsidR="007E70B3">
        <w:rPr>
          <w:color w:val="231F20"/>
        </w:rPr>
        <w:t>μοιάσει</w:t>
      </w:r>
      <w:r w:rsidR="007E70B3">
        <w:rPr>
          <w:color w:val="231F20"/>
          <w:spacing w:val="14"/>
        </w:rPr>
        <w:t xml:space="preserve"> </w:t>
      </w:r>
      <w:r w:rsidR="007E70B3">
        <w:rPr>
          <w:color w:val="231F20"/>
        </w:rPr>
        <w:t>με</w:t>
      </w:r>
      <w:r w:rsidR="007E70B3">
        <w:rPr>
          <w:color w:val="231F20"/>
          <w:spacing w:val="13"/>
        </w:rPr>
        <w:t xml:space="preserve"> </w:t>
      </w:r>
      <w:r w:rsidR="007E70B3">
        <w:rPr>
          <w:color w:val="231F20"/>
        </w:rPr>
        <w:t>τη</w:t>
      </w:r>
      <w:r w:rsidR="007E70B3">
        <w:rPr>
          <w:color w:val="231F20"/>
          <w:spacing w:val="14"/>
        </w:rPr>
        <w:t xml:space="preserve"> </w:t>
      </w:r>
      <w:r w:rsidR="007E70B3">
        <w:rPr>
          <w:color w:val="231F20"/>
        </w:rPr>
        <w:t>γραφική</w:t>
      </w:r>
      <w:r w:rsidR="00AF61DB">
        <w:rPr>
          <w:color w:val="231F20"/>
        </w:rPr>
        <w:t xml:space="preserve"> παράσταση της</w:t>
      </w:r>
    </w:p>
    <w:p w:rsidR="00665997" w:rsidRDefault="00665997" w:rsidP="00AF61DB">
      <w:pPr>
        <w:tabs>
          <w:tab w:val="left" w:pos="385"/>
        </w:tabs>
        <w:spacing w:before="1" w:line="60" w:lineRule="exact"/>
        <w:ind w:right="1140"/>
        <w:jc w:val="center"/>
        <w:rPr>
          <w:rFonts w:ascii="Cambria" w:hAnsi="Cambria"/>
          <w:sz w:val="12"/>
        </w:rPr>
        <w:sectPr w:rsidR="00665997">
          <w:pgSz w:w="11630" w:h="15600"/>
          <w:pgMar w:top="1260" w:right="0" w:bottom="280" w:left="0" w:header="746" w:footer="0" w:gutter="0"/>
          <w:cols w:space="720"/>
        </w:sectPr>
      </w:pPr>
    </w:p>
    <w:p w:rsidR="00665997" w:rsidRDefault="00D40EDA">
      <w:pPr>
        <w:pStyle w:val="a3"/>
        <w:spacing w:before="112" w:line="312" w:lineRule="auto"/>
        <w:ind w:left="3401" w:right="1045"/>
      </w:pPr>
      <w:r>
        <w:lastRenderedPageBreak/>
        <w:pict>
          <v:group id="_x0000_s3224" style="position:absolute;left:0;text-align:left;margin-left:215pt;margin-top:40.05pt;width:264.5pt;height:134.2pt;z-index:-251340800;mso-wrap-distance-left:0;mso-wrap-distance-right:0;mso-position-horizontal-relative:page" coordorigin="4300,801" coordsize="5290,2684">
            <v:shape id="_x0000_s3234" style="position:absolute;left:4443;top:1471;width:5013;height:1643" coordorigin="4443,1472" coordsize="5013,1643" path="m4443,3075r587,39l5392,3051r287,-235l6041,2340r100,-137l6232,2081r82,-108l6387,1878r66,-81l6513,1726r53,-59l6615,1618r84,-73l6773,1502r69,-22l6913,1472r38,l6989,1475r84,25l7165,1550r50,34l7266,1624r54,46l7375,1722r57,57l7491,1841r61,68l7614,1982r64,79l7743,2144r67,88l7878,2326r69,98l8003,2499r59,70l8123,2632r63,58l8252,2743r66,48l8386,2833r70,38l8526,2905r71,30l8668,2961r71,22l8810,3002r70,16l8950,3032r69,11l9087,3051r67,7l9218,3062r63,3l9342,3067r58,2l9456,3069e" filled="f" strokecolor="#00a650" strokeweight="1pt">
              <v:path arrowok="t"/>
            </v:shape>
            <v:line id="_x0000_s3233" style="position:absolute" from="4525,926" to="4525,3098" strokecolor="#231f20" strokeweight="1pt"/>
            <v:shape id="_x0000_s3232" type="#_x0000_t75" style="position:absolute;left:4424;top:901;width:203;height:164">
              <v:imagedata r:id="rId19" o:title=""/>
            </v:shape>
            <v:line id="_x0000_s3231" style="position:absolute" from="4425,3076" to="9465,3076" strokecolor="#231f20" strokeweight="1pt"/>
            <v:line id="_x0000_s3230" style="position:absolute" from="6954,3100" to="6954,3050" strokecolor="#005aaa" strokeweight="1pt"/>
            <v:line id="_x0000_s3229" style="position:absolute" from="6954,2953" to="6954,1248" strokecolor="#005aaa" strokeweight="1pt">
              <v:stroke dashstyle="dash"/>
            </v:line>
            <v:line id="_x0000_s3228" style="position:absolute" from="6954,1200" to="6954,1150" strokecolor="#005aaa" strokeweight="1pt"/>
            <v:shape id="_x0000_s3227" style="position:absolute;left:6914;top:3037;width:79;height:79" coordorigin="6914,3038" coordsize="79,79" path="m6954,3038r-15,3l6926,3049r-8,13l6914,3077r4,16l6926,3105r13,9l6954,3117r15,-3l6982,3105r8,-12l6993,3077r-3,-15l6982,3049r-13,-8l6954,3038xe" fillcolor="#005aaa" stroked="f">
              <v:path arrowok="t"/>
            </v:shape>
            <v:shape id="_x0000_s3226" style="position:absolute;left:6914;top:3037;width:79;height:79" coordorigin="6914,3038" coordsize="79,79" path="m6993,3077r-3,16l6982,3105r-13,9l6954,3117r-15,-3l6926,3105r-8,-12l6914,3077r4,-15l6926,3049r13,-8l6954,3038r15,3l6982,3049r8,13l6993,3077xe" filled="f" strokecolor="#231f20" strokeweight=".5pt">
              <v:path arrowok="t"/>
            </v:shape>
            <v:shape id="_x0000_s3225" type="#_x0000_t202" style="position:absolute;left:4304;top:805;width:5280;height:2674" filled="f" strokecolor="#231f20" strokeweight=".5pt">
              <v:textbox inset="0,0,0,0">
                <w:txbxContent>
                  <w:p w:rsidR="003D0FB6" w:rsidRDefault="003D0FB6">
                    <w:pPr>
                      <w:rPr>
                        <w:sz w:val="28"/>
                      </w:rPr>
                    </w:pPr>
                  </w:p>
                  <w:p w:rsidR="003D0FB6" w:rsidRDefault="003D0FB6">
                    <w:pPr>
                      <w:rPr>
                        <w:sz w:val="28"/>
                      </w:rPr>
                    </w:pPr>
                  </w:p>
                  <w:p w:rsidR="003D0FB6" w:rsidRDefault="003D0FB6">
                    <w:pPr>
                      <w:rPr>
                        <w:sz w:val="28"/>
                      </w:rPr>
                    </w:pPr>
                  </w:p>
                  <w:p w:rsidR="003D0FB6" w:rsidRDefault="003D0FB6">
                    <w:pPr>
                      <w:rPr>
                        <w:sz w:val="28"/>
                      </w:rPr>
                    </w:pPr>
                  </w:p>
                  <w:p w:rsidR="003D0FB6" w:rsidRDefault="003D0FB6">
                    <w:pPr>
                      <w:rPr>
                        <w:sz w:val="28"/>
                      </w:rPr>
                    </w:pPr>
                  </w:p>
                  <w:p w:rsidR="003D0FB6" w:rsidRDefault="003D0FB6">
                    <w:pPr>
                      <w:rPr>
                        <w:sz w:val="28"/>
                      </w:rPr>
                    </w:pPr>
                  </w:p>
                  <w:p w:rsidR="003D0FB6" w:rsidRDefault="003D0FB6">
                    <w:pPr>
                      <w:spacing w:before="10"/>
                      <w:rPr>
                        <w:sz w:val="30"/>
                      </w:rPr>
                    </w:pPr>
                  </w:p>
                  <w:p w:rsidR="003D0FB6" w:rsidRDefault="003D0FB6">
                    <w:pPr>
                      <w:ind w:left="25"/>
                      <w:jc w:val="center"/>
                      <w:rPr>
                        <w:sz w:val="26"/>
                      </w:rPr>
                    </w:pPr>
                    <w:r>
                      <w:rPr>
                        <w:color w:val="005AAA"/>
                        <w:sz w:val="26"/>
                      </w:rPr>
                      <w:t>μ</w:t>
                    </w:r>
                  </w:p>
                </w:txbxContent>
              </v:textbox>
            </v:shape>
            <w10:wrap type="topAndBottom" anchorx="page"/>
          </v:group>
        </w:pict>
      </w:r>
      <w:r w:rsidR="007E70B3">
        <w:rPr>
          <w:color w:val="231F20"/>
        </w:rPr>
        <w:t xml:space="preserve">και σ (η σ είναι θετική). Αυτή τη γραφική παράσταση την ονομάζουμε </w:t>
      </w:r>
      <w:proofErr w:type="spellStart"/>
      <w:r w:rsidR="007E70B3">
        <w:rPr>
          <w:color w:val="231F20"/>
        </w:rPr>
        <w:t>γκαουσιανή</w:t>
      </w:r>
      <w:proofErr w:type="spellEnd"/>
      <w:r w:rsidR="007E70B3">
        <w:rPr>
          <w:color w:val="231F20"/>
        </w:rPr>
        <w:t xml:space="preserve"> καμπύλη και φαίνεται στο παρακάτω σχήμα.</w:t>
      </w:r>
    </w:p>
    <w:p w:rsidR="00665997" w:rsidRDefault="007E70B3">
      <w:pPr>
        <w:pStyle w:val="a3"/>
        <w:spacing w:before="52" w:line="271" w:lineRule="auto"/>
        <w:ind w:left="3401" w:right="1131"/>
        <w:jc w:val="both"/>
      </w:pPr>
      <w:r>
        <w:rPr>
          <w:color w:val="231F20"/>
        </w:rPr>
        <w:t xml:space="preserve">Η ευθεία x = μ είναι ο άξονας συμμετρίας της γραφικής παράστασης της </w:t>
      </w:r>
      <w:proofErr w:type="spellStart"/>
      <w:r>
        <w:rPr>
          <w:color w:val="231F20"/>
        </w:rPr>
        <w:t>συνάρ</w:t>
      </w:r>
      <w:proofErr w:type="spellEnd"/>
      <w:r>
        <w:rPr>
          <w:color w:val="231F20"/>
        </w:rPr>
        <w:t xml:space="preserve">- </w:t>
      </w:r>
      <w:proofErr w:type="spellStart"/>
      <w:r>
        <w:rPr>
          <w:color w:val="231F20"/>
        </w:rPr>
        <w:t>τησης</w:t>
      </w:r>
      <w:proofErr w:type="spellEnd"/>
      <w:r>
        <w:rPr>
          <w:color w:val="231F20"/>
        </w:rPr>
        <w:t>.</w:t>
      </w:r>
      <w:r>
        <w:rPr>
          <w:color w:val="231F20"/>
          <w:spacing w:val="-13"/>
        </w:rPr>
        <w:t xml:space="preserve"> </w:t>
      </w:r>
      <w:r>
        <w:rPr>
          <w:color w:val="231F20"/>
        </w:rPr>
        <w:t>Συνεπώς,</w:t>
      </w:r>
      <w:r>
        <w:rPr>
          <w:color w:val="231F20"/>
          <w:spacing w:val="-13"/>
        </w:rPr>
        <w:t xml:space="preserve"> </w:t>
      </w:r>
      <w:r>
        <w:rPr>
          <w:color w:val="231F20"/>
        </w:rPr>
        <w:t>μιλώντας</w:t>
      </w:r>
      <w:r>
        <w:rPr>
          <w:color w:val="231F20"/>
          <w:spacing w:val="-13"/>
        </w:rPr>
        <w:t xml:space="preserve"> </w:t>
      </w:r>
      <w:r>
        <w:rPr>
          <w:color w:val="231F20"/>
        </w:rPr>
        <w:t>κάπως</w:t>
      </w:r>
      <w:r>
        <w:rPr>
          <w:color w:val="231F20"/>
          <w:spacing w:val="-13"/>
        </w:rPr>
        <w:t xml:space="preserve"> </w:t>
      </w:r>
      <w:r>
        <w:rPr>
          <w:color w:val="231F20"/>
        </w:rPr>
        <w:t>πρακτικά,</w:t>
      </w:r>
      <w:r>
        <w:rPr>
          <w:color w:val="231F20"/>
          <w:spacing w:val="-13"/>
        </w:rPr>
        <w:t xml:space="preserve"> </w:t>
      </w:r>
      <w:r>
        <w:rPr>
          <w:color w:val="231F20"/>
        </w:rPr>
        <w:t>η</w:t>
      </w:r>
      <w:r>
        <w:rPr>
          <w:color w:val="231F20"/>
          <w:spacing w:val="-13"/>
        </w:rPr>
        <w:t xml:space="preserve"> </w:t>
      </w:r>
      <w:r>
        <w:rPr>
          <w:color w:val="231F20"/>
        </w:rPr>
        <w:t>τιμή</w:t>
      </w:r>
      <w:r>
        <w:rPr>
          <w:color w:val="231F20"/>
          <w:spacing w:val="-13"/>
        </w:rPr>
        <w:t xml:space="preserve"> </w:t>
      </w:r>
      <w:r>
        <w:rPr>
          <w:color w:val="231F20"/>
        </w:rPr>
        <w:t>του</w:t>
      </w:r>
      <w:r>
        <w:rPr>
          <w:color w:val="231F20"/>
          <w:spacing w:val="-13"/>
        </w:rPr>
        <w:t xml:space="preserve"> </w:t>
      </w:r>
      <w:r>
        <w:rPr>
          <w:color w:val="231F20"/>
        </w:rPr>
        <w:t>σ</w:t>
      </w:r>
      <w:r>
        <w:rPr>
          <w:color w:val="231F20"/>
          <w:spacing w:val="-13"/>
        </w:rPr>
        <w:t xml:space="preserve"> </w:t>
      </w:r>
      <w:r>
        <w:rPr>
          <w:color w:val="231F20"/>
        </w:rPr>
        <w:t>καθορίζει</w:t>
      </w:r>
      <w:r>
        <w:rPr>
          <w:color w:val="231F20"/>
          <w:spacing w:val="-13"/>
        </w:rPr>
        <w:t xml:space="preserve"> </w:t>
      </w:r>
      <w:r>
        <w:rPr>
          <w:color w:val="231F20"/>
        </w:rPr>
        <w:t>πόσο</w:t>
      </w:r>
      <w:r>
        <w:rPr>
          <w:color w:val="231F20"/>
          <w:spacing w:val="-13"/>
        </w:rPr>
        <w:t xml:space="preserve"> </w:t>
      </w:r>
      <w:r>
        <w:rPr>
          <w:color w:val="231F20"/>
        </w:rPr>
        <w:t>«</w:t>
      </w:r>
      <w:proofErr w:type="spellStart"/>
      <w:r>
        <w:rPr>
          <w:color w:val="231F20"/>
        </w:rPr>
        <w:t>απλω</w:t>
      </w:r>
      <w:proofErr w:type="spellEnd"/>
      <w:r>
        <w:rPr>
          <w:color w:val="231F20"/>
        </w:rPr>
        <w:t>- μένη»</w:t>
      </w:r>
      <w:r>
        <w:rPr>
          <w:color w:val="231F20"/>
          <w:spacing w:val="16"/>
        </w:rPr>
        <w:t xml:space="preserve"> </w:t>
      </w:r>
      <w:r>
        <w:rPr>
          <w:color w:val="231F20"/>
        </w:rPr>
        <w:t>ή</w:t>
      </w:r>
      <w:r>
        <w:rPr>
          <w:color w:val="231F20"/>
          <w:spacing w:val="17"/>
        </w:rPr>
        <w:t xml:space="preserve"> </w:t>
      </w:r>
      <w:r>
        <w:rPr>
          <w:color w:val="231F20"/>
        </w:rPr>
        <w:t>«μαζεμένη»</w:t>
      </w:r>
      <w:r>
        <w:rPr>
          <w:color w:val="231F20"/>
          <w:spacing w:val="17"/>
        </w:rPr>
        <w:t xml:space="preserve"> </w:t>
      </w:r>
      <w:r>
        <w:rPr>
          <w:color w:val="231F20"/>
        </w:rPr>
        <w:t>είναι</w:t>
      </w:r>
      <w:r>
        <w:rPr>
          <w:color w:val="231F20"/>
          <w:spacing w:val="17"/>
        </w:rPr>
        <w:t xml:space="preserve"> </w:t>
      </w:r>
      <w:r>
        <w:rPr>
          <w:color w:val="231F20"/>
        </w:rPr>
        <w:t>η</w:t>
      </w:r>
      <w:r>
        <w:rPr>
          <w:color w:val="231F20"/>
          <w:spacing w:val="17"/>
        </w:rPr>
        <w:t xml:space="preserve"> </w:t>
      </w:r>
      <w:r>
        <w:rPr>
          <w:color w:val="231F20"/>
        </w:rPr>
        <w:t>καμπύλη</w:t>
      </w:r>
      <w:r>
        <w:rPr>
          <w:color w:val="231F20"/>
          <w:spacing w:val="17"/>
        </w:rPr>
        <w:t xml:space="preserve"> </w:t>
      </w:r>
      <w:r>
        <w:rPr>
          <w:color w:val="231F20"/>
        </w:rPr>
        <w:t>γύρω</w:t>
      </w:r>
      <w:r>
        <w:rPr>
          <w:color w:val="231F20"/>
          <w:spacing w:val="16"/>
        </w:rPr>
        <w:t xml:space="preserve"> </w:t>
      </w:r>
      <w:r>
        <w:rPr>
          <w:color w:val="231F20"/>
        </w:rPr>
        <w:t>από</w:t>
      </w:r>
      <w:r>
        <w:rPr>
          <w:color w:val="231F20"/>
          <w:spacing w:val="17"/>
        </w:rPr>
        <w:t xml:space="preserve"> </w:t>
      </w:r>
      <w:r>
        <w:rPr>
          <w:color w:val="231F20"/>
        </w:rPr>
        <w:t>το</w:t>
      </w:r>
      <w:r>
        <w:rPr>
          <w:color w:val="231F20"/>
          <w:spacing w:val="17"/>
        </w:rPr>
        <w:t xml:space="preserve"> </w:t>
      </w:r>
      <w:r>
        <w:rPr>
          <w:color w:val="231F20"/>
        </w:rPr>
        <w:t>μ</w:t>
      </w:r>
      <w:r>
        <w:rPr>
          <w:color w:val="231F20"/>
          <w:spacing w:val="17"/>
        </w:rPr>
        <w:t xml:space="preserve"> </w:t>
      </w:r>
      <w:r>
        <w:rPr>
          <w:color w:val="231F20"/>
        </w:rPr>
        <w:t>και</w:t>
      </w:r>
      <w:r>
        <w:rPr>
          <w:color w:val="231F20"/>
          <w:spacing w:val="17"/>
        </w:rPr>
        <w:t xml:space="preserve"> </w:t>
      </w:r>
      <w:r>
        <w:rPr>
          <w:color w:val="231F20"/>
        </w:rPr>
        <w:t>ποιο</w:t>
      </w:r>
      <w:r>
        <w:rPr>
          <w:color w:val="231F20"/>
          <w:spacing w:val="17"/>
        </w:rPr>
        <w:t xml:space="preserve"> </w:t>
      </w:r>
      <w:r>
        <w:rPr>
          <w:color w:val="231F20"/>
        </w:rPr>
        <w:t>είναι</w:t>
      </w:r>
      <w:r>
        <w:rPr>
          <w:color w:val="231F20"/>
          <w:spacing w:val="17"/>
        </w:rPr>
        <w:t xml:space="preserve"> </w:t>
      </w:r>
      <w:r>
        <w:rPr>
          <w:color w:val="231F20"/>
        </w:rPr>
        <w:t>το</w:t>
      </w:r>
      <w:r>
        <w:rPr>
          <w:color w:val="231F20"/>
          <w:spacing w:val="16"/>
        </w:rPr>
        <w:t xml:space="preserve"> </w:t>
      </w:r>
      <w:r>
        <w:rPr>
          <w:color w:val="231F20"/>
        </w:rPr>
        <w:t>μέγιστο</w:t>
      </w:r>
    </w:p>
    <w:p w:rsidR="00665997" w:rsidRDefault="00D40EDA">
      <w:pPr>
        <w:pStyle w:val="a3"/>
        <w:spacing w:line="271" w:lineRule="auto"/>
        <w:ind w:left="3401" w:right="1131"/>
        <w:jc w:val="both"/>
      </w:pPr>
      <w:r>
        <w:pict>
          <v:group id="_x0000_s3157" style="position:absolute;left:0;text-align:left;margin-left:171.55pt;margin-top:85.85pt;width:367.7pt;height:280.85pt;z-index:-251451392;mso-position-horizontal-relative:page" coordorigin="3431,1717" coordsize="7354,5617">
            <v:shape id="_x0000_s3223" type="#_x0000_t75" style="position:absolute;left:3574;top:1808;width:7205;height:5520">
              <v:imagedata r:id="rId20" o:title=""/>
            </v:shape>
            <v:line id="_x0000_s3222" style="position:absolute" from="6749,2746" to="6779,2746" strokecolor="#005aaa" strokeweight="1.94pt"/>
            <v:line id="_x0000_s3221" style="position:absolute" from="6764,2670" to="6764,1910" strokecolor="#005aaa" strokeweight="1.5pt">
              <v:stroke dashstyle="3 1"/>
            </v:line>
            <v:line id="_x0000_s3220" style="position:absolute" from="6749,1862" to="6779,1862" strokecolor="#005aaa" strokeweight="1.94pt"/>
            <v:shape id="_x0000_s3219" style="position:absolute;left:3605;top:2264;width:2063;height:487" coordorigin="3606,2265" coordsize="2063,487" path="m3606,2724r195,-26l3935,2651r136,-100l4271,2364r207,-99l4673,2295r145,78l4875,2417r226,205l5259,2723r164,28l5668,2736e" filled="f" strokecolor="#00a650" strokeweight="1.5pt">
              <v:path arrowok="t"/>
            </v:shape>
            <v:line id="_x0000_s3218" style="position:absolute" from="4745,2783" to="4745,1825" strokecolor="#231f20" strokeweight="1pt"/>
            <v:shape id="_x0000_s3217" type="#_x0000_t75" style="position:absolute;left:4663;top:1803;width:164;height:102">
              <v:imagedata r:id="rId21" o:title=""/>
            </v:shape>
            <v:line id="_x0000_s3216" style="position:absolute" from="3606,2761" to="5666,2761" strokecolor="#231f20" strokeweight="1pt"/>
            <v:line id="_x0000_s3215" style="position:absolute" from="4530,2745" to="4550,2745" strokecolor="#005aaa" strokeweight="2pt"/>
            <v:line id="_x0000_s3214" style="position:absolute" from="4540,2665" to="4540,1855" strokecolor="#005aaa" strokeweight="1pt">
              <v:stroke dashstyle="3 1"/>
            </v:line>
            <v:shape id="_x0000_s3213" style="position:absolute;left:4529;top:1804;width:4637;height:941" coordorigin="4530,1805" coordsize="4637,941" o:spt="100" adj="0,,0" path="m4530,1805r20,m9147,2745r20,e" filled="f" strokecolor="#005aaa" strokeweight="2pt">
              <v:stroke joinstyle="round"/>
              <v:formulas/>
              <v:path arrowok="t" o:connecttype="segments"/>
            </v:shape>
            <v:line id="_x0000_s3212" style="position:absolute" from="9157,2665" to="9157,1855" strokecolor="#005aaa" strokeweight="1pt">
              <v:stroke dashstyle="3 1"/>
            </v:line>
            <v:line id="_x0000_s3211" style="position:absolute" from="9147,1805" to="9167,1805" strokecolor="#005aaa" strokeweight="2pt"/>
            <v:shape id="_x0000_s3210" style="position:absolute;left:5761;top:2287;width:2094;height:455" coordorigin="5761,2288" coordsize="2094,455" path="m5761,2742r216,-20l6123,2679r141,-98l6467,2394r210,-106l6874,2303r147,63l7078,2403r217,195l7449,2697r162,36l7854,2736e" filled="f" strokecolor="#00a650" strokeweight="1.5pt">
              <v:path arrowok="t"/>
            </v:shape>
            <v:line id="_x0000_s3209" style="position:absolute" from="6764,2783" to="6764,1825" strokecolor="#231f20" strokeweight="1pt"/>
            <v:shape id="_x0000_s3208" type="#_x0000_t75" style="position:absolute;left:6682;top:1803;width:164;height:102">
              <v:imagedata r:id="rId21" o:title=""/>
            </v:shape>
            <v:line id="_x0000_s3207" style="position:absolute" from="8832,2783" to="8832,1825" strokecolor="#231f20" strokeweight="1pt"/>
            <v:shape id="_x0000_s3206" type="#_x0000_t75" style="position:absolute;left:8750;top:1803;width:164;height:102">
              <v:imagedata r:id="rId21" o:title=""/>
            </v:shape>
            <v:line id="_x0000_s3205" style="position:absolute" from="5761,2761" to="7853,2761" strokecolor="#231f20" strokeweight="1pt"/>
            <v:shape id="_x0000_s3204" style="position:absolute;left:7902;top:2275;width:2199;height:507" coordorigin="7902,2275" coordsize="2199,507" path="m7902,2742r323,40l8426,2763r164,-105l8802,2437r231,-156l9234,2275r141,60l9428,2373r167,147l9721,2607r147,60l10101,2736e" filled="f" strokecolor="#00a650" strokeweight="1.5pt">
              <v:path arrowok="t"/>
            </v:shape>
            <v:line id="_x0000_s3203" style="position:absolute" from="7902,2761" to="10099,2761" strokecolor="#231f20" strokeweight="1pt"/>
            <v:shape id="_x0000_s3202" style="position:absolute;left:4020;top:3283;width:1165;height:981" coordorigin="4020,3284" coordsize="1165,981" path="m4020,4210r111,-54l4206,4062r77,-201l4396,3484r117,-200l4623,3344r82,157l4737,3590r128,413l4954,4207r93,57l5185,4233e" filled="f" strokecolor="#00a650" strokeweight="1.5pt">
              <v:path arrowok="t"/>
            </v:shape>
            <v:line id="_x0000_s3201" style="position:absolute" from="4745,4278" to="4745,3142" strokecolor="#231f20" strokeweight="1pt"/>
            <v:shape id="_x0000_s3200" type="#_x0000_t75" style="position:absolute;left:4663;top:3120;width:164;height:102">
              <v:imagedata r:id="rId22" o:title=""/>
            </v:shape>
            <v:line id="_x0000_s3199" style="position:absolute" from="4749,6535" to="4749,4624" strokecolor="#231f20" strokeweight="1pt"/>
            <v:shape id="_x0000_s3198" type="#_x0000_t75" style="position:absolute;left:4667;top:4602;width:164;height:102">
              <v:imagedata r:id="rId21" o:title=""/>
            </v:shape>
            <v:line id="_x0000_s3197" style="position:absolute" from="3606,4251" to="5666,4251" strokecolor="#231f20" strokeweight="1pt"/>
            <v:line id="_x0000_s3196" style="position:absolute" from="4530,4236" to="4550,4236" strokecolor="#005aaa" strokeweight="2pt"/>
            <v:line id="_x0000_s3195" style="position:absolute" from="4540,4154" to="4540,3169" strokecolor="#005aaa" strokeweight="1pt">
              <v:stroke dashstyle="3 1"/>
            </v:line>
            <v:line id="_x0000_s3194" style="position:absolute" from="4530,3118" to="4550,3118" strokecolor="#005aaa" strokeweight="2pt"/>
            <v:shape id="_x0000_s3193" style="position:absolute;left:4214;top:4869;width:732;height:1680" coordorigin="4214,4870" coordsize="732,1680" path="m4214,6456r70,-92l4331,6204r48,-345l4450,5213r74,-343l4593,4973r51,269l4664,5394r81,708l4801,6452r58,97l4946,6495e" filled="f" strokecolor="#00a650" strokeweight="1.5pt">
              <v:path arrowok="t"/>
            </v:shape>
            <v:line id="_x0000_s3192" style="position:absolute" from="3606,6527" to="5666,6527" strokecolor="#231f20" strokeweight="1pt"/>
            <v:line id="_x0000_s3191" style="position:absolute" from="4530,6516" to="4550,6516" strokecolor="#005aaa" strokeweight="2pt"/>
            <v:line id="_x0000_s3190" style="position:absolute" from="4540,6435" to="4540,4622" strokecolor="#005aaa" strokeweight="1pt">
              <v:stroke dashstyle="3 1"/>
            </v:line>
            <v:line id="_x0000_s3189" style="position:absolute" from="4530,4572" to="4550,4572" strokecolor="#005aaa" strokeweight="2pt"/>
            <v:shape id="_x0000_s3188" style="position:absolute;left:8873;top:4869;width:732;height:1680" coordorigin="8874,4870" coordsize="732,1680" path="m8874,6456r69,-92l8991,6204r48,-345l9110,5213r73,-343l9252,4973r52,269l9324,5394r80,708l9460,6452r58,97l9605,6495e" filled="f" strokecolor="#00a650" strokeweight="1.5pt">
              <v:path arrowok="t"/>
            </v:shape>
            <v:line id="_x0000_s3187" style="position:absolute" from="9197,6435" to="9197,4622" strokecolor="#005aaa" strokeweight="1pt">
              <v:stroke dashstyle="3 1"/>
            </v:line>
            <v:line id="_x0000_s3186" style="position:absolute" from="9187,4572" to="9207,4572" strokecolor="#005aaa" strokeweight="2pt"/>
            <v:shape id="_x0000_s3185" style="position:absolute;left:4500;top:2725;width:79;height:79" coordorigin="4500,2726" coordsize="79,79" path="m4540,2726r-16,3l4512,2737r-9,13l4500,2765r3,16l4512,2793r12,9l4540,2805r15,-3l4568,2793r8,-12l4579,2765r-3,-15l4568,2737r-13,-8l4540,2726xe" fillcolor="#005aaa" stroked="f">
              <v:path arrowok="t"/>
            </v:shape>
            <v:shape id="_x0000_s3184" style="position:absolute;left:4500;top:2725;width:79;height:79" coordorigin="4500,2726" coordsize="79,79" path="m4540,2805r-16,-3l4512,2793r-9,-12l4500,2765r3,-15l4512,2737r12,-8l4540,2726r15,3l4568,2737r8,13l4579,2765r-3,16l4568,2793r-13,9l4540,2805xe" filled="f" strokecolor="#231f20" strokeweight=".5pt">
              <v:path arrowok="t"/>
            </v:shape>
            <v:shape id="_x0000_s3183" style="position:absolute;left:6731;top:2732;width:79;height:79" coordorigin="6731,2733" coordsize="79,79" path="m6771,2733r-16,3l6743,2744r-9,13l6731,2772r3,15l6743,2800r12,8l6771,2812r15,-4l6798,2800r9,-13l6810,2772r-3,-15l6798,2744r-12,-8l6771,2733xe" fillcolor="#005aaa" stroked="f">
              <v:path arrowok="t"/>
            </v:shape>
            <v:shape id="_x0000_s3182" style="position:absolute;left:6731;top:2732;width:79;height:79" coordorigin="6731,2733" coordsize="79,79" path="m6771,2812r-16,-4l6743,2800r-9,-13l6731,2772r3,-15l6743,2744r12,-8l6771,2733r15,3l6798,2744r9,13l6810,2772r-3,15l6798,2800r-12,8l6771,2812xe" filled="f" strokecolor="#231f20" strokeweight=".5pt">
              <v:path arrowok="t"/>
            </v:shape>
            <v:shape id="_x0000_s3181" style="position:absolute;left:9122;top:2732;width:79;height:79" coordorigin="9122,2733" coordsize="79,79" path="m9162,2733r-16,3l9134,2744r-9,13l9122,2772r3,15l9134,2800r12,8l9162,2812r15,-4l9190,2800r8,-13l9201,2772r-3,-15l9190,2744r-13,-8l9162,2733xe" fillcolor="#005aaa" stroked="f">
              <v:path arrowok="t"/>
            </v:shape>
            <v:shape id="_x0000_s3180" style="position:absolute;left:9122;top:2732;width:79;height:79" coordorigin="9122,2733" coordsize="79,79" path="m9162,2812r-16,-4l9134,2800r-9,-13l9122,2772r3,-15l9134,2744r12,-8l9162,2733r15,3l9190,2744r8,13l9201,2772r-3,15l9190,2800r-13,8l9162,2812xe" filled="f" strokecolor="#231f20" strokeweight=".5pt">
              <v:path arrowok="t"/>
            </v:shape>
            <v:shape id="_x0000_s3179" style="position:absolute;left:4500;top:4206;width:79;height:79" coordorigin="4500,4207" coordsize="79,79" path="m4540,4207r-16,3l4512,4218r-9,13l4500,4246r3,16l4512,4274r12,9l4540,4286r15,-3l4568,4274r8,-12l4579,4246r-3,-15l4568,4218r-13,-8l4540,4207xe" fillcolor="#005aaa" stroked="f">
              <v:path arrowok="t"/>
            </v:shape>
            <v:shape id="_x0000_s3178" style="position:absolute;left:4500;top:4206;width:79;height:79" coordorigin="4500,4207" coordsize="79,79" path="m4540,4286r-16,-3l4512,4274r-9,-12l4500,4246r3,-15l4512,4218r12,-8l4540,4207r15,3l4568,4218r8,13l4579,4246r-3,16l4568,4274r-13,9l4540,4286xe" filled="f" strokecolor="#231f20" strokeweight=".5pt">
              <v:path arrowok="t"/>
            </v:shape>
            <v:shape id="_x0000_s3177" style="position:absolute;left:4500;top:6493;width:79;height:79" coordorigin="4500,6493" coordsize="79,79" path="m4540,6493r-16,3l4512,6505r-9,12l4500,6533r3,15l4512,6561r12,8l4540,6572r15,-3l4568,6561r8,-13l4579,6533r-3,-16l4568,6505r-13,-9l4540,6493xe" fillcolor="#005aaa" stroked="f">
              <v:path arrowok="t"/>
            </v:shape>
            <v:shape id="_x0000_s3176" style="position:absolute;left:4500;top:6493;width:79;height:79" coordorigin="4500,6493" coordsize="79,79" path="m4540,6572r-16,-3l4512,6561r-9,-13l4500,6533r3,-16l4512,6505r12,-9l4540,6493r15,3l4568,6505r8,12l4579,6533r-3,15l4568,6561r-13,8l4540,6572xe" filled="f" strokecolor="#231f20" strokeweight=".5pt">
              <v:path arrowok="t"/>
            </v:shape>
            <v:shape id="_x0000_s3175" style="position:absolute;left:6483;top:4869;width:732;height:1680" coordorigin="6484,4870" coordsize="732,1680" path="m6484,6456r69,-92l6600,6204r49,-345l6719,5213r74,-343l6862,4973r51,269l6934,5394r80,708l7070,6452r58,97l7215,6495e" filled="f" strokecolor="#00a650" strokeweight="1.5pt">
              <v:path arrowok="t"/>
            </v:shape>
            <v:shape id="_x0000_s3174" style="position:absolute;left:6776;top:6500;width:79;height:79" coordorigin="6776,6500" coordsize="79,79" path="m6816,6500r-15,3l6788,6512r-8,12l6776,6540r4,15l6788,6568r13,8l6816,6579r15,-3l6844,6568r8,-13l6855,6540r-3,-16l6844,6512r-13,-9l6816,6500xe" fillcolor="#005aaa" stroked="f">
              <v:path arrowok="t"/>
            </v:shape>
            <v:shape id="_x0000_s3173" style="position:absolute;left:6776;top:6500;width:79;height:79" coordorigin="6776,6500" coordsize="79,79" path="m6816,6579r-15,-3l6788,6568r-8,-13l6776,6540r4,-16l6788,6512r13,-9l6816,6500r15,3l6844,6512r8,12l6855,6540r-3,15l6844,6568r-13,8l6816,6579xe" filled="f" strokecolor="#231f20" strokeweight=".5pt">
              <v:path arrowok="t"/>
            </v:shape>
            <v:shape id="_x0000_s3172" style="position:absolute;left:9162;top:6500;width:79;height:79" coordorigin="9162,6500" coordsize="79,79" path="m9202,6500r-16,3l9174,6512r-9,12l9162,6540r3,15l9174,6568r12,8l9202,6579r15,-3l9229,6568r9,-13l9241,6540r-3,-16l9229,6512r-12,-9l9202,6500xe" fillcolor="#005aaa" stroked="f">
              <v:path arrowok="t"/>
            </v:shape>
            <v:shape id="_x0000_s3171" style="position:absolute;left:9162;top:6500;width:79;height:79" coordorigin="9162,6500" coordsize="79,79" path="m9202,6579r-16,-3l9174,6568r-9,-13l9162,6540r3,-16l9174,6512r12,-9l9202,6500r15,3l9229,6512r9,12l9241,6540r-3,15l9229,6568r-12,8l9202,6579xe" filled="f" strokecolor="#231f20" strokeweight=".5pt">
              <v:path arrowok="t"/>
            </v:shape>
            <v:shape id="_x0000_s3170" style="position:absolute;left:6310;top:3283;width:1165;height:981" coordorigin="6310,3284" coordsize="1165,981" path="m6310,4210r110,-54l6496,4062r77,-201l6686,3484r117,-200l6913,3344r82,157l7027,3590r128,413l7244,4207r92,57l7474,4233e" filled="f" strokecolor="#00a650" strokeweight="1.5pt">
              <v:path arrowok="t"/>
            </v:shape>
            <v:shape id="_x0000_s3169" type="#_x0000_t75" style="position:absolute;left:6716;top:3120;width:164;height:102">
              <v:imagedata r:id="rId23" o:title=""/>
            </v:shape>
            <v:shape id="_x0000_s3168" style="position:absolute;left:6765;top:4213;width:79;height:79" coordorigin="6765,4214" coordsize="79,79" path="m6805,4214r-16,3l6777,4225r-9,13l6765,4253r3,15l6777,4281r12,8l6805,4293r15,-4l6832,4281r9,-13l6844,4253r-3,-15l6832,4225r-12,-8l6805,4214xe" fillcolor="#005aaa" stroked="f">
              <v:path arrowok="t"/>
            </v:shape>
            <v:shape id="_x0000_s3167" style="position:absolute;left:6765;top:4213;width:79;height:79" coordorigin="6765,4214" coordsize="79,79" path="m6805,4293r-16,-4l6777,4281r-9,-13l6765,4253r3,-15l6777,4225r12,-8l6805,4214r15,3l6832,4225r9,13l6844,4253r-3,15l6832,4281r-12,8l6805,4293xe" filled="f" strokecolor="#231f20" strokeweight=".5pt">
              <v:path arrowok="t"/>
            </v:shape>
            <v:shape id="_x0000_s3166" style="position:absolute;left:8656;top:3283;width:1165;height:981" coordorigin="8657,3284" coordsize="1165,981" path="m8657,4210r110,-54l8843,4062r77,-201l9033,3484r116,-200l9260,3344r82,157l9374,3590r127,413l9591,4207r92,57l9821,4233e" filled="f" strokecolor="#00a650" strokeweight="1.5pt">
              <v:path arrowok="t"/>
            </v:shape>
            <v:line id="_x0000_s3165" style="position:absolute" from="9174,4154" to="9174,3169" strokecolor="#005aaa" strokeweight="1pt">
              <v:stroke dashstyle="3 1"/>
            </v:line>
            <v:line id="_x0000_s3164" style="position:absolute" from="9164,3118" to="9184,3118" strokecolor="#005aaa" strokeweight="2pt"/>
            <v:shape id="_x0000_s3163" type="#_x0000_t75" style="position:absolute;left:8767;top:3120;width:164;height:102">
              <v:imagedata r:id="rId22" o:title=""/>
            </v:shape>
            <v:shape id="_x0000_s3162" style="position:absolute;left:9139;top:4213;width:79;height:79" coordorigin="9139,4214" coordsize="79,79" path="m9179,4214r-16,3l9151,4225r-9,13l9139,4253r3,15l9151,4281r12,8l9179,4293r15,-4l9207,4281r8,-13l9218,4253r-3,-15l9207,4225r-13,-8l9179,4214xe" fillcolor="#005aaa" stroked="f">
              <v:path arrowok="t"/>
            </v:shape>
            <v:shape id="_x0000_s3161" style="position:absolute;left:9139;top:4213;width:79;height:79" coordorigin="9139,4214" coordsize="79,79" path="m9179,4293r-16,-4l9151,4281r-9,-13l9139,4253r3,-15l9151,4225r12,-8l9179,4214r15,3l9207,4225r8,13l9218,4253r-3,15l9207,4281r-13,8l9179,4293xe" filled="f" strokecolor="#231f20" strokeweight=".5pt">
              <v:path arrowok="t"/>
            </v:shape>
            <v:shape id="_x0000_s3160" type="#_x0000_t75" style="position:absolute;left:6728;top:4589;width:164;height:102">
              <v:imagedata r:id="rId24" o:title=""/>
            </v:shape>
            <v:shape id="_x0000_s3159" type="#_x0000_t75" style="position:absolute;left:8790;top:4589;width:164;height:102">
              <v:imagedata r:id="rId24" o:title=""/>
            </v:shape>
            <v:rect id="_x0000_s3158" style="position:absolute;left:3435;top:1722;width:7344;height:5607" filled="f" strokecolor="#231f20" strokeweight=".5pt"/>
            <w10:wrap anchorx="page"/>
          </v:group>
        </w:pict>
      </w:r>
      <w:r w:rsidR="007E70B3">
        <w:rPr>
          <w:color w:val="231F20"/>
        </w:rPr>
        <w:t>«ύψος»</w:t>
      </w:r>
      <w:r w:rsidR="007E70B3">
        <w:rPr>
          <w:color w:val="231F20"/>
          <w:spacing w:val="-7"/>
        </w:rPr>
        <w:t xml:space="preserve"> </w:t>
      </w:r>
      <w:r w:rsidR="007E70B3">
        <w:rPr>
          <w:color w:val="231F20"/>
        </w:rPr>
        <w:t>της.</w:t>
      </w:r>
      <w:r w:rsidR="007E70B3">
        <w:rPr>
          <w:color w:val="231F20"/>
          <w:spacing w:val="-7"/>
        </w:rPr>
        <w:t xml:space="preserve"> </w:t>
      </w:r>
      <w:r w:rsidR="007E70B3">
        <w:rPr>
          <w:color w:val="231F20"/>
        </w:rPr>
        <w:t>Η</w:t>
      </w:r>
      <w:r w:rsidR="007E70B3">
        <w:rPr>
          <w:color w:val="231F20"/>
          <w:spacing w:val="-7"/>
        </w:rPr>
        <w:t xml:space="preserve"> </w:t>
      </w:r>
      <w:r w:rsidR="007E70B3">
        <w:rPr>
          <w:color w:val="231F20"/>
        </w:rPr>
        <w:t>τιμή</w:t>
      </w:r>
      <w:r w:rsidR="007E70B3">
        <w:rPr>
          <w:color w:val="231F20"/>
          <w:spacing w:val="-7"/>
        </w:rPr>
        <w:t xml:space="preserve"> </w:t>
      </w:r>
      <w:r w:rsidR="007E70B3">
        <w:rPr>
          <w:color w:val="231F20"/>
        </w:rPr>
        <w:t>του</w:t>
      </w:r>
      <w:r w:rsidR="007E70B3">
        <w:rPr>
          <w:color w:val="231F20"/>
          <w:spacing w:val="-7"/>
        </w:rPr>
        <w:t xml:space="preserve"> </w:t>
      </w:r>
      <w:r w:rsidR="007E70B3">
        <w:rPr>
          <w:color w:val="231F20"/>
        </w:rPr>
        <w:t>μ</w:t>
      </w:r>
      <w:r w:rsidR="007E70B3">
        <w:rPr>
          <w:color w:val="231F20"/>
          <w:spacing w:val="-6"/>
        </w:rPr>
        <w:t xml:space="preserve"> </w:t>
      </w:r>
      <w:r w:rsidR="007E70B3">
        <w:rPr>
          <w:color w:val="231F20"/>
        </w:rPr>
        <w:t>επηρεάζει</w:t>
      </w:r>
      <w:r w:rsidR="007E70B3">
        <w:rPr>
          <w:color w:val="231F20"/>
          <w:spacing w:val="-7"/>
        </w:rPr>
        <w:t xml:space="preserve"> </w:t>
      </w:r>
      <w:r w:rsidR="007E70B3">
        <w:rPr>
          <w:color w:val="231F20"/>
        </w:rPr>
        <w:t>τη</w:t>
      </w:r>
      <w:r w:rsidR="007E70B3">
        <w:rPr>
          <w:color w:val="231F20"/>
          <w:spacing w:val="-7"/>
        </w:rPr>
        <w:t xml:space="preserve"> </w:t>
      </w:r>
      <w:r w:rsidR="007E70B3">
        <w:rPr>
          <w:color w:val="231F20"/>
        </w:rPr>
        <w:t>«θέση»</w:t>
      </w:r>
      <w:r w:rsidR="007E70B3">
        <w:rPr>
          <w:color w:val="231F20"/>
          <w:spacing w:val="-7"/>
        </w:rPr>
        <w:t xml:space="preserve"> </w:t>
      </w:r>
      <w:r w:rsidR="007E70B3">
        <w:rPr>
          <w:color w:val="231F20"/>
        </w:rPr>
        <w:t>της</w:t>
      </w:r>
      <w:r w:rsidR="007E70B3">
        <w:rPr>
          <w:color w:val="231F20"/>
          <w:spacing w:val="-7"/>
        </w:rPr>
        <w:t xml:space="preserve"> </w:t>
      </w:r>
      <w:r w:rsidR="007E70B3">
        <w:rPr>
          <w:color w:val="231F20"/>
        </w:rPr>
        <w:t>καμπύλης</w:t>
      </w:r>
      <w:r w:rsidR="007E70B3">
        <w:rPr>
          <w:color w:val="231F20"/>
          <w:spacing w:val="-6"/>
        </w:rPr>
        <w:t xml:space="preserve"> </w:t>
      </w:r>
      <w:r w:rsidR="007E70B3">
        <w:rPr>
          <w:color w:val="231F20"/>
        </w:rPr>
        <w:t>καθώς</w:t>
      </w:r>
      <w:r w:rsidR="007E70B3">
        <w:rPr>
          <w:color w:val="231F20"/>
          <w:spacing w:val="-7"/>
        </w:rPr>
        <w:t xml:space="preserve"> </w:t>
      </w:r>
      <w:r w:rsidR="007E70B3">
        <w:rPr>
          <w:color w:val="231F20"/>
        </w:rPr>
        <w:t>καθορίζει</w:t>
      </w:r>
      <w:r w:rsidR="007E70B3">
        <w:rPr>
          <w:color w:val="231F20"/>
          <w:spacing w:val="-7"/>
        </w:rPr>
        <w:t xml:space="preserve"> </w:t>
      </w:r>
      <w:r w:rsidR="007E70B3">
        <w:rPr>
          <w:color w:val="231F20"/>
        </w:rPr>
        <w:t xml:space="preserve">τη θέση του άξονα συμμετρίας της. Όταν το σ μεγαλώνει, το σχήμα της μοιάζει να είναι πιο «απλωμένο» πάνω από τον </w:t>
      </w:r>
      <w:r w:rsidR="007E70B3">
        <w:rPr>
          <w:color w:val="231F20"/>
          <w:spacing w:val="-3"/>
        </w:rPr>
        <w:t xml:space="preserve">οριζόντιο </w:t>
      </w:r>
      <w:r w:rsidR="007E70B3">
        <w:rPr>
          <w:color w:val="231F20"/>
        </w:rPr>
        <w:t>άξονα και το μέγιστο «ύψος» της καμπύλης</w:t>
      </w:r>
      <w:r w:rsidR="007E70B3">
        <w:rPr>
          <w:color w:val="231F20"/>
          <w:spacing w:val="-11"/>
        </w:rPr>
        <w:t xml:space="preserve"> </w:t>
      </w:r>
      <w:r w:rsidR="007E70B3">
        <w:rPr>
          <w:color w:val="231F20"/>
        </w:rPr>
        <w:t>μικραίνει.</w:t>
      </w:r>
      <w:r w:rsidR="007E70B3">
        <w:rPr>
          <w:color w:val="231F20"/>
          <w:spacing w:val="-13"/>
        </w:rPr>
        <w:t xml:space="preserve"> </w:t>
      </w:r>
      <w:r w:rsidR="007E70B3">
        <w:rPr>
          <w:color w:val="231F20"/>
          <w:spacing w:val="-11"/>
        </w:rPr>
        <w:t>Τα</w:t>
      </w:r>
      <w:r w:rsidR="007E70B3">
        <w:rPr>
          <w:color w:val="231F20"/>
          <w:spacing w:val="-10"/>
        </w:rPr>
        <w:t xml:space="preserve"> </w:t>
      </w:r>
      <w:r w:rsidR="007E70B3">
        <w:rPr>
          <w:color w:val="231F20"/>
        </w:rPr>
        <w:t>αντίστροφα</w:t>
      </w:r>
      <w:r w:rsidR="007E70B3">
        <w:rPr>
          <w:color w:val="231F20"/>
          <w:spacing w:val="-10"/>
        </w:rPr>
        <w:t xml:space="preserve"> </w:t>
      </w:r>
      <w:r w:rsidR="007E70B3">
        <w:rPr>
          <w:color w:val="231F20"/>
        </w:rPr>
        <w:t>συμβαίνουν</w:t>
      </w:r>
      <w:r w:rsidR="007E70B3">
        <w:rPr>
          <w:color w:val="231F20"/>
          <w:spacing w:val="-9"/>
        </w:rPr>
        <w:t xml:space="preserve"> </w:t>
      </w:r>
      <w:r w:rsidR="007E70B3">
        <w:rPr>
          <w:color w:val="231F20"/>
        </w:rPr>
        <w:t>όταν</w:t>
      </w:r>
      <w:r w:rsidR="007E70B3">
        <w:rPr>
          <w:color w:val="231F20"/>
          <w:spacing w:val="-11"/>
        </w:rPr>
        <w:t xml:space="preserve"> </w:t>
      </w:r>
      <w:r w:rsidR="007E70B3">
        <w:rPr>
          <w:color w:val="231F20"/>
        </w:rPr>
        <w:t>το</w:t>
      </w:r>
      <w:r w:rsidR="007E70B3">
        <w:rPr>
          <w:color w:val="231F20"/>
          <w:spacing w:val="-10"/>
        </w:rPr>
        <w:t xml:space="preserve"> </w:t>
      </w:r>
      <w:r w:rsidR="007E70B3">
        <w:rPr>
          <w:color w:val="231F20"/>
        </w:rPr>
        <w:t>σ</w:t>
      </w:r>
      <w:r w:rsidR="007E70B3">
        <w:rPr>
          <w:color w:val="231F20"/>
          <w:spacing w:val="-11"/>
        </w:rPr>
        <w:t xml:space="preserve"> </w:t>
      </w:r>
      <w:r w:rsidR="007E70B3">
        <w:rPr>
          <w:color w:val="231F20"/>
        </w:rPr>
        <w:t>μικραίνει.</w:t>
      </w:r>
      <w:r w:rsidR="007E70B3">
        <w:rPr>
          <w:color w:val="231F20"/>
          <w:spacing w:val="-9"/>
        </w:rPr>
        <w:t xml:space="preserve"> </w:t>
      </w:r>
      <w:r w:rsidR="007E70B3">
        <w:rPr>
          <w:color w:val="231F20"/>
        </w:rPr>
        <w:t>Ο</w:t>
      </w:r>
      <w:r w:rsidR="007E70B3">
        <w:rPr>
          <w:color w:val="231F20"/>
          <w:spacing w:val="-10"/>
        </w:rPr>
        <w:t xml:space="preserve"> </w:t>
      </w:r>
      <w:r w:rsidR="007E70B3">
        <w:rPr>
          <w:color w:val="231F20"/>
        </w:rPr>
        <w:t>ρόλος</w:t>
      </w:r>
      <w:r w:rsidR="007E70B3">
        <w:rPr>
          <w:color w:val="231F20"/>
          <w:spacing w:val="-11"/>
        </w:rPr>
        <w:t xml:space="preserve"> </w:t>
      </w:r>
      <w:r w:rsidR="007E70B3">
        <w:rPr>
          <w:color w:val="231F20"/>
        </w:rPr>
        <w:t>των τιμών</w:t>
      </w:r>
      <w:r w:rsidR="007E70B3">
        <w:rPr>
          <w:color w:val="231F20"/>
          <w:spacing w:val="-15"/>
        </w:rPr>
        <w:t xml:space="preserve"> </w:t>
      </w:r>
      <w:r w:rsidR="007E70B3">
        <w:rPr>
          <w:color w:val="231F20"/>
        </w:rPr>
        <w:t>των</w:t>
      </w:r>
      <w:r w:rsidR="007E70B3">
        <w:rPr>
          <w:color w:val="231F20"/>
          <w:spacing w:val="-15"/>
        </w:rPr>
        <w:t xml:space="preserve"> </w:t>
      </w:r>
      <w:r w:rsidR="007E70B3">
        <w:rPr>
          <w:color w:val="231F20"/>
        </w:rPr>
        <w:t>παραμέτρων</w:t>
      </w:r>
      <w:r w:rsidR="007E70B3">
        <w:rPr>
          <w:color w:val="231F20"/>
          <w:spacing w:val="-15"/>
        </w:rPr>
        <w:t xml:space="preserve"> </w:t>
      </w:r>
      <w:r w:rsidR="007E70B3">
        <w:rPr>
          <w:color w:val="231F20"/>
        </w:rPr>
        <w:t>μ</w:t>
      </w:r>
      <w:r w:rsidR="007E70B3">
        <w:rPr>
          <w:color w:val="231F20"/>
          <w:spacing w:val="-15"/>
        </w:rPr>
        <w:t xml:space="preserve"> </w:t>
      </w:r>
      <w:r w:rsidR="007E70B3">
        <w:rPr>
          <w:color w:val="231F20"/>
        </w:rPr>
        <w:t>και</w:t>
      </w:r>
      <w:r w:rsidR="007E70B3">
        <w:rPr>
          <w:color w:val="231F20"/>
          <w:spacing w:val="-15"/>
        </w:rPr>
        <w:t xml:space="preserve"> </w:t>
      </w:r>
      <w:r w:rsidR="007E70B3">
        <w:rPr>
          <w:color w:val="231F20"/>
        </w:rPr>
        <w:t>σ</w:t>
      </w:r>
      <w:r w:rsidR="007E70B3">
        <w:rPr>
          <w:color w:val="231F20"/>
          <w:spacing w:val="-15"/>
        </w:rPr>
        <w:t xml:space="preserve"> </w:t>
      </w:r>
      <w:r w:rsidR="007E70B3">
        <w:rPr>
          <w:color w:val="231F20"/>
        </w:rPr>
        <w:t>στη</w:t>
      </w:r>
      <w:r w:rsidR="007E70B3">
        <w:rPr>
          <w:color w:val="231F20"/>
          <w:spacing w:val="-15"/>
        </w:rPr>
        <w:t xml:space="preserve"> </w:t>
      </w:r>
      <w:r w:rsidR="007E70B3">
        <w:rPr>
          <w:color w:val="231F20"/>
        </w:rPr>
        <w:t>μορφή</w:t>
      </w:r>
      <w:r w:rsidR="007E70B3">
        <w:rPr>
          <w:color w:val="231F20"/>
          <w:spacing w:val="-15"/>
        </w:rPr>
        <w:t xml:space="preserve"> </w:t>
      </w:r>
      <w:r w:rsidR="007E70B3">
        <w:rPr>
          <w:color w:val="231F20"/>
        </w:rPr>
        <w:t>της</w:t>
      </w:r>
      <w:r w:rsidR="007E70B3">
        <w:rPr>
          <w:color w:val="231F20"/>
          <w:spacing w:val="-15"/>
        </w:rPr>
        <w:t xml:space="preserve"> </w:t>
      </w:r>
      <w:r w:rsidR="007E70B3">
        <w:rPr>
          <w:color w:val="231F20"/>
        </w:rPr>
        <w:t>γραφικής</w:t>
      </w:r>
      <w:r w:rsidR="007E70B3">
        <w:rPr>
          <w:color w:val="231F20"/>
          <w:spacing w:val="-15"/>
        </w:rPr>
        <w:t xml:space="preserve"> </w:t>
      </w:r>
      <w:r w:rsidR="007E70B3">
        <w:rPr>
          <w:color w:val="231F20"/>
        </w:rPr>
        <w:t>παράστασης</w:t>
      </w:r>
      <w:r w:rsidR="007E70B3">
        <w:rPr>
          <w:color w:val="231F20"/>
          <w:spacing w:val="-15"/>
        </w:rPr>
        <w:t xml:space="preserve"> </w:t>
      </w:r>
      <w:r w:rsidR="007E70B3">
        <w:rPr>
          <w:color w:val="231F20"/>
        </w:rPr>
        <w:t>φαίνεται</w:t>
      </w:r>
      <w:r w:rsidR="007E70B3">
        <w:rPr>
          <w:color w:val="231F20"/>
          <w:spacing w:val="-14"/>
        </w:rPr>
        <w:t xml:space="preserve"> </w:t>
      </w:r>
      <w:r w:rsidR="007E70B3">
        <w:rPr>
          <w:color w:val="231F20"/>
        </w:rPr>
        <w:t>και στα παρακάτω</w:t>
      </w:r>
      <w:r w:rsidR="007E70B3">
        <w:rPr>
          <w:color w:val="231F20"/>
          <w:spacing w:val="-1"/>
        </w:rPr>
        <w:t xml:space="preserve"> </w:t>
      </w:r>
      <w:r w:rsidR="007E70B3">
        <w:rPr>
          <w:color w:val="231F20"/>
        </w:rPr>
        <w:t>παραδείγματα.</w:t>
      </w:r>
    </w:p>
    <w:p w:rsidR="00665997" w:rsidRDefault="00D40EDA">
      <w:pPr>
        <w:pStyle w:val="a3"/>
        <w:spacing w:before="2"/>
        <w:rPr>
          <w:sz w:val="9"/>
        </w:rPr>
      </w:pPr>
      <w:r>
        <w:pict>
          <v:shape id="_x0000_s3138" type="#_x0000_t202" style="position:absolute;margin-left:288.7pt;margin-top:78.65pt;width:219.4pt;height:57.1pt;z-index:-25139404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14"/>
                    <w:gridCol w:w="2051"/>
                    <w:gridCol w:w="1267"/>
                  </w:tblGrid>
                  <w:tr w:rsidR="003D0FB6">
                    <w:trPr>
                      <w:trHeight w:val="1086"/>
                    </w:trPr>
                    <w:tc>
                      <w:tcPr>
                        <w:tcW w:w="1014" w:type="dxa"/>
                        <w:tcBorders>
                          <w:bottom w:val="single" w:sz="8" w:space="0" w:color="231F20"/>
                          <w:right w:val="dashSmallGap" w:sz="12" w:space="0" w:color="005AAA"/>
                        </w:tcBorders>
                      </w:tcPr>
                      <w:p w:rsidR="003D0FB6" w:rsidRDefault="003D0FB6">
                        <w:pPr>
                          <w:pStyle w:val="TableParagraph"/>
                          <w:spacing w:before="0"/>
                          <w:ind w:left="0"/>
                          <w:rPr>
                            <w:rFonts w:ascii="Times New Roman"/>
                            <w:sz w:val="20"/>
                          </w:rPr>
                        </w:pPr>
                      </w:p>
                    </w:tc>
                    <w:tc>
                      <w:tcPr>
                        <w:tcW w:w="2051" w:type="dxa"/>
                        <w:tcBorders>
                          <w:left w:val="dashSmallGap" w:sz="12" w:space="0" w:color="005AAA"/>
                          <w:bottom w:val="single" w:sz="8" w:space="0" w:color="231F20"/>
                          <w:right w:val="single" w:sz="8" w:space="0" w:color="231F20"/>
                        </w:tcBorders>
                      </w:tcPr>
                      <w:p w:rsidR="003D0FB6" w:rsidRDefault="003D0FB6">
                        <w:pPr>
                          <w:pStyle w:val="TableParagraph"/>
                          <w:spacing w:before="0"/>
                          <w:ind w:left="0"/>
                          <w:rPr>
                            <w:rFonts w:ascii="Times New Roman"/>
                            <w:sz w:val="20"/>
                          </w:rPr>
                        </w:pPr>
                      </w:p>
                    </w:tc>
                    <w:tc>
                      <w:tcPr>
                        <w:tcW w:w="1267" w:type="dxa"/>
                        <w:tcBorders>
                          <w:left w:val="single" w:sz="8" w:space="0" w:color="231F20"/>
                          <w:bottom w:val="single" w:sz="18" w:space="0" w:color="005AAA"/>
                        </w:tcBorders>
                      </w:tcPr>
                      <w:p w:rsidR="003D0FB6" w:rsidRDefault="003D0FB6">
                        <w:pPr>
                          <w:pStyle w:val="TableParagraph"/>
                          <w:spacing w:before="0"/>
                          <w:ind w:left="0"/>
                          <w:rPr>
                            <w:rFonts w:ascii="Times New Roman"/>
                            <w:sz w:val="20"/>
                          </w:rPr>
                        </w:pPr>
                      </w:p>
                    </w:tc>
                  </w:tr>
                </w:tbl>
                <w:p w:rsidR="003D0FB6" w:rsidRDefault="003D0FB6">
                  <w:pPr>
                    <w:pStyle w:val="a3"/>
                  </w:pPr>
                </w:p>
              </w:txbxContent>
            </v:textbox>
            <w10:wrap type="topAndBottom" anchorx="page"/>
          </v:shape>
        </w:pict>
      </w:r>
    </w:p>
    <w:p w:rsidR="00665997" w:rsidRDefault="00D40EDA">
      <w:pPr>
        <w:pStyle w:val="a3"/>
        <w:rPr>
          <w:sz w:val="26"/>
        </w:rPr>
      </w:pPr>
      <w:r>
        <w:rPr>
          <w:noProof/>
          <w:sz w:val="26"/>
          <w:lang w:eastAsia="el-GR"/>
        </w:rPr>
        <w:pict>
          <v:shape id="_x0000_s5334" type="#_x0000_t202" style="position:absolute;margin-left:13.8pt;margin-top:2.4pt;width:149pt;height:88.9pt;z-index:252037120">
            <v:textbox>
              <w:txbxContent>
                <w:p w:rsidR="003D0FB6" w:rsidRPr="009C722A" w:rsidRDefault="003D0FB6">
                  <w:pPr>
                    <w:rPr>
                      <w:sz w:val="44"/>
                      <w:szCs w:val="44"/>
                    </w:rPr>
                  </w:pPr>
                  <w:r w:rsidRPr="009C722A">
                    <w:rPr>
                      <w:sz w:val="40"/>
                      <w:szCs w:val="40"/>
                      <w:lang w:val="en-US"/>
                    </w:rPr>
                    <w:t>y</w:t>
                  </w:r>
                  <w:r w:rsidRPr="009C722A">
                    <w:rPr>
                      <w:sz w:val="40"/>
                      <w:szCs w:val="40"/>
                    </w:rPr>
                    <w:t xml:space="preserve"> </w:t>
                  </w:r>
                  <w:proofErr w:type="gramStart"/>
                  <w:r w:rsidRPr="009C722A">
                    <w:rPr>
                      <w:sz w:val="40"/>
                      <w:szCs w:val="40"/>
                    </w:rPr>
                    <w:t>=</w:t>
                  </w:r>
                  <w:r w:rsidRPr="009C722A">
                    <w:rPr>
                      <w:sz w:val="44"/>
                      <w:szCs w:val="44"/>
                    </w:rPr>
                    <w:t xml:space="preserve">  </w:t>
                  </w:r>
                  <w:proofErr w:type="gramEnd"/>
                  <m:oMath>
                    <m:f>
                      <m:fPr>
                        <m:ctrlPr>
                          <w:rPr>
                            <w:rFonts w:ascii="Cambria Math" w:hAnsi="Cambria Math"/>
                            <w:i/>
                            <w:sz w:val="52"/>
                            <w:szCs w:val="52"/>
                          </w:rPr>
                        </m:ctrlPr>
                      </m:fPr>
                      <m:num>
                        <m:sSup>
                          <m:sSupPr>
                            <m:ctrlPr>
                              <w:rPr>
                                <w:rFonts w:ascii="Cambria Math" w:hAnsi="Cambria Math"/>
                                <w:i/>
                                <w:sz w:val="52"/>
                                <w:szCs w:val="52"/>
                              </w:rPr>
                            </m:ctrlPr>
                          </m:sSupPr>
                          <m:e>
                            <m:r>
                              <m:rPr>
                                <m:nor/>
                              </m:rPr>
                              <w:rPr>
                                <w:sz w:val="52"/>
                                <w:szCs w:val="52"/>
                                <w:lang w:val="en-US"/>
                              </w:rPr>
                              <m:t>e</m:t>
                            </m:r>
                          </m:e>
                          <m:sup>
                            <m:r>
                              <w:rPr>
                                <w:rFonts w:ascii="Cambria Math" w:hAnsi="Cambria Math"/>
                                <w:sz w:val="52"/>
                                <w:szCs w:val="52"/>
                              </w:rPr>
                              <m:t xml:space="preserve">- </m:t>
                            </m:r>
                            <m:f>
                              <m:fPr>
                                <m:ctrlPr>
                                  <w:rPr>
                                    <w:rFonts w:ascii="Cambria Math" w:hAnsi="Cambria Math"/>
                                    <w:i/>
                                    <w:sz w:val="52"/>
                                    <w:szCs w:val="52"/>
                                  </w:rPr>
                                </m:ctrlPr>
                              </m:fPr>
                              <m:num>
                                <m:r>
                                  <m:rPr>
                                    <m:nor/>
                                  </m:rPr>
                                  <w:rPr>
                                    <w:sz w:val="52"/>
                                    <w:szCs w:val="52"/>
                                  </w:rPr>
                                  <m:t>1</m:t>
                                </m:r>
                              </m:num>
                              <m:den>
                                <m:r>
                                  <m:rPr>
                                    <m:nor/>
                                  </m:rPr>
                                  <w:rPr>
                                    <w:sz w:val="52"/>
                                    <w:szCs w:val="52"/>
                                  </w:rPr>
                                  <m:t>2</m:t>
                                </m:r>
                              </m:den>
                            </m:f>
                            <m:sSup>
                              <m:sSupPr>
                                <m:ctrlPr>
                                  <w:rPr>
                                    <w:rFonts w:ascii="Cambria Math" w:hAnsi="Cambria Math"/>
                                    <w:i/>
                                    <w:sz w:val="52"/>
                                    <w:szCs w:val="52"/>
                                  </w:rPr>
                                </m:ctrlPr>
                              </m:sSupPr>
                              <m:e>
                                <m:d>
                                  <m:dPr>
                                    <m:ctrlPr>
                                      <w:rPr>
                                        <w:rFonts w:ascii="Cambria Math" w:hAnsi="Cambria Math"/>
                                        <w:i/>
                                        <w:sz w:val="52"/>
                                        <w:szCs w:val="52"/>
                                      </w:rPr>
                                    </m:ctrlPr>
                                  </m:dPr>
                                  <m:e>
                                    <m:f>
                                      <m:fPr>
                                        <m:ctrlPr>
                                          <w:rPr>
                                            <w:rFonts w:ascii="Cambria Math" w:hAnsi="Cambria Math"/>
                                            <w:i/>
                                            <w:sz w:val="52"/>
                                            <w:szCs w:val="52"/>
                                          </w:rPr>
                                        </m:ctrlPr>
                                      </m:fPr>
                                      <m:num>
                                        <m:r>
                                          <m:rPr>
                                            <m:nor/>
                                          </m:rPr>
                                          <w:rPr>
                                            <w:sz w:val="52"/>
                                            <w:szCs w:val="52"/>
                                            <w:lang w:val="en-US"/>
                                          </w:rPr>
                                          <m:t>x</m:t>
                                        </m:r>
                                        <m:r>
                                          <m:rPr>
                                            <m:nor/>
                                          </m:rPr>
                                          <w:rPr>
                                            <w:sz w:val="52"/>
                                            <w:szCs w:val="52"/>
                                          </w:rPr>
                                          <m:t>-μ</m:t>
                                        </m:r>
                                      </m:num>
                                      <m:den>
                                        <m:r>
                                          <m:rPr>
                                            <m:nor/>
                                          </m:rPr>
                                          <w:rPr>
                                            <w:sz w:val="52"/>
                                            <w:szCs w:val="52"/>
                                          </w:rPr>
                                          <m:t>σ</m:t>
                                        </m:r>
                                      </m:den>
                                    </m:f>
                                  </m:e>
                                </m:d>
                              </m:e>
                              <m:sup>
                                <m:r>
                                  <m:rPr>
                                    <m:nor/>
                                  </m:rPr>
                                  <w:rPr>
                                    <w:sz w:val="52"/>
                                    <w:szCs w:val="52"/>
                                  </w:rPr>
                                  <m:t>2</m:t>
                                </m:r>
                              </m:sup>
                            </m:sSup>
                          </m:sup>
                        </m:sSup>
                      </m:num>
                      <m:den>
                        <m:r>
                          <m:rPr>
                            <m:nor/>
                          </m:rPr>
                          <w:rPr>
                            <w:sz w:val="52"/>
                            <w:szCs w:val="52"/>
                          </w:rPr>
                          <m:t>σ</m:t>
                        </m:r>
                        <m:rad>
                          <m:radPr>
                            <m:degHide m:val="1"/>
                            <m:ctrlPr>
                              <w:rPr>
                                <w:rFonts w:ascii="Cambria Math" w:hAnsi="Cambria Math"/>
                                <w:i/>
                                <w:sz w:val="52"/>
                                <w:szCs w:val="52"/>
                              </w:rPr>
                            </m:ctrlPr>
                          </m:radPr>
                          <m:deg/>
                          <m:e>
                            <m:r>
                              <m:rPr>
                                <m:nor/>
                              </m:rPr>
                              <w:rPr>
                                <w:sz w:val="52"/>
                                <w:szCs w:val="52"/>
                              </w:rPr>
                              <m:t>2π</m:t>
                            </m:r>
                          </m:e>
                        </m:rad>
                      </m:den>
                    </m:f>
                  </m:oMath>
                </w:p>
              </w:txbxContent>
            </v:textbox>
          </v:shape>
        </w:pict>
      </w:r>
    </w:p>
    <w:tbl>
      <w:tblPr>
        <w:tblStyle w:val="TableNormal"/>
        <w:tblW w:w="0" w:type="auto"/>
        <w:tblInd w:w="5792" w:type="dxa"/>
        <w:tblLayout w:type="fixed"/>
        <w:tblLook w:val="01E0" w:firstRow="1" w:lastRow="1" w:firstColumn="1" w:lastColumn="1" w:noHBand="0" w:noVBand="0"/>
      </w:tblPr>
      <w:tblGrid>
        <w:gridCol w:w="1015"/>
        <w:gridCol w:w="2061"/>
        <w:gridCol w:w="1266"/>
      </w:tblGrid>
      <w:tr w:rsidR="00665997">
        <w:trPr>
          <w:trHeight w:val="1893"/>
        </w:trPr>
        <w:tc>
          <w:tcPr>
            <w:tcW w:w="1015" w:type="dxa"/>
            <w:tcBorders>
              <w:bottom w:val="single" w:sz="8" w:space="0" w:color="231F20"/>
              <w:right w:val="dashSmallGap" w:sz="12" w:space="0" w:color="005AAA"/>
            </w:tcBorders>
          </w:tcPr>
          <w:p w:rsidR="00665997" w:rsidRDefault="00665997">
            <w:pPr>
              <w:pStyle w:val="TableParagraph"/>
              <w:spacing w:before="0"/>
              <w:ind w:left="0"/>
              <w:rPr>
                <w:rFonts w:ascii="Times New Roman"/>
                <w:sz w:val="20"/>
              </w:rPr>
            </w:pPr>
          </w:p>
        </w:tc>
        <w:tc>
          <w:tcPr>
            <w:tcW w:w="2061" w:type="dxa"/>
            <w:tcBorders>
              <w:left w:val="dashSmallGap" w:sz="12" w:space="0" w:color="005AAA"/>
              <w:bottom w:val="single" w:sz="8" w:space="0" w:color="231F20"/>
              <w:right w:val="single" w:sz="8" w:space="0" w:color="231F20"/>
            </w:tcBorders>
          </w:tcPr>
          <w:p w:rsidR="00665997" w:rsidRDefault="00665997">
            <w:pPr>
              <w:pStyle w:val="TableParagraph"/>
              <w:spacing w:before="0"/>
              <w:ind w:left="0"/>
              <w:rPr>
                <w:rFonts w:ascii="Times New Roman"/>
                <w:sz w:val="20"/>
              </w:rPr>
            </w:pPr>
          </w:p>
        </w:tc>
        <w:tc>
          <w:tcPr>
            <w:tcW w:w="1266" w:type="dxa"/>
            <w:tcBorders>
              <w:left w:val="single" w:sz="8" w:space="0" w:color="231F20"/>
              <w:bottom w:val="single" w:sz="18" w:space="0" w:color="005AAA"/>
            </w:tcBorders>
          </w:tcPr>
          <w:p w:rsidR="00665997" w:rsidRDefault="00665997">
            <w:pPr>
              <w:pStyle w:val="TableParagraph"/>
              <w:spacing w:before="0"/>
              <w:ind w:left="0"/>
              <w:rPr>
                <w:rFonts w:ascii="Times New Roman"/>
                <w:sz w:val="20"/>
              </w:rPr>
            </w:pPr>
          </w:p>
        </w:tc>
      </w:tr>
    </w:tbl>
    <w:p w:rsidR="00665997" w:rsidRDefault="00665997">
      <w:pPr>
        <w:pStyle w:val="a3"/>
      </w:pPr>
    </w:p>
    <w:p w:rsidR="00665997" w:rsidRDefault="00665997">
      <w:pPr>
        <w:pStyle w:val="a3"/>
      </w:pPr>
    </w:p>
    <w:p w:rsidR="00665997" w:rsidRDefault="00665997">
      <w:pPr>
        <w:pStyle w:val="a3"/>
      </w:pPr>
    </w:p>
    <w:p w:rsidR="00665997" w:rsidRDefault="00665997">
      <w:pPr>
        <w:pStyle w:val="a3"/>
        <w:spacing w:before="9"/>
        <w:rPr>
          <w:sz w:val="17"/>
        </w:rPr>
      </w:pPr>
    </w:p>
    <w:p w:rsidR="00967E2D" w:rsidRDefault="00967E2D">
      <w:pPr>
        <w:pStyle w:val="a3"/>
        <w:spacing w:before="94" w:line="292" w:lineRule="auto"/>
        <w:ind w:left="3401" w:right="1131"/>
        <w:jc w:val="both"/>
        <w:rPr>
          <w:color w:val="231F20"/>
        </w:rPr>
      </w:pPr>
    </w:p>
    <w:p w:rsidR="00665997" w:rsidRDefault="007E70B3">
      <w:pPr>
        <w:pStyle w:val="a3"/>
        <w:spacing w:before="94" w:line="292" w:lineRule="auto"/>
        <w:ind w:left="3401" w:right="1131"/>
        <w:jc w:val="both"/>
      </w:pPr>
      <w:r>
        <w:rPr>
          <w:color w:val="231F20"/>
        </w:rPr>
        <w:t xml:space="preserve">Η κανονική κατανομή είναι το μαθηματικό μοντέλο που χρησιμοποιούμε για να περιγράψουμε πώς κατανέμονται σε έναν ιδεατό, άπειρο πληθυσμό οι τιμές με- </w:t>
      </w:r>
      <w:proofErr w:type="spellStart"/>
      <w:r>
        <w:rPr>
          <w:color w:val="231F20"/>
        </w:rPr>
        <w:t>ταβλητών</w:t>
      </w:r>
      <w:proofErr w:type="spellEnd"/>
      <w:r>
        <w:rPr>
          <w:color w:val="231F20"/>
        </w:rPr>
        <w:t>, όπως εκείνες στ</w:t>
      </w:r>
      <w:r w:rsidR="00AF61DB">
        <w:rPr>
          <w:color w:val="231F20"/>
        </w:rPr>
        <w:t>ο</w:t>
      </w:r>
      <w:r>
        <w:rPr>
          <w:color w:val="231F20"/>
        </w:rPr>
        <w:t xml:space="preserve"> παρ</w:t>
      </w:r>
      <w:r w:rsidR="00AF61DB">
        <w:rPr>
          <w:color w:val="231F20"/>
        </w:rPr>
        <w:t>ά</w:t>
      </w:r>
      <w:r>
        <w:rPr>
          <w:color w:val="231F20"/>
        </w:rPr>
        <w:t>δε</w:t>
      </w:r>
      <w:r w:rsidR="00AF61DB">
        <w:rPr>
          <w:color w:val="231F20"/>
        </w:rPr>
        <w:t>ι</w:t>
      </w:r>
      <w:r>
        <w:rPr>
          <w:color w:val="231F20"/>
        </w:rPr>
        <w:t xml:space="preserve">γμά μας. </w:t>
      </w:r>
      <w:r>
        <w:rPr>
          <w:color w:val="231F20"/>
          <w:spacing w:val="-4"/>
        </w:rPr>
        <w:t xml:space="preserve">Για </w:t>
      </w:r>
      <w:r>
        <w:rPr>
          <w:color w:val="231F20"/>
        </w:rPr>
        <w:t>την κανονική κατανομή, το</w:t>
      </w:r>
      <w:r>
        <w:rPr>
          <w:color w:val="231F20"/>
          <w:spacing w:val="-13"/>
        </w:rPr>
        <w:t xml:space="preserve"> </w:t>
      </w:r>
      <w:r>
        <w:rPr>
          <w:color w:val="231F20"/>
        </w:rPr>
        <w:t>μ</w:t>
      </w:r>
      <w:r>
        <w:rPr>
          <w:color w:val="231F20"/>
          <w:spacing w:val="-12"/>
        </w:rPr>
        <w:t xml:space="preserve"> </w:t>
      </w:r>
      <w:r>
        <w:rPr>
          <w:color w:val="231F20"/>
        </w:rPr>
        <w:t>εκφράζει</w:t>
      </w:r>
      <w:r>
        <w:rPr>
          <w:color w:val="231F20"/>
          <w:spacing w:val="-13"/>
        </w:rPr>
        <w:t xml:space="preserve"> </w:t>
      </w:r>
      <w:r>
        <w:rPr>
          <w:color w:val="231F20"/>
        </w:rPr>
        <w:t>το</w:t>
      </w:r>
      <w:r>
        <w:rPr>
          <w:color w:val="231F20"/>
          <w:spacing w:val="-12"/>
        </w:rPr>
        <w:t xml:space="preserve"> </w:t>
      </w:r>
      <w:r>
        <w:rPr>
          <w:color w:val="231F20"/>
        </w:rPr>
        <w:t>κέντρο</w:t>
      </w:r>
      <w:r>
        <w:rPr>
          <w:color w:val="231F20"/>
          <w:spacing w:val="-13"/>
        </w:rPr>
        <w:t xml:space="preserve"> </w:t>
      </w:r>
      <w:r>
        <w:rPr>
          <w:color w:val="231F20"/>
        </w:rPr>
        <w:t>συμμετρίας</w:t>
      </w:r>
      <w:r>
        <w:rPr>
          <w:color w:val="231F20"/>
          <w:spacing w:val="-12"/>
        </w:rPr>
        <w:t xml:space="preserve"> </w:t>
      </w:r>
      <w:r>
        <w:rPr>
          <w:color w:val="231F20"/>
        </w:rPr>
        <w:t>της</w:t>
      </w:r>
      <w:r>
        <w:rPr>
          <w:color w:val="231F20"/>
          <w:spacing w:val="-13"/>
        </w:rPr>
        <w:t xml:space="preserve"> </w:t>
      </w:r>
      <w:r>
        <w:rPr>
          <w:color w:val="231F20"/>
        </w:rPr>
        <w:t>και</w:t>
      </w:r>
      <w:r>
        <w:rPr>
          <w:color w:val="231F20"/>
          <w:spacing w:val="-12"/>
        </w:rPr>
        <w:t xml:space="preserve"> </w:t>
      </w:r>
      <w:r>
        <w:rPr>
          <w:color w:val="231F20"/>
        </w:rPr>
        <w:t>το</w:t>
      </w:r>
      <w:r>
        <w:rPr>
          <w:color w:val="231F20"/>
          <w:spacing w:val="-13"/>
        </w:rPr>
        <w:t xml:space="preserve"> </w:t>
      </w:r>
      <w:r>
        <w:rPr>
          <w:color w:val="231F20"/>
        </w:rPr>
        <w:t>σ</w:t>
      </w:r>
      <w:r>
        <w:rPr>
          <w:color w:val="231F20"/>
          <w:spacing w:val="-12"/>
        </w:rPr>
        <w:t xml:space="preserve"> </w:t>
      </w:r>
      <w:r>
        <w:rPr>
          <w:color w:val="231F20"/>
        </w:rPr>
        <w:t>είναι</w:t>
      </w:r>
      <w:r>
        <w:rPr>
          <w:color w:val="231F20"/>
          <w:spacing w:val="-13"/>
        </w:rPr>
        <w:t xml:space="preserve"> </w:t>
      </w:r>
      <w:r>
        <w:rPr>
          <w:color w:val="231F20"/>
        </w:rPr>
        <w:t>ένας</w:t>
      </w:r>
      <w:r>
        <w:rPr>
          <w:color w:val="231F20"/>
          <w:spacing w:val="-12"/>
        </w:rPr>
        <w:t xml:space="preserve"> </w:t>
      </w:r>
      <w:r>
        <w:rPr>
          <w:color w:val="231F20"/>
        </w:rPr>
        <w:t>δείκτης</w:t>
      </w:r>
      <w:r>
        <w:rPr>
          <w:color w:val="231F20"/>
          <w:spacing w:val="-13"/>
        </w:rPr>
        <w:t xml:space="preserve"> </w:t>
      </w:r>
      <w:r>
        <w:rPr>
          <w:color w:val="231F20"/>
        </w:rPr>
        <w:t>διασποράς</w:t>
      </w:r>
      <w:r>
        <w:rPr>
          <w:color w:val="231F20"/>
          <w:spacing w:val="-12"/>
        </w:rPr>
        <w:t xml:space="preserve"> </w:t>
      </w:r>
      <w:r>
        <w:rPr>
          <w:color w:val="231F20"/>
        </w:rPr>
        <w:t>της.</w:t>
      </w:r>
    </w:p>
    <w:p w:rsidR="00665997" w:rsidRDefault="00665997">
      <w:pPr>
        <w:spacing w:line="292" w:lineRule="auto"/>
        <w:jc w:val="both"/>
        <w:sectPr w:rsidR="00665997">
          <w:pgSz w:w="11630" w:h="15600"/>
          <w:pgMar w:top="1260" w:right="0" w:bottom="280" w:left="0" w:header="746" w:footer="0" w:gutter="0"/>
          <w:cols w:space="720"/>
        </w:sectPr>
      </w:pPr>
    </w:p>
    <w:p w:rsidR="00665997" w:rsidRDefault="007E70B3" w:rsidP="00AF61DB">
      <w:pPr>
        <w:pStyle w:val="a3"/>
        <w:tabs>
          <w:tab w:val="left" w:pos="9781"/>
        </w:tabs>
        <w:spacing w:before="112" w:line="328" w:lineRule="auto"/>
        <w:ind w:left="1133" w:right="1424"/>
        <w:jc w:val="both"/>
      </w:pPr>
      <w:r>
        <w:rPr>
          <w:color w:val="231F20"/>
        </w:rPr>
        <w:lastRenderedPageBreak/>
        <w:t>Έστω</w:t>
      </w:r>
      <w:r>
        <w:rPr>
          <w:color w:val="231F20"/>
          <w:spacing w:val="-9"/>
        </w:rPr>
        <w:t xml:space="preserve"> </w:t>
      </w:r>
      <w:r>
        <w:rPr>
          <w:color w:val="231F20"/>
        </w:rPr>
        <w:t>μία</w:t>
      </w:r>
      <w:r>
        <w:rPr>
          <w:color w:val="231F20"/>
          <w:spacing w:val="-8"/>
        </w:rPr>
        <w:t xml:space="preserve"> </w:t>
      </w:r>
      <w:r>
        <w:rPr>
          <w:color w:val="231F20"/>
        </w:rPr>
        <w:t>μεταβλητή</w:t>
      </w:r>
      <w:r>
        <w:rPr>
          <w:color w:val="231F20"/>
          <w:spacing w:val="-9"/>
        </w:rPr>
        <w:t xml:space="preserve"> </w:t>
      </w:r>
      <w:r>
        <w:rPr>
          <w:color w:val="231F20"/>
        </w:rPr>
        <w:t>που</w:t>
      </w:r>
      <w:r>
        <w:rPr>
          <w:color w:val="231F20"/>
          <w:spacing w:val="-8"/>
        </w:rPr>
        <w:t xml:space="preserve"> </w:t>
      </w:r>
      <w:r>
        <w:rPr>
          <w:color w:val="231F20"/>
        </w:rPr>
        <w:t>μοντελοποιείται</w:t>
      </w:r>
      <w:r>
        <w:rPr>
          <w:color w:val="231F20"/>
          <w:spacing w:val="-9"/>
        </w:rPr>
        <w:t xml:space="preserve"> </w:t>
      </w:r>
      <w:r>
        <w:rPr>
          <w:color w:val="231F20"/>
        </w:rPr>
        <w:t>από</w:t>
      </w:r>
      <w:r>
        <w:rPr>
          <w:color w:val="231F20"/>
          <w:spacing w:val="-8"/>
        </w:rPr>
        <w:t xml:space="preserve"> </w:t>
      </w:r>
      <w:r>
        <w:rPr>
          <w:color w:val="231F20"/>
        </w:rPr>
        <w:t>την</w:t>
      </w:r>
      <w:r>
        <w:rPr>
          <w:color w:val="231F20"/>
          <w:spacing w:val="-9"/>
        </w:rPr>
        <w:t xml:space="preserve"> </w:t>
      </w:r>
      <w:r>
        <w:rPr>
          <w:color w:val="231F20"/>
        </w:rPr>
        <w:t>κανονική</w:t>
      </w:r>
      <w:r>
        <w:rPr>
          <w:color w:val="231F20"/>
          <w:spacing w:val="-8"/>
        </w:rPr>
        <w:t xml:space="preserve"> </w:t>
      </w:r>
      <w:r>
        <w:rPr>
          <w:color w:val="231F20"/>
        </w:rPr>
        <w:t>κατανομή</w:t>
      </w:r>
      <w:r>
        <w:rPr>
          <w:color w:val="231F20"/>
          <w:spacing w:val="-9"/>
        </w:rPr>
        <w:t xml:space="preserve"> </w:t>
      </w:r>
      <w:r>
        <w:rPr>
          <w:color w:val="231F20"/>
        </w:rPr>
        <w:t>με</w:t>
      </w:r>
      <w:r>
        <w:rPr>
          <w:color w:val="231F20"/>
          <w:spacing w:val="-8"/>
        </w:rPr>
        <w:t xml:space="preserve"> </w:t>
      </w:r>
      <w:r>
        <w:rPr>
          <w:color w:val="231F20"/>
        </w:rPr>
        <w:t>μ</w:t>
      </w:r>
      <w:r>
        <w:rPr>
          <w:color w:val="231F20"/>
          <w:spacing w:val="-9"/>
        </w:rPr>
        <w:t xml:space="preserve"> </w:t>
      </w:r>
      <w:r>
        <w:rPr>
          <w:color w:val="231F20"/>
        </w:rPr>
        <w:t>και</w:t>
      </w:r>
      <w:r>
        <w:rPr>
          <w:color w:val="231F20"/>
          <w:spacing w:val="-8"/>
        </w:rPr>
        <w:t xml:space="preserve"> </w:t>
      </w:r>
      <w:r>
        <w:rPr>
          <w:color w:val="231F20"/>
        </w:rPr>
        <w:t>σ. Αν</w:t>
      </w:r>
      <w:r>
        <w:rPr>
          <w:color w:val="231F20"/>
          <w:spacing w:val="-16"/>
        </w:rPr>
        <w:t xml:space="preserve"> </w:t>
      </w:r>
      <w:r>
        <w:rPr>
          <w:color w:val="231F20"/>
        </w:rPr>
        <w:t>επιλέξουμε</w:t>
      </w:r>
      <w:r>
        <w:rPr>
          <w:color w:val="231F20"/>
          <w:spacing w:val="-15"/>
        </w:rPr>
        <w:t xml:space="preserve"> </w:t>
      </w:r>
      <w:r>
        <w:rPr>
          <w:color w:val="231F20"/>
        </w:rPr>
        <w:t>τυχαία</w:t>
      </w:r>
      <w:r>
        <w:rPr>
          <w:color w:val="231F20"/>
          <w:spacing w:val="-15"/>
        </w:rPr>
        <w:t xml:space="preserve"> </w:t>
      </w:r>
      <w:r>
        <w:rPr>
          <w:color w:val="231F20"/>
        </w:rPr>
        <w:t>ένα</w:t>
      </w:r>
      <w:r>
        <w:rPr>
          <w:color w:val="231F20"/>
          <w:spacing w:val="-16"/>
        </w:rPr>
        <w:t xml:space="preserve"> </w:t>
      </w:r>
      <w:r>
        <w:rPr>
          <w:color w:val="231F20"/>
        </w:rPr>
        <w:t>στοιχείο/άτομο</w:t>
      </w:r>
      <w:r>
        <w:rPr>
          <w:color w:val="231F20"/>
          <w:spacing w:val="-15"/>
        </w:rPr>
        <w:t xml:space="preserve"> </w:t>
      </w:r>
      <w:r>
        <w:rPr>
          <w:color w:val="231F20"/>
        </w:rPr>
        <w:t>από</w:t>
      </w:r>
      <w:r>
        <w:rPr>
          <w:color w:val="231F20"/>
          <w:spacing w:val="-15"/>
        </w:rPr>
        <w:t xml:space="preserve"> </w:t>
      </w:r>
      <w:r>
        <w:rPr>
          <w:color w:val="231F20"/>
        </w:rPr>
        <w:t>τον</w:t>
      </w:r>
      <w:r>
        <w:rPr>
          <w:color w:val="231F20"/>
          <w:spacing w:val="-16"/>
        </w:rPr>
        <w:t xml:space="preserve"> </w:t>
      </w:r>
      <w:r>
        <w:rPr>
          <w:color w:val="231F20"/>
        </w:rPr>
        <w:t>άπειρο</w:t>
      </w:r>
      <w:r>
        <w:rPr>
          <w:color w:val="231F20"/>
          <w:spacing w:val="-15"/>
        </w:rPr>
        <w:t xml:space="preserve"> </w:t>
      </w:r>
      <w:r>
        <w:rPr>
          <w:color w:val="231F20"/>
        </w:rPr>
        <w:t>πληθυσμό</w:t>
      </w:r>
      <w:r>
        <w:rPr>
          <w:color w:val="231F20"/>
          <w:spacing w:val="-15"/>
        </w:rPr>
        <w:t xml:space="preserve"> </w:t>
      </w:r>
      <w:r>
        <w:rPr>
          <w:color w:val="231F20"/>
        </w:rPr>
        <w:t>και</w:t>
      </w:r>
      <w:r>
        <w:rPr>
          <w:color w:val="231F20"/>
          <w:spacing w:val="-16"/>
        </w:rPr>
        <w:t xml:space="preserve"> </w:t>
      </w:r>
      <w:r>
        <w:rPr>
          <w:color w:val="231F20"/>
        </w:rPr>
        <w:t>κοιτάξου- με την τιμή της μεταβλητής για αυτό το στοιχείο/άτομο, τότε η πιθανότητα αυτή η τιμή να βρίσκεται σε ένα διάστημα (α,</w:t>
      </w:r>
      <w:r w:rsidR="00DE21B3">
        <w:rPr>
          <w:color w:val="231F20"/>
        </w:rPr>
        <w:t xml:space="preserve"> </w:t>
      </w:r>
      <w:r>
        <w:rPr>
          <w:color w:val="231F20"/>
        </w:rPr>
        <w:t xml:space="preserve">β) ισούται με το εμβαδόν μεταξύ της </w:t>
      </w:r>
      <w:proofErr w:type="spellStart"/>
      <w:r>
        <w:rPr>
          <w:color w:val="231F20"/>
        </w:rPr>
        <w:t>γκα</w:t>
      </w:r>
      <w:proofErr w:type="spellEnd"/>
      <w:r>
        <w:rPr>
          <w:color w:val="231F20"/>
        </w:rPr>
        <w:t xml:space="preserve">- </w:t>
      </w:r>
      <w:proofErr w:type="spellStart"/>
      <w:r>
        <w:rPr>
          <w:color w:val="231F20"/>
        </w:rPr>
        <w:t>ουσιανής</w:t>
      </w:r>
      <w:proofErr w:type="spellEnd"/>
      <w:r>
        <w:rPr>
          <w:color w:val="231F20"/>
        </w:rPr>
        <w:t xml:space="preserve"> καμπύλης και του άξονα </w:t>
      </w:r>
      <w:proofErr w:type="spellStart"/>
      <w:r>
        <w:rPr>
          <w:color w:val="231F20"/>
          <w:spacing w:val="4"/>
        </w:rPr>
        <w:t>x</w:t>
      </w:r>
      <w:r>
        <w:rPr>
          <w:i/>
          <w:color w:val="231F20"/>
          <w:spacing w:val="4"/>
        </w:rPr>
        <w:t>'</w:t>
      </w:r>
      <w:r>
        <w:rPr>
          <w:color w:val="231F20"/>
          <w:spacing w:val="4"/>
        </w:rPr>
        <w:t>x</w:t>
      </w:r>
      <w:proofErr w:type="spellEnd"/>
      <w:r>
        <w:rPr>
          <w:color w:val="231F20"/>
          <w:spacing w:val="4"/>
        </w:rPr>
        <w:t xml:space="preserve"> </w:t>
      </w:r>
      <w:r>
        <w:rPr>
          <w:color w:val="231F20"/>
        </w:rPr>
        <w:t>ανάμεσα στα α και β. Αποδεικνύεται</w:t>
      </w:r>
      <w:r>
        <w:rPr>
          <w:color w:val="231F20"/>
          <w:spacing w:val="-10"/>
        </w:rPr>
        <w:t xml:space="preserve"> </w:t>
      </w:r>
      <w:r>
        <w:rPr>
          <w:color w:val="231F20"/>
        </w:rPr>
        <w:t>ότι:</w:t>
      </w:r>
    </w:p>
    <w:p w:rsidR="00665997" w:rsidRDefault="007E70B3" w:rsidP="00AF61DB">
      <w:pPr>
        <w:pStyle w:val="a4"/>
        <w:numPr>
          <w:ilvl w:val="0"/>
          <w:numId w:val="14"/>
        </w:numPr>
        <w:tabs>
          <w:tab w:val="left" w:pos="1675"/>
        </w:tabs>
        <w:spacing w:before="166" w:line="276" w:lineRule="auto"/>
        <w:ind w:right="1424"/>
        <w:rPr>
          <w:sz w:val="20"/>
        </w:rPr>
      </w:pPr>
      <w:r>
        <w:rPr>
          <w:color w:val="231F20"/>
          <w:sz w:val="20"/>
        </w:rPr>
        <w:t>η πιθανότητα του ενδεχομένου «η τιμή της μεταβλητής είναι μεγαλύτερη από μ» ισούται με 0,5 και, λόγω συμμετρίας, η πιθανότητα του ενδεχομένου «η τιμή της μεταβλητής είναι μικρότερη από μ» ισούται επίσης με</w:t>
      </w:r>
      <w:r>
        <w:rPr>
          <w:color w:val="231F20"/>
          <w:spacing w:val="-37"/>
          <w:sz w:val="20"/>
        </w:rPr>
        <w:t xml:space="preserve"> </w:t>
      </w:r>
      <w:r>
        <w:rPr>
          <w:color w:val="231F20"/>
          <w:sz w:val="20"/>
        </w:rPr>
        <w:t>0,5.</w:t>
      </w:r>
    </w:p>
    <w:p w:rsidR="00AF61DB" w:rsidRPr="00AF61DB" w:rsidRDefault="007E70B3" w:rsidP="00AF61DB">
      <w:pPr>
        <w:pStyle w:val="a4"/>
        <w:numPr>
          <w:ilvl w:val="0"/>
          <w:numId w:val="14"/>
        </w:numPr>
        <w:tabs>
          <w:tab w:val="left" w:pos="1675"/>
        </w:tabs>
        <w:spacing w:before="240" w:line="276" w:lineRule="auto"/>
        <w:ind w:right="1424"/>
        <w:rPr>
          <w:sz w:val="20"/>
        </w:rPr>
      </w:pPr>
      <w:r>
        <w:rPr>
          <w:color w:val="231F20"/>
          <w:sz w:val="20"/>
        </w:rPr>
        <w:t>η πιθανότητα του ενδεχομένου «η τιμή της μεταβλητής είναι στο διάστημα (μ - σ, μ + σ) »</w:t>
      </w:r>
    </w:p>
    <w:p w:rsidR="00665997" w:rsidRDefault="007E70B3" w:rsidP="00AF61DB">
      <w:pPr>
        <w:pStyle w:val="a4"/>
        <w:tabs>
          <w:tab w:val="left" w:pos="1675"/>
        </w:tabs>
        <w:ind w:left="1674" w:right="1424" w:firstLine="0"/>
        <w:rPr>
          <w:sz w:val="20"/>
        </w:rPr>
      </w:pPr>
      <w:r>
        <w:rPr>
          <w:color w:val="231F20"/>
          <w:sz w:val="20"/>
        </w:rPr>
        <w:t xml:space="preserve"> ισούται κατά προσέγγιση με 0,68 ή</w:t>
      </w:r>
      <w:r>
        <w:rPr>
          <w:color w:val="231F20"/>
          <w:spacing w:val="-9"/>
          <w:sz w:val="20"/>
        </w:rPr>
        <w:t xml:space="preserve"> </w:t>
      </w:r>
      <w:r>
        <w:rPr>
          <w:color w:val="231F20"/>
          <w:sz w:val="20"/>
        </w:rPr>
        <w:t>68%.</w:t>
      </w:r>
    </w:p>
    <w:p w:rsidR="00665997" w:rsidRDefault="007E70B3" w:rsidP="00AF61DB">
      <w:pPr>
        <w:pStyle w:val="a4"/>
        <w:numPr>
          <w:ilvl w:val="0"/>
          <w:numId w:val="14"/>
        </w:numPr>
        <w:tabs>
          <w:tab w:val="left" w:pos="1675"/>
        </w:tabs>
        <w:spacing w:before="169" w:line="276" w:lineRule="auto"/>
        <w:ind w:left="1675" w:right="1424"/>
        <w:rPr>
          <w:sz w:val="20"/>
        </w:rPr>
      </w:pPr>
      <w:r>
        <w:rPr>
          <w:color w:val="231F20"/>
          <w:sz w:val="20"/>
        </w:rPr>
        <w:t>η πιθανότητα του ενδεχομένου «η τιμή της μεταβλητής είναι στο διάστημα (μ - 2σ , μ + 2σ) » ισούται κατά προσέγγιση με 0,95 ή</w:t>
      </w:r>
      <w:r>
        <w:rPr>
          <w:color w:val="231F20"/>
          <w:spacing w:val="-11"/>
          <w:sz w:val="20"/>
        </w:rPr>
        <w:t xml:space="preserve"> </w:t>
      </w:r>
      <w:r>
        <w:rPr>
          <w:color w:val="231F20"/>
          <w:sz w:val="20"/>
        </w:rPr>
        <w:t>95%</w:t>
      </w:r>
    </w:p>
    <w:p w:rsidR="00665997" w:rsidRDefault="007E70B3" w:rsidP="00AF61DB">
      <w:pPr>
        <w:pStyle w:val="a4"/>
        <w:numPr>
          <w:ilvl w:val="0"/>
          <w:numId w:val="14"/>
        </w:numPr>
        <w:tabs>
          <w:tab w:val="left" w:pos="1676"/>
        </w:tabs>
        <w:spacing w:before="168" w:line="276" w:lineRule="auto"/>
        <w:ind w:left="1675" w:right="1424"/>
        <w:rPr>
          <w:sz w:val="20"/>
        </w:rPr>
      </w:pPr>
      <w:r>
        <w:rPr>
          <w:color w:val="231F20"/>
          <w:sz w:val="20"/>
        </w:rPr>
        <w:t>η πιθανότητα του ενδεχομένου «η τιμή της μεταβλητής είναι στο διάστημα (μ - 3σ , μ + 3σ)» ισούται κατά προσέγγιση με 0,997 ή</w:t>
      </w:r>
      <w:r>
        <w:rPr>
          <w:color w:val="231F20"/>
          <w:spacing w:val="-13"/>
          <w:sz w:val="20"/>
        </w:rPr>
        <w:t xml:space="preserve"> </w:t>
      </w:r>
      <w:r>
        <w:rPr>
          <w:color w:val="231F20"/>
          <w:sz w:val="20"/>
        </w:rPr>
        <w:t>99,7%.</w:t>
      </w:r>
    </w:p>
    <w:p w:rsidR="00665997" w:rsidRDefault="00665997">
      <w:pPr>
        <w:pStyle w:val="a3"/>
      </w:pPr>
    </w:p>
    <w:p w:rsidR="00665997" w:rsidRDefault="00D40EDA">
      <w:pPr>
        <w:pStyle w:val="a3"/>
        <w:spacing w:before="11"/>
        <w:rPr>
          <w:sz w:val="12"/>
        </w:rPr>
      </w:pPr>
      <w:r>
        <w:pict>
          <v:group id="_x0000_s3126" style="position:absolute;margin-left:109.75pt;margin-top:9.4pt;width:248.3pt;height:123.8pt;z-index:-251338752;mso-wrap-distance-left:0;mso-wrap-distance-right:0;mso-position-horizontal-relative:page" coordorigin="2195,188" coordsize="4966,2476">
            <v:rect id="_x0000_s3137" style="position:absolute;left:2199;top:193;width:4956;height:2466" fillcolor="#fffdea" stroked="f"/>
            <v:line id="_x0000_s3136" style="position:absolute" from="2316,2146" to="7038,2146" strokecolor="#231f20" strokeweight=".3415mm"/>
            <v:line id="_x0000_s3135" style="position:absolute" from="3036,1993" to="3036,2157" strokecolor="#231f20" strokeweight="1pt"/>
            <v:line id="_x0000_s3134" style="position:absolute" from="3586,1579" to="3586,2157" strokecolor="#231f20" strokeweight="1pt"/>
            <v:line id="_x0000_s3133" style="position:absolute" from="4113,875" to="4113,2157" strokecolor="#231f20" strokeweight="1pt"/>
            <v:line id="_x0000_s3132" style="position:absolute" from="4663,537" to="4663,2157" strokecolor="#231f20" strokeweight="1pt"/>
            <v:line id="_x0000_s3131" style="position:absolute" from="5184,875" to="5184,2157" strokecolor="#231f20" strokeweight="1pt"/>
            <v:line id="_x0000_s3130" style="position:absolute" from="5717,1579" to="5717,2157" strokecolor="#231f20" strokeweight="1pt"/>
            <v:line id="_x0000_s3129" style="position:absolute" from="6267,1993" to="6267,2157" strokecolor="#231f20" strokeweight="1pt"/>
            <v:shape id="_x0000_s3128" style="position:absolute;left:2333;top:541;width:4696;height:1605" coordorigin="2333,541" coordsize="4696,1605" path="m2333,2144r515,2l3170,2064r262,-242l3769,1345r95,-137l3951,1088r79,-105l4102,892r66,-77l4229,750r55,-54l4335,652r90,-61l4504,558r72,-14l4647,541r36,l4798,555r100,38l4988,655r85,84l5115,788r42,53l5200,900r45,62l5291,1028r50,70l5394,1171r56,77l5511,1327r66,83l5648,1494r71,78l5790,1643r71,65l5933,1767r73,54l6078,1870r73,44l6224,1953r72,34l6368,2018r71,26l6509,2066r70,19l6648,2101r67,12l6781,2123r65,7l6909,2135r61,3l7029,2139e" filled="f" strokecolor="#231f20" strokeweight="2pt">
              <v:path arrowok="t"/>
            </v:shape>
            <v:shape id="_x0000_s3127" type="#_x0000_t202" style="position:absolute;left:2199;top:193;width:4956;height:2466" filled="f" strokecolor="#231f20" strokeweight=".5pt">
              <v:textbox inset="0,0,0,0">
                <w:txbxContent>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rPr>
                        <w:sz w:val="16"/>
                      </w:rPr>
                    </w:pPr>
                  </w:p>
                  <w:p w:rsidR="003D0FB6" w:rsidRDefault="003D0FB6">
                    <w:pPr>
                      <w:spacing w:before="9"/>
                      <w:rPr>
                        <w:sz w:val="15"/>
                      </w:rPr>
                    </w:pPr>
                  </w:p>
                  <w:p w:rsidR="003D0FB6" w:rsidRDefault="003D0FB6">
                    <w:pPr>
                      <w:tabs>
                        <w:tab w:val="left" w:pos="1231"/>
                        <w:tab w:val="left" w:pos="1762"/>
                        <w:tab w:val="left" w:pos="2404"/>
                        <w:tab w:val="left" w:pos="2847"/>
                        <w:tab w:val="left" w:pos="3340"/>
                        <w:tab w:val="left" w:pos="3896"/>
                      </w:tabs>
                      <w:ind w:left="699"/>
                      <w:rPr>
                        <w:b/>
                        <w:sz w:val="14"/>
                      </w:rPr>
                    </w:pPr>
                    <w:r>
                      <w:rPr>
                        <w:b/>
                        <w:color w:val="231F20"/>
                        <w:sz w:val="14"/>
                      </w:rPr>
                      <w:t>μ-3σ</w:t>
                    </w:r>
                    <w:r>
                      <w:rPr>
                        <w:b/>
                        <w:color w:val="231F20"/>
                        <w:sz w:val="14"/>
                      </w:rPr>
                      <w:tab/>
                      <w:t>μ-2σ</w:t>
                    </w:r>
                    <w:r>
                      <w:rPr>
                        <w:b/>
                        <w:color w:val="231F20"/>
                        <w:sz w:val="14"/>
                      </w:rPr>
                      <w:tab/>
                      <w:t>μ-σ</w:t>
                    </w:r>
                    <w:r>
                      <w:rPr>
                        <w:b/>
                        <w:color w:val="231F20"/>
                        <w:sz w:val="14"/>
                      </w:rPr>
                      <w:tab/>
                      <w:t>μ</w:t>
                    </w:r>
                    <w:r>
                      <w:rPr>
                        <w:b/>
                        <w:color w:val="231F20"/>
                        <w:sz w:val="14"/>
                      </w:rPr>
                      <w:tab/>
                    </w:r>
                    <w:proofErr w:type="spellStart"/>
                    <w:r>
                      <w:rPr>
                        <w:b/>
                        <w:color w:val="231F20"/>
                        <w:sz w:val="14"/>
                      </w:rPr>
                      <w:t>μ+σ</w:t>
                    </w:r>
                    <w:proofErr w:type="spellEnd"/>
                    <w:r>
                      <w:rPr>
                        <w:b/>
                        <w:color w:val="231F20"/>
                        <w:sz w:val="14"/>
                      </w:rPr>
                      <w:tab/>
                      <w:t>μ+2σ</w:t>
                    </w:r>
                    <w:r>
                      <w:rPr>
                        <w:b/>
                        <w:color w:val="231F20"/>
                        <w:sz w:val="14"/>
                      </w:rPr>
                      <w:tab/>
                      <w:t>μ+3σ</w:t>
                    </w:r>
                  </w:p>
                </w:txbxContent>
              </v:textbox>
            </v:shape>
            <w10:wrap type="topAndBottom" anchorx="page"/>
          </v:group>
        </w:pict>
      </w:r>
    </w:p>
    <w:p w:rsidR="00665997" w:rsidRDefault="00665997">
      <w:pPr>
        <w:pStyle w:val="a3"/>
      </w:pPr>
    </w:p>
    <w:p w:rsidR="00665997" w:rsidRDefault="00665997">
      <w:pPr>
        <w:pStyle w:val="a3"/>
        <w:spacing w:before="7"/>
      </w:pPr>
    </w:p>
    <w:p w:rsidR="00665997" w:rsidRDefault="007E70B3" w:rsidP="00AF61DB">
      <w:pPr>
        <w:pStyle w:val="a3"/>
        <w:tabs>
          <w:tab w:val="left" w:pos="10206"/>
        </w:tabs>
        <w:spacing w:before="1" w:line="328" w:lineRule="auto"/>
        <w:ind w:left="1133" w:right="1424"/>
        <w:jc w:val="both"/>
      </w:pPr>
      <w:r>
        <w:rPr>
          <w:color w:val="231F20"/>
        </w:rPr>
        <w:t>Από τα προηγούμενα και λόγω συμμετρίας της κανονικής κατανομής, υπολογίζουμε τις πιθανότητες και άλλων ενδεχομένων. Π.χ. η πιθανότητα του ενδεχομένου «η τιμή της μεταβλητής είναι στο διάστημα (μ - σ , μ)» ισούται κατά προσέγγιση με 0,68 : 2 = 0,34.</w:t>
      </w:r>
    </w:p>
    <w:p w:rsidR="00665997" w:rsidRDefault="007E70B3" w:rsidP="00AF61DB">
      <w:pPr>
        <w:pStyle w:val="a3"/>
        <w:tabs>
          <w:tab w:val="left" w:pos="10206"/>
        </w:tabs>
        <w:spacing w:before="167" w:line="328" w:lineRule="auto"/>
        <w:ind w:left="1133" w:right="1424"/>
        <w:jc w:val="both"/>
      </w:pPr>
      <w:r>
        <w:rPr>
          <w:color w:val="231F20"/>
        </w:rPr>
        <w:t>Λόγω</w:t>
      </w:r>
      <w:r>
        <w:rPr>
          <w:color w:val="231F20"/>
          <w:spacing w:val="-16"/>
        </w:rPr>
        <w:t xml:space="preserve"> </w:t>
      </w:r>
      <w:r>
        <w:rPr>
          <w:color w:val="231F20"/>
        </w:rPr>
        <w:t>στατιστικής</w:t>
      </w:r>
      <w:r>
        <w:rPr>
          <w:color w:val="231F20"/>
          <w:spacing w:val="-16"/>
        </w:rPr>
        <w:t xml:space="preserve"> </w:t>
      </w:r>
      <w:r>
        <w:rPr>
          <w:color w:val="231F20"/>
        </w:rPr>
        <w:t>ομαλότητας,</w:t>
      </w:r>
      <w:r>
        <w:rPr>
          <w:color w:val="231F20"/>
          <w:spacing w:val="-16"/>
        </w:rPr>
        <w:t xml:space="preserve"> </w:t>
      </w:r>
      <w:r>
        <w:rPr>
          <w:color w:val="231F20"/>
        </w:rPr>
        <w:t>σε</w:t>
      </w:r>
      <w:r>
        <w:rPr>
          <w:color w:val="231F20"/>
          <w:spacing w:val="-16"/>
        </w:rPr>
        <w:t xml:space="preserve"> </w:t>
      </w:r>
      <w:r>
        <w:rPr>
          <w:color w:val="231F20"/>
        </w:rPr>
        <w:t>ένα</w:t>
      </w:r>
      <w:r>
        <w:rPr>
          <w:color w:val="231F20"/>
          <w:spacing w:val="-16"/>
        </w:rPr>
        <w:t xml:space="preserve"> </w:t>
      </w:r>
      <w:r>
        <w:rPr>
          <w:color w:val="231F20"/>
        </w:rPr>
        <w:t>μεγάλο</w:t>
      </w:r>
      <w:r>
        <w:rPr>
          <w:color w:val="231F20"/>
          <w:spacing w:val="-16"/>
        </w:rPr>
        <w:t xml:space="preserve"> </w:t>
      </w:r>
      <w:r>
        <w:rPr>
          <w:color w:val="231F20"/>
        </w:rPr>
        <w:t>δείγμα</w:t>
      </w:r>
      <w:r>
        <w:rPr>
          <w:color w:val="231F20"/>
          <w:spacing w:val="-16"/>
        </w:rPr>
        <w:t xml:space="preserve"> </w:t>
      </w:r>
      <w:r>
        <w:rPr>
          <w:color w:val="231F20"/>
        </w:rPr>
        <w:t>(ή</w:t>
      </w:r>
      <w:r>
        <w:rPr>
          <w:color w:val="231F20"/>
          <w:spacing w:val="-16"/>
        </w:rPr>
        <w:t xml:space="preserve"> </w:t>
      </w:r>
      <w:r>
        <w:rPr>
          <w:color w:val="231F20"/>
        </w:rPr>
        <w:t>σε</w:t>
      </w:r>
      <w:r>
        <w:rPr>
          <w:color w:val="231F20"/>
          <w:spacing w:val="-15"/>
        </w:rPr>
        <w:t xml:space="preserve"> </w:t>
      </w:r>
      <w:r>
        <w:rPr>
          <w:color w:val="231F20"/>
        </w:rPr>
        <w:t>ολόκληρο</w:t>
      </w:r>
      <w:r>
        <w:rPr>
          <w:color w:val="231F20"/>
          <w:spacing w:val="-16"/>
        </w:rPr>
        <w:t xml:space="preserve"> </w:t>
      </w:r>
      <w:r>
        <w:rPr>
          <w:color w:val="231F20"/>
        </w:rPr>
        <w:t>τον</w:t>
      </w:r>
      <w:r>
        <w:rPr>
          <w:color w:val="231F20"/>
          <w:spacing w:val="-16"/>
        </w:rPr>
        <w:t xml:space="preserve"> </w:t>
      </w:r>
      <w:r>
        <w:rPr>
          <w:color w:val="231F20"/>
        </w:rPr>
        <w:t>υπαρκτό πληθυσμό) μπορούμε να εκτιμήσουμε</w:t>
      </w:r>
      <w:r>
        <w:rPr>
          <w:color w:val="231F20"/>
          <w:spacing w:val="-3"/>
        </w:rPr>
        <w:t xml:space="preserve"> </w:t>
      </w:r>
      <w:r>
        <w:rPr>
          <w:color w:val="231F20"/>
        </w:rPr>
        <w:t>ότι:</w:t>
      </w:r>
    </w:p>
    <w:p w:rsidR="00EB0384" w:rsidRPr="00EB0384" w:rsidRDefault="007E70B3" w:rsidP="00AF61DB">
      <w:pPr>
        <w:pStyle w:val="a4"/>
        <w:numPr>
          <w:ilvl w:val="0"/>
          <w:numId w:val="14"/>
        </w:numPr>
        <w:tabs>
          <w:tab w:val="left" w:pos="1674"/>
          <w:tab w:val="left" w:pos="10206"/>
        </w:tabs>
        <w:spacing w:before="169" w:line="328" w:lineRule="auto"/>
        <w:ind w:left="1673" w:right="1424"/>
        <w:jc w:val="left"/>
        <w:rPr>
          <w:sz w:val="20"/>
        </w:rPr>
      </w:pPr>
      <w:r>
        <w:rPr>
          <w:color w:val="231F20"/>
          <w:sz w:val="20"/>
        </w:rPr>
        <w:t>το</w:t>
      </w:r>
      <w:r>
        <w:rPr>
          <w:color w:val="231F20"/>
          <w:spacing w:val="-13"/>
          <w:sz w:val="20"/>
        </w:rPr>
        <w:t xml:space="preserve"> </w:t>
      </w:r>
      <w:r>
        <w:rPr>
          <w:color w:val="231F20"/>
          <w:sz w:val="20"/>
        </w:rPr>
        <w:t>ποσοστό</w:t>
      </w:r>
      <w:r>
        <w:rPr>
          <w:color w:val="231F20"/>
          <w:spacing w:val="-11"/>
          <w:sz w:val="20"/>
        </w:rPr>
        <w:t xml:space="preserve"> </w:t>
      </w:r>
      <w:r>
        <w:rPr>
          <w:color w:val="231F20"/>
          <w:sz w:val="20"/>
        </w:rPr>
        <w:t>των</w:t>
      </w:r>
      <w:r>
        <w:rPr>
          <w:color w:val="231F20"/>
          <w:spacing w:val="-13"/>
          <w:sz w:val="20"/>
        </w:rPr>
        <w:t xml:space="preserve"> </w:t>
      </w:r>
      <w:r>
        <w:rPr>
          <w:color w:val="231F20"/>
          <w:sz w:val="20"/>
        </w:rPr>
        <w:t>στοιχείων/ατόμων</w:t>
      </w:r>
      <w:r>
        <w:rPr>
          <w:color w:val="231F20"/>
          <w:spacing w:val="-11"/>
          <w:sz w:val="20"/>
        </w:rPr>
        <w:t xml:space="preserve"> </w:t>
      </w:r>
      <w:r>
        <w:rPr>
          <w:color w:val="231F20"/>
          <w:sz w:val="20"/>
        </w:rPr>
        <w:t>για</w:t>
      </w:r>
      <w:r>
        <w:rPr>
          <w:color w:val="231F20"/>
          <w:spacing w:val="-13"/>
          <w:sz w:val="20"/>
        </w:rPr>
        <w:t xml:space="preserve"> </w:t>
      </w:r>
      <w:r>
        <w:rPr>
          <w:color w:val="231F20"/>
          <w:sz w:val="20"/>
        </w:rPr>
        <w:t>τα</w:t>
      </w:r>
      <w:r>
        <w:rPr>
          <w:color w:val="231F20"/>
          <w:spacing w:val="-12"/>
          <w:sz w:val="20"/>
        </w:rPr>
        <w:t xml:space="preserve"> </w:t>
      </w:r>
      <w:r>
        <w:rPr>
          <w:color w:val="231F20"/>
          <w:sz w:val="20"/>
        </w:rPr>
        <w:t>οποία</w:t>
      </w:r>
      <w:r>
        <w:rPr>
          <w:color w:val="231F20"/>
          <w:spacing w:val="-12"/>
          <w:sz w:val="20"/>
        </w:rPr>
        <w:t xml:space="preserve"> </w:t>
      </w:r>
      <w:r>
        <w:rPr>
          <w:color w:val="231F20"/>
          <w:sz w:val="20"/>
        </w:rPr>
        <w:t>η</w:t>
      </w:r>
      <w:r>
        <w:rPr>
          <w:color w:val="231F20"/>
          <w:spacing w:val="-13"/>
          <w:sz w:val="20"/>
        </w:rPr>
        <w:t xml:space="preserve"> </w:t>
      </w:r>
      <w:r>
        <w:rPr>
          <w:color w:val="231F20"/>
          <w:sz w:val="20"/>
        </w:rPr>
        <w:t>τιμή</w:t>
      </w:r>
      <w:r>
        <w:rPr>
          <w:color w:val="231F20"/>
          <w:spacing w:val="-12"/>
          <w:sz w:val="20"/>
        </w:rPr>
        <w:t xml:space="preserve"> </w:t>
      </w:r>
      <w:r>
        <w:rPr>
          <w:color w:val="231F20"/>
          <w:sz w:val="20"/>
        </w:rPr>
        <w:t>της</w:t>
      </w:r>
      <w:r>
        <w:rPr>
          <w:color w:val="231F20"/>
          <w:spacing w:val="-13"/>
          <w:sz w:val="20"/>
        </w:rPr>
        <w:t xml:space="preserve"> </w:t>
      </w:r>
      <w:r>
        <w:rPr>
          <w:color w:val="231F20"/>
          <w:sz w:val="20"/>
        </w:rPr>
        <w:t>μεταβλητής</w:t>
      </w:r>
      <w:r>
        <w:rPr>
          <w:color w:val="231F20"/>
          <w:spacing w:val="-12"/>
          <w:sz w:val="20"/>
        </w:rPr>
        <w:t xml:space="preserve"> </w:t>
      </w:r>
      <w:r>
        <w:rPr>
          <w:color w:val="231F20"/>
          <w:sz w:val="20"/>
        </w:rPr>
        <w:t xml:space="preserve">είναι στο διάστημα </w:t>
      </w:r>
    </w:p>
    <w:p w:rsidR="00665997" w:rsidRDefault="007E70B3" w:rsidP="00EB0384">
      <w:pPr>
        <w:pStyle w:val="a4"/>
        <w:tabs>
          <w:tab w:val="left" w:pos="1674"/>
          <w:tab w:val="left" w:pos="10206"/>
        </w:tabs>
        <w:spacing w:before="169" w:line="328" w:lineRule="auto"/>
        <w:ind w:left="1673" w:right="1424" w:firstLine="0"/>
        <w:jc w:val="left"/>
        <w:rPr>
          <w:sz w:val="20"/>
        </w:rPr>
      </w:pPr>
      <w:r>
        <w:rPr>
          <w:color w:val="231F20"/>
          <w:sz w:val="20"/>
        </w:rPr>
        <w:t>(μ - σ , μ + σ), είναι περίπου το 68% του</w:t>
      </w:r>
      <w:r>
        <w:rPr>
          <w:color w:val="231F20"/>
          <w:spacing w:val="-12"/>
          <w:sz w:val="20"/>
        </w:rPr>
        <w:t xml:space="preserve"> </w:t>
      </w:r>
      <w:r>
        <w:rPr>
          <w:color w:val="231F20"/>
          <w:sz w:val="20"/>
        </w:rPr>
        <w:t>πληθυσμού</w:t>
      </w:r>
    </w:p>
    <w:p w:rsidR="00EB0384" w:rsidRPr="00EB0384" w:rsidRDefault="007E70B3" w:rsidP="00AF61DB">
      <w:pPr>
        <w:pStyle w:val="a4"/>
        <w:numPr>
          <w:ilvl w:val="0"/>
          <w:numId w:val="14"/>
        </w:numPr>
        <w:tabs>
          <w:tab w:val="left" w:pos="1674"/>
          <w:tab w:val="left" w:pos="10206"/>
        </w:tabs>
        <w:spacing w:before="168" w:line="328" w:lineRule="auto"/>
        <w:ind w:left="1673" w:right="1424"/>
        <w:jc w:val="left"/>
        <w:rPr>
          <w:sz w:val="20"/>
        </w:rPr>
      </w:pPr>
      <w:r>
        <w:rPr>
          <w:color w:val="231F20"/>
          <w:sz w:val="20"/>
        </w:rPr>
        <w:t>το</w:t>
      </w:r>
      <w:r>
        <w:rPr>
          <w:color w:val="231F20"/>
          <w:spacing w:val="-13"/>
          <w:sz w:val="20"/>
        </w:rPr>
        <w:t xml:space="preserve"> </w:t>
      </w:r>
      <w:r>
        <w:rPr>
          <w:color w:val="231F20"/>
          <w:sz w:val="20"/>
        </w:rPr>
        <w:t>ποσοστό</w:t>
      </w:r>
      <w:r>
        <w:rPr>
          <w:color w:val="231F20"/>
          <w:spacing w:val="-11"/>
          <w:sz w:val="20"/>
        </w:rPr>
        <w:t xml:space="preserve"> </w:t>
      </w:r>
      <w:r>
        <w:rPr>
          <w:color w:val="231F20"/>
          <w:sz w:val="20"/>
        </w:rPr>
        <w:t>των</w:t>
      </w:r>
      <w:r>
        <w:rPr>
          <w:color w:val="231F20"/>
          <w:spacing w:val="-13"/>
          <w:sz w:val="20"/>
        </w:rPr>
        <w:t xml:space="preserve"> </w:t>
      </w:r>
      <w:r>
        <w:rPr>
          <w:color w:val="231F20"/>
          <w:sz w:val="20"/>
        </w:rPr>
        <w:t>στοιχείων/ατόμων</w:t>
      </w:r>
      <w:r>
        <w:rPr>
          <w:color w:val="231F20"/>
          <w:spacing w:val="-11"/>
          <w:sz w:val="20"/>
        </w:rPr>
        <w:t xml:space="preserve"> </w:t>
      </w:r>
      <w:r>
        <w:rPr>
          <w:color w:val="231F20"/>
          <w:sz w:val="20"/>
        </w:rPr>
        <w:t>για</w:t>
      </w:r>
      <w:r>
        <w:rPr>
          <w:color w:val="231F20"/>
          <w:spacing w:val="-13"/>
          <w:sz w:val="20"/>
        </w:rPr>
        <w:t xml:space="preserve"> </w:t>
      </w:r>
      <w:r>
        <w:rPr>
          <w:color w:val="231F20"/>
          <w:sz w:val="20"/>
        </w:rPr>
        <w:t>τα</w:t>
      </w:r>
      <w:r>
        <w:rPr>
          <w:color w:val="231F20"/>
          <w:spacing w:val="-12"/>
          <w:sz w:val="20"/>
        </w:rPr>
        <w:t xml:space="preserve"> </w:t>
      </w:r>
      <w:r>
        <w:rPr>
          <w:color w:val="231F20"/>
          <w:sz w:val="20"/>
        </w:rPr>
        <w:t>οποία</w:t>
      </w:r>
      <w:r>
        <w:rPr>
          <w:color w:val="231F20"/>
          <w:spacing w:val="-12"/>
          <w:sz w:val="20"/>
        </w:rPr>
        <w:t xml:space="preserve"> </w:t>
      </w:r>
      <w:r>
        <w:rPr>
          <w:color w:val="231F20"/>
          <w:sz w:val="20"/>
        </w:rPr>
        <w:t>η</w:t>
      </w:r>
      <w:r>
        <w:rPr>
          <w:color w:val="231F20"/>
          <w:spacing w:val="-13"/>
          <w:sz w:val="20"/>
        </w:rPr>
        <w:t xml:space="preserve"> </w:t>
      </w:r>
      <w:r>
        <w:rPr>
          <w:color w:val="231F20"/>
          <w:sz w:val="20"/>
        </w:rPr>
        <w:t>τιμή</w:t>
      </w:r>
      <w:r>
        <w:rPr>
          <w:color w:val="231F20"/>
          <w:spacing w:val="-12"/>
          <w:sz w:val="20"/>
        </w:rPr>
        <w:t xml:space="preserve"> </w:t>
      </w:r>
      <w:r>
        <w:rPr>
          <w:color w:val="231F20"/>
          <w:sz w:val="20"/>
        </w:rPr>
        <w:t>της</w:t>
      </w:r>
      <w:r>
        <w:rPr>
          <w:color w:val="231F20"/>
          <w:spacing w:val="-13"/>
          <w:sz w:val="20"/>
        </w:rPr>
        <w:t xml:space="preserve"> </w:t>
      </w:r>
      <w:r>
        <w:rPr>
          <w:color w:val="231F20"/>
          <w:sz w:val="20"/>
        </w:rPr>
        <w:t>μεταβλητής</w:t>
      </w:r>
      <w:r>
        <w:rPr>
          <w:color w:val="231F20"/>
          <w:spacing w:val="-12"/>
          <w:sz w:val="20"/>
        </w:rPr>
        <w:t xml:space="preserve"> </w:t>
      </w:r>
      <w:r>
        <w:rPr>
          <w:color w:val="231F20"/>
          <w:sz w:val="20"/>
        </w:rPr>
        <w:t xml:space="preserve">είναι στο διάστημα </w:t>
      </w:r>
    </w:p>
    <w:p w:rsidR="00665997" w:rsidRDefault="007E70B3" w:rsidP="00EB0384">
      <w:pPr>
        <w:pStyle w:val="a4"/>
        <w:tabs>
          <w:tab w:val="left" w:pos="1674"/>
          <w:tab w:val="left" w:pos="10206"/>
        </w:tabs>
        <w:spacing w:before="168" w:line="328" w:lineRule="auto"/>
        <w:ind w:left="1673" w:right="1424" w:firstLine="0"/>
        <w:jc w:val="left"/>
        <w:rPr>
          <w:sz w:val="20"/>
        </w:rPr>
      </w:pPr>
      <w:r>
        <w:rPr>
          <w:color w:val="231F20"/>
          <w:sz w:val="20"/>
        </w:rPr>
        <w:t>(μ - 2σ , μ + 2σ), είναι περίπου το 95% του</w:t>
      </w:r>
      <w:r>
        <w:rPr>
          <w:color w:val="231F20"/>
          <w:spacing w:val="-16"/>
          <w:sz w:val="20"/>
        </w:rPr>
        <w:t xml:space="preserve"> </w:t>
      </w:r>
      <w:r>
        <w:rPr>
          <w:color w:val="231F20"/>
          <w:sz w:val="20"/>
        </w:rPr>
        <w:t>πληθυσμού</w:t>
      </w:r>
    </w:p>
    <w:p w:rsidR="00EB0384" w:rsidRPr="00EB0384" w:rsidRDefault="007E70B3" w:rsidP="00AF61DB">
      <w:pPr>
        <w:pStyle w:val="a4"/>
        <w:numPr>
          <w:ilvl w:val="0"/>
          <w:numId w:val="14"/>
        </w:numPr>
        <w:tabs>
          <w:tab w:val="left" w:pos="1674"/>
          <w:tab w:val="left" w:pos="10206"/>
        </w:tabs>
        <w:spacing w:before="169" w:line="328" w:lineRule="auto"/>
        <w:ind w:left="1673" w:right="1424"/>
        <w:jc w:val="left"/>
        <w:rPr>
          <w:sz w:val="20"/>
        </w:rPr>
      </w:pPr>
      <w:r>
        <w:rPr>
          <w:color w:val="231F20"/>
          <w:sz w:val="20"/>
        </w:rPr>
        <w:t>το</w:t>
      </w:r>
      <w:r>
        <w:rPr>
          <w:color w:val="231F20"/>
          <w:spacing w:val="-13"/>
          <w:sz w:val="20"/>
        </w:rPr>
        <w:t xml:space="preserve"> </w:t>
      </w:r>
      <w:r>
        <w:rPr>
          <w:color w:val="231F20"/>
          <w:sz w:val="20"/>
        </w:rPr>
        <w:t>ποσοστό</w:t>
      </w:r>
      <w:r>
        <w:rPr>
          <w:color w:val="231F20"/>
          <w:spacing w:val="-11"/>
          <w:sz w:val="20"/>
        </w:rPr>
        <w:t xml:space="preserve"> </w:t>
      </w:r>
      <w:r>
        <w:rPr>
          <w:color w:val="231F20"/>
          <w:sz w:val="20"/>
        </w:rPr>
        <w:t>των</w:t>
      </w:r>
      <w:r>
        <w:rPr>
          <w:color w:val="231F20"/>
          <w:spacing w:val="-13"/>
          <w:sz w:val="20"/>
        </w:rPr>
        <w:t xml:space="preserve"> </w:t>
      </w:r>
      <w:r>
        <w:rPr>
          <w:color w:val="231F20"/>
          <w:sz w:val="20"/>
        </w:rPr>
        <w:t>στοιχείων/ατόμων</w:t>
      </w:r>
      <w:r>
        <w:rPr>
          <w:color w:val="231F20"/>
          <w:spacing w:val="-11"/>
          <w:sz w:val="20"/>
        </w:rPr>
        <w:t xml:space="preserve"> </w:t>
      </w:r>
      <w:r>
        <w:rPr>
          <w:color w:val="231F20"/>
          <w:sz w:val="20"/>
        </w:rPr>
        <w:t>για</w:t>
      </w:r>
      <w:r>
        <w:rPr>
          <w:color w:val="231F20"/>
          <w:spacing w:val="-13"/>
          <w:sz w:val="20"/>
        </w:rPr>
        <w:t xml:space="preserve"> </w:t>
      </w:r>
      <w:r>
        <w:rPr>
          <w:color w:val="231F20"/>
          <w:sz w:val="20"/>
        </w:rPr>
        <w:t>τα</w:t>
      </w:r>
      <w:r>
        <w:rPr>
          <w:color w:val="231F20"/>
          <w:spacing w:val="-12"/>
          <w:sz w:val="20"/>
        </w:rPr>
        <w:t xml:space="preserve"> </w:t>
      </w:r>
      <w:r>
        <w:rPr>
          <w:color w:val="231F20"/>
          <w:sz w:val="20"/>
        </w:rPr>
        <w:t>οποία</w:t>
      </w:r>
      <w:r>
        <w:rPr>
          <w:color w:val="231F20"/>
          <w:spacing w:val="-12"/>
          <w:sz w:val="20"/>
        </w:rPr>
        <w:t xml:space="preserve"> </w:t>
      </w:r>
      <w:r>
        <w:rPr>
          <w:color w:val="231F20"/>
          <w:sz w:val="20"/>
        </w:rPr>
        <w:t>η</w:t>
      </w:r>
      <w:r>
        <w:rPr>
          <w:color w:val="231F20"/>
          <w:spacing w:val="-13"/>
          <w:sz w:val="20"/>
        </w:rPr>
        <w:t xml:space="preserve"> </w:t>
      </w:r>
      <w:r>
        <w:rPr>
          <w:color w:val="231F20"/>
          <w:sz w:val="20"/>
        </w:rPr>
        <w:t>τιμή</w:t>
      </w:r>
      <w:r>
        <w:rPr>
          <w:color w:val="231F20"/>
          <w:spacing w:val="-12"/>
          <w:sz w:val="20"/>
        </w:rPr>
        <w:t xml:space="preserve"> </w:t>
      </w:r>
      <w:r>
        <w:rPr>
          <w:color w:val="231F20"/>
          <w:sz w:val="20"/>
        </w:rPr>
        <w:t>της</w:t>
      </w:r>
      <w:r>
        <w:rPr>
          <w:color w:val="231F20"/>
          <w:spacing w:val="-13"/>
          <w:sz w:val="20"/>
        </w:rPr>
        <w:t xml:space="preserve"> </w:t>
      </w:r>
      <w:r>
        <w:rPr>
          <w:color w:val="231F20"/>
          <w:sz w:val="20"/>
        </w:rPr>
        <w:t>μεταβλητής</w:t>
      </w:r>
      <w:r>
        <w:rPr>
          <w:color w:val="231F20"/>
          <w:spacing w:val="-12"/>
          <w:sz w:val="20"/>
        </w:rPr>
        <w:t xml:space="preserve"> </w:t>
      </w:r>
      <w:r>
        <w:rPr>
          <w:color w:val="231F20"/>
          <w:sz w:val="20"/>
        </w:rPr>
        <w:t xml:space="preserve">είναι στο διάστημα </w:t>
      </w:r>
    </w:p>
    <w:p w:rsidR="00665997" w:rsidRDefault="007E70B3" w:rsidP="00EB0384">
      <w:pPr>
        <w:pStyle w:val="a4"/>
        <w:tabs>
          <w:tab w:val="left" w:pos="1674"/>
          <w:tab w:val="left" w:pos="10206"/>
        </w:tabs>
        <w:spacing w:before="169" w:line="328" w:lineRule="auto"/>
        <w:ind w:left="1673" w:right="1424" w:firstLine="0"/>
        <w:jc w:val="left"/>
        <w:rPr>
          <w:sz w:val="20"/>
        </w:rPr>
      </w:pPr>
      <w:r>
        <w:rPr>
          <w:color w:val="231F20"/>
          <w:sz w:val="20"/>
        </w:rPr>
        <w:t>(μ - 3σ , μ + 3σ), είναι περίπου το 99,7% του</w:t>
      </w:r>
      <w:r>
        <w:rPr>
          <w:color w:val="231F20"/>
          <w:spacing w:val="-21"/>
          <w:sz w:val="20"/>
        </w:rPr>
        <w:t xml:space="preserve"> </w:t>
      </w:r>
      <w:r>
        <w:rPr>
          <w:color w:val="231F20"/>
          <w:sz w:val="20"/>
        </w:rPr>
        <w:t>πληθυσμού.</w:t>
      </w:r>
    </w:p>
    <w:p w:rsidR="00665997" w:rsidRDefault="00665997" w:rsidP="00AF61DB">
      <w:pPr>
        <w:tabs>
          <w:tab w:val="left" w:pos="10206"/>
        </w:tabs>
        <w:spacing w:line="328" w:lineRule="auto"/>
        <w:ind w:right="1424"/>
        <w:rPr>
          <w:sz w:val="20"/>
        </w:rPr>
        <w:sectPr w:rsidR="00665997">
          <w:pgSz w:w="11630" w:h="15600"/>
          <w:pgMar w:top="1260" w:right="0" w:bottom="280" w:left="0" w:header="746" w:footer="0" w:gutter="0"/>
          <w:cols w:space="720"/>
        </w:sectPr>
      </w:pPr>
    </w:p>
    <w:p w:rsidR="00665997" w:rsidRDefault="007E70B3" w:rsidP="00AF61DB">
      <w:pPr>
        <w:pStyle w:val="a3"/>
        <w:tabs>
          <w:tab w:val="left" w:pos="10206"/>
        </w:tabs>
        <w:spacing w:line="360" w:lineRule="auto"/>
        <w:ind w:left="3401" w:right="1424" w:hanging="2267"/>
        <w:jc w:val="both"/>
      </w:pPr>
      <w:r>
        <w:rPr>
          <w:color w:val="231F20"/>
        </w:rPr>
        <w:lastRenderedPageBreak/>
        <w:t>Λόγω συμμετρίας μπορούμε να κάνουμε και άλλες παρόμοιες εκτιμήσεις.</w:t>
      </w:r>
    </w:p>
    <w:p w:rsidR="00EB0384" w:rsidRDefault="007E70B3" w:rsidP="00EB0384">
      <w:pPr>
        <w:pStyle w:val="a3"/>
        <w:tabs>
          <w:tab w:val="left" w:pos="10206"/>
        </w:tabs>
        <w:spacing w:line="360" w:lineRule="auto"/>
        <w:ind w:left="1134" w:right="1424"/>
        <w:jc w:val="both"/>
        <w:rPr>
          <w:color w:val="231F20"/>
        </w:rPr>
      </w:pPr>
      <w:r>
        <w:rPr>
          <w:color w:val="231F20"/>
        </w:rPr>
        <w:t xml:space="preserve">Επίσης, στην περίπτωση μεγάλου δείγματος (ή ολόκληρου του υπαρκτού πληθυσμού) η δειγματική μέση τιμή της μεταβλητής είναι κοντά στο μ και η δειγματική </w:t>
      </w:r>
      <w:r w:rsidR="00EB0384">
        <w:rPr>
          <w:color w:val="231F20"/>
        </w:rPr>
        <w:t>τ</w:t>
      </w:r>
      <w:r>
        <w:rPr>
          <w:color w:val="231F20"/>
        </w:rPr>
        <w:t xml:space="preserve">υπική απόκλισή της είναι κοντά στο σ. </w:t>
      </w:r>
    </w:p>
    <w:p w:rsidR="00EB0384" w:rsidRDefault="00EB0384" w:rsidP="00EB0384">
      <w:pPr>
        <w:pStyle w:val="a3"/>
        <w:tabs>
          <w:tab w:val="left" w:pos="10206"/>
        </w:tabs>
        <w:spacing w:line="360" w:lineRule="auto"/>
        <w:ind w:left="1134" w:right="1424"/>
        <w:jc w:val="both"/>
        <w:rPr>
          <w:color w:val="231F20"/>
        </w:rPr>
      </w:pPr>
    </w:p>
    <w:p w:rsidR="00EB0384" w:rsidRDefault="00EB0384" w:rsidP="00EB0384">
      <w:pPr>
        <w:pStyle w:val="a3"/>
        <w:tabs>
          <w:tab w:val="left" w:pos="10206"/>
        </w:tabs>
        <w:spacing w:line="360" w:lineRule="auto"/>
        <w:ind w:left="1134" w:right="1424"/>
        <w:jc w:val="both"/>
        <w:rPr>
          <w:color w:val="231F20"/>
        </w:rPr>
      </w:pPr>
    </w:p>
    <w:p w:rsidR="00665997" w:rsidRDefault="007E70B3" w:rsidP="00EB0384">
      <w:pPr>
        <w:pStyle w:val="a3"/>
        <w:tabs>
          <w:tab w:val="left" w:pos="10206"/>
        </w:tabs>
        <w:spacing w:line="360" w:lineRule="auto"/>
        <w:ind w:left="1134" w:right="1424"/>
        <w:jc w:val="both"/>
      </w:pPr>
      <w:r>
        <w:rPr>
          <w:color w:val="231F20"/>
          <w:spacing w:val="-4"/>
        </w:rPr>
        <w:t xml:space="preserve">Για </w:t>
      </w:r>
      <w:r>
        <w:rPr>
          <w:color w:val="231F20"/>
        </w:rPr>
        <w:t xml:space="preserve">παράδειγμα, στην περίπτωση του δείγματος των </w:t>
      </w:r>
      <w:r w:rsidR="00EB0384">
        <w:rPr>
          <w:color w:val="231F20"/>
        </w:rPr>
        <w:t xml:space="preserve"> </w:t>
      </w:r>
      <w:r>
        <w:rPr>
          <w:color w:val="231F20"/>
        </w:rPr>
        <w:t xml:space="preserve">νεογέννητων, η μεταβλητή «βάρος νεογέννητου στις ΗΠΑ» μοντελοποιείται από την κανονική κατανομή με μ = 3,18 και σ = 0,91 (βλέπε το παρακάτω σχήμα). Η μέση τιμή του βάρος των νεογέννητων του δείγματος είναι κοντά στο 3,18 και η τυπική απόκλισή του είναι κοντά στο 0,91. </w:t>
      </w:r>
      <w:r>
        <w:rPr>
          <w:color w:val="231F20"/>
          <w:spacing w:val="-11"/>
        </w:rPr>
        <w:t xml:space="preserve">Το </w:t>
      </w:r>
      <w:r>
        <w:rPr>
          <w:color w:val="231F20"/>
        </w:rPr>
        <w:t>ίδιο ισχύει και για τη μέση τιμή και την τυπική απόκλιση του βάρους ολόκληρου του υπαρκτού πληθυσμού των νεογέννητων στις ΗΠΑ.</w:t>
      </w:r>
    </w:p>
    <w:p w:rsidR="00665997" w:rsidRDefault="00D40EDA">
      <w:pPr>
        <w:pStyle w:val="a3"/>
        <w:spacing w:before="4"/>
        <w:rPr>
          <w:sz w:val="9"/>
        </w:rPr>
      </w:pPr>
      <w:r>
        <w:pict>
          <v:group id="_x0000_s3115" style="position:absolute;margin-left:124.8pt;margin-top:6.1pt;width:310.95pt;height:113.45pt;z-index:-251337728;mso-wrap-distance-left:0;mso-wrap-distance-right:0;mso-position-horizontal-relative:page" coordorigin="3836,147" coordsize="6219,2269">
            <v:line id="_x0000_s3125" style="position:absolute" from="4170,262" to="4170,1987" strokecolor="#231f20" strokeweight=".31467mm"/>
            <v:shape id="_x0000_s3124" type="#_x0000_t75" style="position:absolute;left:4080;top:240;width:181;height:146">
              <v:imagedata r:id="rId25" o:title=""/>
            </v:shape>
            <v:line id="_x0000_s3123" style="position:absolute" from="4070,1964" to="9940,1964" strokecolor="#231f20" strokeweight=".31467mm"/>
            <v:shape id="_x0000_s3122" style="position:absolute;left:9868;top:1891;width:91;height:146" coordorigin="9868,1891" coordsize="91,146" path="m9881,1891r-13,13l9933,1964r-65,60l9881,2037r78,-73l9881,1891xe" fillcolor="#231f20" stroked="f">
              <v:path arrowok="t"/>
            </v:shape>
            <v:shape id="_x0000_s3121" style="position:absolute;left:4056;top:809;width:5851;height:1173" coordorigin="4057,809" coordsize="5851,1173" path="m4057,1957r573,25l4985,1960r284,-97l5631,1664r79,-48l5784,1567r71,-51l5922,1464r63,-52l6046,1359r58,-52l6159,1255r54,-51l6266,1155r52,-47l6369,1062r50,-43l6470,979r52,-37l6574,909r54,-29l6684,856r57,-20l6802,821r63,-9l6931,809r77,4l7079,823r67,17l7209,862r60,27l7326,921r54,37l7433,998r51,42l7534,1086r50,47l7635,1182r50,50l7737,1282r54,50l7847,1382r59,48l7968,1477r66,44l8068,1544r32,23l8129,1590r27,22l8182,1634r25,22l8232,1678r53,42l8344,1760r69,37l8498,1832r105,32l8665,1878r68,13l8808,1904r84,11l8983,1925r101,9l9194,1942r120,7l9445,1954r142,3l9741,1960r166,e" filled="f" strokecolor="#00a650" strokeweight="2pt">
              <v:path arrowok="t"/>
            </v:shape>
            <v:shape id="_x0000_s3120" style="position:absolute;left:5034;top:1984;width:4327;height:2" coordorigin="5035,1985" coordsize="4327,0" o:spt="100" adj="0,,0" path="m5035,1985r20,m5891,1985r20,m6752,1985r20,m7619,1985r20,m8486,1985r20,m9341,1985r20,e" filled="f" strokecolor="#231f20" strokeweight=".68333mm">
              <v:stroke joinstyle="round"/>
              <v:formulas/>
              <v:path arrowok="t" o:connecttype="segments"/>
            </v:shape>
            <v:line id="_x0000_s3119" style="position:absolute" from="6929,1974" to="6929,1931" strokecolor="#005aaa" strokeweight=".30869mm"/>
            <v:line id="_x0000_s3118" style="position:absolute" from="6929,1848" to="6929,565" strokecolor="#005aaa" strokeweight=".30869mm">
              <v:stroke dashstyle="dash"/>
            </v:line>
            <v:line id="_x0000_s3117" style="position:absolute" from="6929,523" to="6929,480" strokecolor="#005aaa" strokeweight=".30869mm"/>
            <v:shape id="_x0000_s3116" type="#_x0000_t202" style="position:absolute;left:3840;top:152;width:6209;height:2259" filled="f" strokecolor="#231f20" strokeweight=".5pt">
              <v:textbox inset="0,0,0,0">
                <w:txbxContent>
                  <w:p w:rsidR="003D0FB6" w:rsidRDefault="003D0FB6">
                    <w:pPr>
                      <w:rPr>
                        <w:sz w:val="28"/>
                      </w:rPr>
                    </w:pPr>
                  </w:p>
                  <w:p w:rsidR="003D0FB6" w:rsidRDefault="003D0FB6">
                    <w:pPr>
                      <w:rPr>
                        <w:sz w:val="28"/>
                      </w:rPr>
                    </w:pPr>
                  </w:p>
                  <w:p w:rsidR="003D0FB6" w:rsidRDefault="003D0FB6">
                    <w:pPr>
                      <w:rPr>
                        <w:sz w:val="28"/>
                      </w:rPr>
                    </w:pPr>
                  </w:p>
                  <w:p w:rsidR="003D0FB6" w:rsidRDefault="003D0FB6">
                    <w:pPr>
                      <w:rPr>
                        <w:sz w:val="28"/>
                      </w:rPr>
                    </w:pPr>
                  </w:p>
                  <w:p w:rsidR="003D0FB6" w:rsidRDefault="003D0FB6">
                    <w:pPr>
                      <w:rPr>
                        <w:sz w:val="28"/>
                      </w:rPr>
                    </w:pPr>
                  </w:p>
                  <w:p w:rsidR="003D0FB6" w:rsidRDefault="003D0FB6">
                    <w:pPr>
                      <w:spacing w:before="8"/>
                    </w:pPr>
                  </w:p>
                  <w:p w:rsidR="003D0FB6" w:rsidRDefault="003D0FB6">
                    <w:pPr>
                      <w:tabs>
                        <w:tab w:val="left" w:pos="1127"/>
                        <w:tab w:val="left" w:pos="1982"/>
                        <w:tab w:val="left" w:pos="2837"/>
                        <w:tab w:val="left" w:pos="3693"/>
                        <w:tab w:val="left" w:pos="4576"/>
                        <w:tab w:val="left" w:pos="5443"/>
                      </w:tabs>
                      <w:spacing w:before="1"/>
                      <w:ind w:left="271"/>
                      <w:rPr>
                        <w:sz w:val="26"/>
                      </w:rPr>
                    </w:pPr>
                    <w:r>
                      <w:rPr>
                        <w:color w:val="231F20"/>
                        <w:sz w:val="26"/>
                      </w:rPr>
                      <w:t>0</w:t>
                    </w:r>
                    <w:r>
                      <w:rPr>
                        <w:color w:val="231F20"/>
                        <w:sz w:val="26"/>
                      </w:rPr>
                      <w:tab/>
                      <w:t>1</w:t>
                    </w:r>
                    <w:r>
                      <w:rPr>
                        <w:color w:val="231F20"/>
                        <w:sz w:val="26"/>
                      </w:rPr>
                      <w:tab/>
                      <w:t>2</w:t>
                    </w:r>
                    <w:r>
                      <w:rPr>
                        <w:color w:val="231F20"/>
                        <w:sz w:val="26"/>
                      </w:rPr>
                      <w:tab/>
                      <w:t>3</w:t>
                    </w:r>
                    <w:r>
                      <w:rPr>
                        <w:color w:val="231F20"/>
                        <w:sz w:val="26"/>
                      </w:rPr>
                      <w:tab/>
                      <w:t>4</w:t>
                    </w:r>
                    <w:r>
                      <w:rPr>
                        <w:color w:val="231F20"/>
                        <w:sz w:val="26"/>
                      </w:rPr>
                      <w:tab/>
                      <w:t>5</w:t>
                    </w:r>
                    <w:r>
                      <w:rPr>
                        <w:color w:val="231F20"/>
                        <w:sz w:val="26"/>
                      </w:rPr>
                      <w:tab/>
                      <w:t>6</w:t>
                    </w:r>
                  </w:p>
                </w:txbxContent>
              </v:textbox>
            </v:shape>
            <w10:wrap type="topAndBottom" anchorx="page"/>
          </v:group>
        </w:pict>
      </w:r>
    </w:p>
    <w:p w:rsidR="00665997" w:rsidRDefault="00665997">
      <w:pPr>
        <w:pStyle w:val="a3"/>
      </w:pPr>
    </w:p>
    <w:p w:rsidR="00665997" w:rsidRDefault="00665997">
      <w:pPr>
        <w:pStyle w:val="a3"/>
      </w:pPr>
    </w:p>
    <w:p w:rsidR="00665997" w:rsidRDefault="00665997">
      <w:pPr>
        <w:pStyle w:val="a3"/>
        <w:spacing w:before="1"/>
        <w:rPr>
          <w:sz w:val="29"/>
        </w:rPr>
      </w:pPr>
    </w:p>
    <w:p w:rsidR="00665997" w:rsidRDefault="00665997">
      <w:pPr>
        <w:spacing w:line="480" w:lineRule="auto"/>
        <w:sectPr w:rsidR="00665997">
          <w:type w:val="continuous"/>
          <w:pgSz w:w="11630" w:h="15600"/>
          <w:pgMar w:top="440" w:right="0" w:bottom="0" w:left="0" w:header="720" w:footer="720" w:gutter="0"/>
          <w:cols w:space="720"/>
        </w:sect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38218A" w:rsidRDefault="0038218A">
      <w:pPr>
        <w:pStyle w:val="1"/>
        <w:spacing w:line="249" w:lineRule="auto"/>
        <w:ind w:left="3401" w:right="2330"/>
        <w:rPr>
          <w:color w:val="231F20"/>
        </w:rPr>
      </w:pPr>
    </w:p>
    <w:p w:rsidR="00C92E69" w:rsidRPr="00C92E69" w:rsidRDefault="00C92E69">
      <w:pPr>
        <w:pStyle w:val="1"/>
        <w:spacing w:line="249" w:lineRule="auto"/>
        <w:ind w:left="3401" w:right="2330"/>
        <w:rPr>
          <w:color w:val="231F20"/>
        </w:rPr>
      </w:pPr>
    </w:p>
    <w:p w:rsidR="00665997" w:rsidRDefault="007E70B3">
      <w:pPr>
        <w:pStyle w:val="1"/>
        <w:spacing w:line="249" w:lineRule="auto"/>
        <w:ind w:left="3401" w:right="2330"/>
      </w:pPr>
      <w:r>
        <w:rPr>
          <w:color w:val="231F20"/>
        </w:rPr>
        <w:t>ΕΝOΤΗΤΑ 2.5 ΠΙΝΑΚΕΣ ΣΥΝΑΦΕΙΑΣ ΚΑΙ ΡΑΒΔΟΓΡΑΜΜΑΤΑ</w:t>
      </w:r>
    </w:p>
    <w:p w:rsidR="00665997" w:rsidRDefault="00665997">
      <w:pPr>
        <w:pStyle w:val="a3"/>
        <w:spacing w:before="8"/>
      </w:pPr>
    </w:p>
    <w:p w:rsidR="00665997" w:rsidRDefault="007E70B3">
      <w:pPr>
        <w:pStyle w:val="2"/>
        <w:spacing w:before="101"/>
        <w:ind w:left="3401"/>
        <w:jc w:val="both"/>
      </w:pPr>
      <w:r>
        <w:rPr>
          <w:rFonts w:ascii="Times New Roman" w:hAnsi="Times New Roman"/>
          <w:b w:val="0"/>
          <w:color w:val="231F20"/>
          <w:shd w:val="clear" w:color="auto" w:fill="D5EBD4"/>
        </w:rPr>
        <w:t xml:space="preserve">  </w:t>
      </w:r>
      <w:r>
        <w:rPr>
          <w:color w:val="231F20"/>
          <w:shd w:val="clear" w:color="auto" w:fill="D5EBD4"/>
        </w:rPr>
        <w:t xml:space="preserve">Βασικές μαθηματικές έννοιες       </w:t>
      </w:r>
    </w:p>
    <w:p w:rsidR="00665997" w:rsidRDefault="00665997">
      <w:pPr>
        <w:pStyle w:val="a3"/>
        <w:spacing w:before="6"/>
        <w:rPr>
          <w:rFonts w:ascii="Cambria"/>
          <w:b/>
          <w:sz w:val="26"/>
        </w:rPr>
      </w:pPr>
    </w:p>
    <w:p w:rsidR="00713DF5" w:rsidRPr="00713DF5" w:rsidRDefault="008B34B2" w:rsidP="008B34B2">
      <w:pPr>
        <w:tabs>
          <w:tab w:val="left" w:pos="1134"/>
        </w:tabs>
        <w:spacing w:line="249" w:lineRule="auto"/>
        <w:ind w:left="288" w:right="1403"/>
        <w:rPr>
          <w:b/>
          <w:i/>
          <w:sz w:val="18"/>
          <w:u w:val="single"/>
        </w:rPr>
      </w:pPr>
      <w:r>
        <w:rPr>
          <w:b/>
          <w:i/>
          <w:color w:val="231F20"/>
          <w:sz w:val="18"/>
        </w:rPr>
        <w:t xml:space="preserve">                 </w:t>
      </w:r>
      <w:r w:rsidR="00713DF5" w:rsidRPr="00713DF5">
        <w:rPr>
          <w:b/>
          <w:i/>
          <w:color w:val="231F20"/>
          <w:sz w:val="18"/>
          <w:u w:val="single"/>
        </w:rPr>
        <w:t>Πίνακ</w:t>
      </w:r>
      <w:r w:rsidR="00B70EA7">
        <w:rPr>
          <w:b/>
          <w:i/>
          <w:color w:val="231F20"/>
          <w:sz w:val="18"/>
          <w:u w:val="single"/>
        </w:rPr>
        <w:t>ε</w:t>
      </w:r>
      <w:r w:rsidR="00713DF5" w:rsidRPr="00713DF5">
        <w:rPr>
          <w:b/>
          <w:i/>
          <w:color w:val="231F20"/>
          <w:sz w:val="18"/>
          <w:u w:val="single"/>
        </w:rPr>
        <w:t>ς συνάφειας συχνοτήτων</w:t>
      </w:r>
    </w:p>
    <w:p w:rsidR="008B34B2" w:rsidRDefault="008B34B2" w:rsidP="008B34B2">
      <w:pPr>
        <w:pStyle w:val="a3"/>
        <w:tabs>
          <w:tab w:val="left" w:pos="1134"/>
        </w:tabs>
        <w:spacing w:before="1" w:line="319" w:lineRule="auto"/>
        <w:ind w:left="1134" w:right="1991"/>
        <w:jc w:val="both"/>
        <w:rPr>
          <w:color w:val="231F20"/>
          <w:spacing w:val="-5"/>
        </w:rPr>
      </w:pPr>
    </w:p>
    <w:p w:rsidR="00665997" w:rsidRDefault="007E70B3" w:rsidP="0038218A">
      <w:pPr>
        <w:pStyle w:val="a3"/>
        <w:tabs>
          <w:tab w:val="left" w:pos="1134"/>
        </w:tabs>
        <w:spacing w:before="1" w:line="319" w:lineRule="auto"/>
        <w:ind w:left="1134" w:right="1991"/>
        <w:jc w:val="both"/>
      </w:pPr>
      <w:r>
        <w:rPr>
          <w:color w:val="231F20"/>
          <w:spacing w:val="-5"/>
        </w:rPr>
        <w:t>Στα</w:t>
      </w:r>
      <w:r>
        <w:rPr>
          <w:color w:val="231F20"/>
          <w:spacing w:val="-6"/>
        </w:rPr>
        <w:t xml:space="preserve"> </w:t>
      </w:r>
      <w:r>
        <w:rPr>
          <w:color w:val="231F20"/>
        </w:rPr>
        <w:t>διάφορα</w:t>
      </w:r>
      <w:r>
        <w:rPr>
          <w:color w:val="231F20"/>
          <w:spacing w:val="-5"/>
        </w:rPr>
        <w:t xml:space="preserve"> </w:t>
      </w:r>
      <w:r>
        <w:rPr>
          <w:color w:val="231F20"/>
        </w:rPr>
        <w:t>προβλήματα</w:t>
      </w:r>
      <w:r>
        <w:rPr>
          <w:color w:val="231F20"/>
          <w:spacing w:val="-6"/>
        </w:rPr>
        <w:t xml:space="preserve"> </w:t>
      </w:r>
      <w:r>
        <w:rPr>
          <w:color w:val="231F20"/>
        </w:rPr>
        <w:t>που</w:t>
      </w:r>
      <w:r>
        <w:rPr>
          <w:color w:val="231F20"/>
          <w:spacing w:val="-5"/>
        </w:rPr>
        <w:t xml:space="preserve"> </w:t>
      </w:r>
      <w:r>
        <w:rPr>
          <w:color w:val="231F20"/>
        </w:rPr>
        <w:t>εξετάσαμε</w:t>
      </w:r>
      <w:r>
        <w:rPr>
          <w:color w:val="231F20"/>
          <w:spacing w:val="-6"/>
        </w:rPr>
        <w:t xml:space="preserve"> </w:t>
      </w:r>
      <w:r>
        <w:rPr>
          <w:color w:val="231F20"/>
        </w:rPr>
        <w:t>έως</w:t>
      </w:r>
      <w:r>
        <w:rPr>
          <w:color w:val="231F20"/>
          <w:spacing w:val="-5"/>
        </w:rPr>
        <w:t xml:space="preserve"> </w:t>
      </w:r>
      <w:r>
        <w:rPr>
          <w:color w:val="231F20"/>
        </w:rPr>
        <w:t>τώρα</w:t>
      </w:r>
      <w:r>
        <w:rPr>
          <w:color w:val="231F20"/>
          <w:spacing w:val="-6"/>
        </w:rPr>
        <w:t xml:space="preserve"> </w:t>
      </w:r>
      <w:r>
        <w:rPr>
          <w:color w:val="231F20"/>
        </w:rPr>
        <w:t>στη</w:t>
      </w:r>
      <w:r>
        <w:rPr>
          <w:color w:val="231F20"/>
          <w:spacing w:val="-5"/>
        </w:rPr>
        <w:t xml:space="preserve"> </w:t>
      </w:r>
      <w:r>
        <w:rPr>
          <w:color w:val="231F20"/>
        </w:rPr>
        <w:t>Στατιστική</w:t>
      </w:r>
      <w:r>
        <w:rPr>
          <w:color w:val="231F20"/>
          <w:spacing w:val="-6"/>
        </w:rPr>
        <w:t xml:space="preserve"> </w:t>
      </w:r>
      <w:r>
        <w:rPr>
          <w:color w:val="231F20"/>
        </w:rPr>
        <w:t>ασχοληθήκαμε κάθε φορά με μία μόνο μεταβλητή ξεχωριστά, ποιοτική ή ποσοτική, π.χ. με το φύλο των μαθητών, με τον χρόνο των αθλητών σε έναν αγώνα δρόμου, τον μηνιαίο μισθό των υπαλλήλων μιας εταιρείας. Μια πραγματική στατιστική</w:t>
      </w:r>
      <w:r>
        <w:rPr>
          <w:color w:val="231F20"/>
          <w:spacing w:val="17"/>
        </w:rPr>
        <w:t xml:space="preserve"> </w:t>
      </w:r>
      <w:r>
        <w:rPr>
          <w:color w:val="231F20"/>
        </w:rPr>
        <w:t>ανάλυση</w:t>
      </w:r>
      <w:r w:rsidR="0038218A">
        <w:rPr>
          <w:color w:val="231F20"/>
        </w:rPr>
        <w:t xml:space="preserve"> </w:t>
      </w:r>
      <w:r>
        <w:rPr>
          <w:color w:val="231F20"/>
        </w:rPr>
        <w:t xml:space="preserve">δεν περιορίζεται συνήθως στη μελέτη μιας μεταβλητής, αλλά απαιτείται η μελέτη της σχέσης μεταξύ δύο ή περισσοτέρων μεταβλητών. </w:t>
      </w:r>
      <w:r>
        <w:rPr>
          <w:color w:val="231F20"/>
          <w:spacing w:val="-3"/>
        </w:rPr>
        <w:t xml:space="preserve">Στην </w:t>
      </w:r>
      <w:r>
        <w:rPr>
          <w:color w:val="231F20"/>
        </w:rPr>
        <w:t>παράγραφο αυτή θα ασχοληθούμε</w:t>
      </w:r>
      <w:r>
        <w:rPr>
          <w:color w:val="231F20"/>
          <w:spacing w:val="-8"/>
        </w:rPr>
        <w:t xml:space="preserve"> </w:t>
      </w:r>
      <w:r>
        <w:rPr>
          <w:color w:val="231F20"/>
        </w:rPr>
        <w:t>με</w:t>
      </w:r>
      <w:r>
        <w:rPr>
          <w:color w:val="231F20"/>
          <w:spacing w:val="-8"/>
        </w:rPr>
        <w:t xml:space="preserve"> </w:t>
      </w:r>
      <w:r>
        <w:rPr>
          <w:color w:val="231F20"/>
        </w:rPr>
        <w:t>την</w:t>
      </w:r>
      <w:r>
        <w:rPr>
          <w:color w:val="231F20"/>
          <w:spacing w:val="-8"/>
        </w:rPr>
        <w:t xml:space="preserve"> </w:t>
      </w:r>
      <w:r>
        <w:rPr>
          <w:color w:val="231F20"/>
        </w:rPr>
        <w:t>αναζήτηση</w:t>
      </w:r>
      <w:r>
        <w:rPr>
          <w:color w:val="231F20"/>
          <w:spacing w:val="-7"/>
        </w:rPr>
        <w:t xml:space="preserve"> </w:t>
      </w:r>
      <w:r>
        <w:rPr>
          <w:color w:val="231F20"/>
        </w:rPr>
        <w:t>σχέσεων</w:t>
      </w:r>
      <w:r>
        <w:rPr>
          <w:color w:val="231F20"/>
          <w:spacing w:val="-7"/>
        </w:rPr>
        <w:t xml:space="preserve"> </w:t>
      </w:r>
      <w:r>
        <w:rPr>
          <w:color w:val="231F20"/>
        </w:rPr>
        <w:t>ανάμεσα</w:t>
      </w:r>
      <w:r>
        <w:rPr>
          <w:color w:val="231F20"/>
          <w:spacing w:val="-7"/>
        </w:rPr>
        <w:t xml:space="preserve"> </w:t>
      </w:r>
      <w:r>
        <w:rPr>
          <w:color w:val="231F20"/>
        </w:rPr>
        <w:t>σε</w:t>
      </w:r>
      <w:r>
        <w:rPr>
          <w:color w:val="231F20"/>
          <w:spacing w:val="-8"/>
        </w:rPr>
        <w:t xml:space="preserve"> </w:t>
      </w:r>
      <w:r>
        <w:rPr>
          <w:color w:val="231F20"/>
        </w:rPr>
        <w:t>δύο</w:t>
      </w:r>
      <w:r>
        <w:rPr>
          <w:color w:val="231F20"/>
          <w:spacing w:val="-8"/>
        </w:rPr>
        <w:t xml:space="preserve"> </w:t>
      </w:r>
      <w:r>
        <w:rPr>
          <w:color w:val="231F20"/>
        </w:rPr>
        <w:t>ποιοτικές</w:t>
      </w:r>
      <w:r>
        <w:rPr>
          <w:color w:val="231F20"/>
          <w:spacing w:val="-8"/>
        </w:rPr>
        <w:t xml:space="preserve"> </w:t>
      </w:r>
      <w:r>
        <w:rPr>
          <w:color w:val="231F20"/>
        </w:rPr>
        <w:t>μεταβλητές.</w:t>
      </w:r>
    </w:p>
    <w:p w:rsidR="00665997" w:rsidRDefault="007E70B3" w:rsidP="0038218A">
      <w:pPr>
        <w:pStyle w:val="a3"/>
        <w:spacing w:before="115" w:line="324" w:lineRule="auto"/>
        <w:ind w:left="1133" w:right="1991" w:hanging="1"/>
        <w:jc w:val="both"/>
      </w:pPr>
      <w:r>
        <w:rPr>
          <w:color w:val="231F20"/>
        </w:rPr>
        <w:t>Ας δούμε τις βασικές ιδέες της διερεύνησης ενός προβλήματος με δύο ποιοτικές μεταβλητές</w:t>
      </w:r>
      <w:r>
        <w:rPr>
          <w:color w:val="231F20"/>
          <w:spacing w:val="-13"/>
        </w:rPr>
        <w:t xml:space="preserve"> </w:t>
      </w:r>
      <w:r>
        <w:rPr>
          <w:color w:val="231F20"/>
        </w:rPr>
        <w:t>μέσα</w:t>
      </w:r>
      <w:r>
        <w:rPr>
          <w:color w:val="231F20"/>
          <w:spacing w:val="-12"/>
        </w:rPr>
        <w:t xml:space="preserve"> </w:t>
      </w:r>
      <w:r>
        <w:rPr>
          <w:color w:val="231F20"/>
        </w:rPr>
        <w:t>από</w:t>
      </w:r>
      <w:r>
        <w:rPr>
          <w:color w:val="231F20"/>
          <w:spacing w:val="-12"/>
        </w:rPr>
        <w:t xml:space="preserve"> </w:t>
      </w:r>
      <w:r>
        <w:rPr>
          <w:color w:val="231F20"/>
        </w:rPr>
        <w:t>ένα</w:t>
      </w:r>
      <w:r>
        <w:rPr>
          <w:color w:val="231F20"/>
          <w:spacing w:val="-13"/>
        </w:rPr>
        <w:t xml:space="preserve"> </w:t>
      </w:r>
      <w:r>
        <w:rPr>
          <w:color w:val="231F20"/>
        </w:rPr>
        <w:t>παράδειγμα.</w:t>
      </w:r>
      <w:r>
        <w:rPr>
          <w:color w:val="231F20"/>
          <w:spacing w:val="-12"/>
        </w:rPr>
        <w:t xml:space="preserve"> </w:t>
      </w:r>
      <w:r>
        <w:rPr>
          <w:color w:val="231F20"/>
        </w:rPr>
        <w:t>Σε</w:t>
      </w:r>
      <w:r>
        <w:rPr>
          <w:color w:val="231F20"/>
          <w:spacing w:val="-12"/>
        </w:rPr>
        <w:t xml:space="preserve"> </w:t>
      </w:r>
      <w:r>
        <w:rPr>
          <w:color w:val="231F20"/>
        </w:rPr>
        <w:t>μια</w:t>
      </w:r>
      <w:r>
        <w:rPr>
          <w:color w:val="231F20"/>
          <w:spacing w:val="-13"/>
        </w:rPr>
        <w:t xml:space="preserve"> </w:t>
      </w:r>
      <w:r>
        <w:rPr>
          <w:color w:val="231F20"/>
        </w:rPr>
        <w:t>μελέτη</w:t>
      </w:r>
      <w:r>
        <w:rPr>
          <w:color w:val="231F20"/>
          <w:spacing w:val="-11"/>
        </w:rPr>
        <w:t xml:space="preserve"> </w:t>
      </w:r>
      <w:r>
        <w:rPr>
          <w:color w:val="231F20"/>
        </w:rPr>
        <w:t>που</w:t>
      </w:r>
      <w:r>
        <w:rPr>
          <w:color w:val="231F20"/>
          <w:spacing w:val="-12"/>
        </w:rPr>
        <w:t xml:space="preserve"> </w:t>
      </w:r>
      <w:r>
        <w:rPr>
          <w:color w:val="231F20"/>
        </w:rPr>
        <w:t>αφορά</w:t>
      </w:r>
      <w:r>
        <w:rPr>
          <w:color w:val="231F20"/>
          <w:spacing w:val="-13"/>
        </w:rPr>
        <w:t xml:space="preserve"> </w:t>
      </w:r>
      <w:r>
        <w:rPr>
          <w:color w:val="231F20"/>
        </w:rPr>
        <w:t>τη</w:t>
      </w:r>
      <w:r>
        <w:rPr>
          <w:color w:val="231F20"/>
          <w:spacing w:val="-12"/>
        </w:rPr>
        <w:t xml:space="preserve"> </w:t>
      </w:r>
      <w:r>
        <w:rPr>
          <w:color w:val="231F20"/>
        </w:rPr>
        <w:t>χρήση</w:t>
      </w:r>
      <w:r>
        <w:rPr>
          <w:color w:val="231F20"/>
          <w:spacing w:val="-12"/>
        </w:rPr>
        <w:t xml:space="preserve"> </w:t>
      </w:r>
      <w:r>
        <w:rPr>
          <w:color w:val="231F20"/>
          <w:spacing w:val="-3"/>
        </w:rPr>
        <w:t xml:space="preserve">ζώνης </w:t>
      </w:r>
      <w:r>
        <w:rPr>
          <w:color w:val="231F20"/>
        </w:rPr>
        <w:t>ασφαλείας από οδηγούς ηλικίας 18 – 24 ετών μετρήθηκαν 198 οδηγοί σύμφωνα με</w:t>
      </w:r>
      <w:r>
        <w:rPr>
          <w:color w:val="231F20"/>
          <w:spacing w:val="-11"/>
        </w:rPr>
        <w:t xml:space="preserve"> </w:t>
      </w:r>
      <w:r>
        <w:rPr>
          <w:color w:val="231F20"/>
        </w:rPr>
        <w:t>το</w:t>
      </w:r>
      <w:r>
        <w:rPr>
          <w:color w:val="231F20"/>
          <w:spacing w:val="-10"/>
        </w:rPr>
        <w:t xml:space="preserve"> </w:t>
      </w:r>
      <w:r>
        <w:rPr>
          <w:color w:val="231F20"/>
        </w:rPr>
        <w:t>φύλο</w:t>
      </w:r>
      <w:r>
        <w:rPr>
          <w:color w:val="231F20"/>
          <w:spacing w:val="-10"/>
        </w:rPr>
        <w:t xml:space="preserve"> </w:t>
      </w:r>
      <w:r>
        <w:rPr>
          <w:color w:val="231F20"/>
        </w:rPr>
        <w:t>και</w:t>
      </w:r>
      <w:r>
        <w:rPr>
          <w:color w:val="231F20"/>
          <w:spacing w:val="-11"/>
        </w:rPr>
        <w:t xml:space="preserve"> </w:t>
      </w:r>
      <w:r>
        <w:rPr>
          <w:color w:val="231F20"/>
        </w:rPr>
        <w:t>το</w:t>
      </w:r>
      <w:r>
        <w:rPr>
          <w:color w:val="231F20"/>
          <w:spacing w:val="-10"/>
        </w:rPr>
        <w:t xml:space="preserve"> </w:t>
      </w:r>
      <w:r>
        <w:rPr>
          <w:color w:val="231F20"/>
        </w:rPr>
        <w:t>ενδεχόμενο</w:t>
      </w:r>
      <w:r>
        <w:rPr>
          <w:color w:val="231F20"/>
          <w:spacing w:val="-10"/>
        </w:rPr>
        <w:t xml:space="preserve"> </w:t>
      </w:r>
      <w:r>
        <w:rPr>
          <w:color w:val="231F20"/>
        </w:rPr>
        <w:t>να</w:t>
      </w:r>
      <w:r>
        <w:rPr>
          <w:color w:val="231F20"/>
          <w:spacing w:val="-10"/>
        </w:rPr>
        <w:t xml:space="preserve"> </w:t>
      </w:r>
      <w:r>
        <w:rPr>
          <w:color w:val="231F20"/>
        </w:rPr>
        <w:t>είχαν</w:t>
      </w:r>
      <w:r>
        <w:rPr>
          <w:color w:val="231F20"/>
          <w:spacing w:val="-11"/>
        </w:rPr>
        <w:t xml:space="preserve"> </w:t>
      </w:r>
      <w:r>
        <w:rPr>
          <w:color w:val="231F20"/>
        </w:rPr>
        <w:t>ή</w:t>
      </w:r>
      <w:r>
        <w:rPr>
          <w:color w:val="231F20"/>
          <w:spacing w:val="-10"/>
        </w:rPr>
        <w:t xml:space="preserve"> </w:t>
      </w:r>
      <w:r>
        <w:rPr>
          <w:color w:val="231F20"/>
        </w:rPr>
        <w:t>όχι</w:t>
      </w:r>
      <w:r>
        <w:rPr>
          <w:color w:val="231F20"/>
          <w:spacing w:val="-10"/>
        </w:rPr>
        <w:t xml:space="preserve"> </w:t>
      </w:r>
      <w:r>
        <w:rPr>
          <w:color w:val="231F20"/>
        </w:rPr>
        <w:t>κάποιο</w:t>
      </w:r>
      <w:r>
        <w:rPr>
          <w:color w:val="231F20"/>
          <w:spacing w:val="-10"/>
        </w:rPr>
        <w:t xml:space="preserve"> </w:t>
      </w:r>
      <w:r>
        <w:rPr>
          <w:color w:val="231F20"/>
        </w:rPr>
        <w:t>τροχαίο</w:t>
      </w:r>
      <w:r>
        <w:rPr>
          <w:color w:val="231F20"/>
          <w:spacing w:val="-11"/>
        </w:rPr>
        <w:t xml:space="preserve"> </w:t>
      </w:r>
      <w:r>
        <w:rPr>
          <w:color w:val="231F20"/>
        </w:rPr>
        <w:t>ατύχημα</w:t>
      </w:r>
      <w:r>
        <w:rPr>
          <w:color w:val="231F20"/>
          <w:spacing w:val="-10"/>
        </w:rPr>
        <w:t xml:space="preserve"> </w:t>
      </w:r>
      <w:r>
        <w:rPr>
          <w:color w:val="231F20"/>
        </w:rPr>
        <w:t>τα</w:t>
      </w:r>
      <w:r>
        <w:rPr>
          <w:color w:val="231F20"/>
          <w:spacing w:val="-10"/>
        </w:rPr>
        <w:t xml:space="preserve"> </w:t>
      </w:r>
      <w:r>
        <w:rPr>
          <w:color w:val="231F20"/>
        </w:rPr>
        <w:t xml:space="preserve">τελευταία πέντε χρόνια. Η εύρεση της πιθανής σχέσης μεταξύ του φύλου (χαρακτηριστικό Α) και τροχαίου ατυχήματος (χαρακτηριστικό Β) επιτυγχάνεται μέσω της </w:t>
      </w:r>
      <w:proofErr w:type="spellStart"/>
      <w:r>
        <w:rPr>
          <w:color w:val="231F20"/>
        </w:rPr>
        <w:t>κα</w:t>
      </w:r>
      <w:r w:rsidR="00EB0384">
        <w:rPr>
          <w:color w:val="231F20"/>
        </w:rPr>
        <w:t>τα</w:t>
      </w:r>
      <w:proofErr w:type="spellEnd"/>
      <w:r w:rsidR="00EB0384">
        <w:rPr>
          <w:color w:val="231F20"/>
        </w:rPr>
        <w:t xml:space="preserve">- σκευής του </w:t>
      </w:r>
      <w:r w:rsidR="00EB0384" w:rsidRPr="00EB0384">
        <w:rPr>
          <w:b/>
          <w:color w:val="231F20"/>
        </w:rPr>
        <w:t>πίνακα συνάφειας</w:t>
      </w:r>
      <w:r w:rsidR="00EB0384">
        <w:rPr>
          <w:color w:val="231F20"/>
        </w:rPr>
        <w:t xml:space="preserve"> </w:t>
      </w:r>
      <w:r w:rsidR="00EB0384" w:rsidRPr="00EB0384">
        <w:rPr>
          <w:b/>
          <w:color w:val="231F20"/>
        </w:rPr>
        <w:t>συχνοτήτων</w:t>
      </w:r>
      <w:r>
        <w:rPr>
          <w:color w:val="231F20"/>
        </w:rPr>
        <w:t>, ο οποίος είναι ένας πίνακας συχνοτήτων της</w:t>
      </w:r>
      <w:r>
        <w:rPr>
          <w:color w:val="231F20"/>
          <w:spacing w:val="-1"/>
        </w:rPr>
        <w:t xml:space="preserve"> </w:t>
      </w:r>
      <w:r>
        <w:rPr>
          <w:color w:val="231F20"/>
        </w:rPr>
        <w:t>μορφής:</w:t>
      </w:r>
    </w:p>
    <w:p w:rsidR="00665997" w:rsidRDefault="00665997">
      <w:pPr>
        <w:pStyle w:val="a3"/>
        <w:spacing w:before="3" w:after="1"/>
        <w:rPr>
          <w:b/>
          <w:i/>
          <w:sz w:val="26"/>
        </w:rPr>
      </w:pPr>
    </w:p>
    <w:tbl>
      <w:tblPr>
        <w:tblStyle w:val="TableNormal"/>
        <w:tblW w:w="0" w:type="auto"/>
        <w:tblInd w:w="18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23"/>
        <w:gridCol w:w="1145"/>
        <w:gridCol w:w="1448"/>
        <w:gridCol w:w="1448"/>
        <w:gridCol w:w="978"/>
      </w:tblGrid>
      <w:tr w:rsidR="00665997">
        <w:trPr>
          <w:trHeight w:val="362"/>
        </w:trPr>
        <w:tc>
          <w:tcPr>
            <w:tcW w:w="1868" w:type="dxa"/>
            <w:gridSpan w:val="2"/>
            <w:vMerge w:val="restart"/>
            <w:tcBorders>
              <w:top w:val="nil"/>
              <w:left w:val="nil"/>
            </w:tcBorders>
          </w:tcPr>
          <w:p w:rsidR="00665997" w:rsidRDefault="00665997">
            <w:pPr>
              <w:pStyle w:val="TableParagraph"/>
              <w:spacing w:before="0"/>
              <w:ind w:left="0"/>
              <w:rPr>
                <w:rFonts w:ascii="Times New Roman"/>
                <w:sz w:val="18"/>
              </w:rPr>
            </w:pPr>
          </w:p>
        </w:tc>
        <w:tc>
          <w:tcPr>
            <w:tcW w:w="3874" w:type="dxa"/>
            <w:gridSpan w:val="3"/>
            <w:shd w:val="clear" w:color="auto" w:fill="FCC5A2"/>
          </w:tcPr>
          <w:p w:rsidR="00665997" w:rsidRDefault="007E70B3">
            <w:pPr>
              <w:pStyle w:val="TableParagraph"/>
              <w:ind w:left="1100"/>
              <w:rPr>
                <w:b/>
                <w:sz w:val="20"/>
              </w:rPr>
            </w:pPr>
            <w:r>
              <w:rPr>
                <w:b/>
                <w:color w:val="231F20"/>
                <w:sz w:val="20"/>
              </w:rPr>
              <w:t>Τροχαίο Ατύχημα</w:t>
            </w:r>
          </w:p>
        </w:tc>
      </w:tr>
      <w:tr w:rsidR="00665997">
        <w:trPr>
          <w:trHeight w:val="362"/>
        </w:trPr>
        <w:tc>
          <w:tcPr>
            <w:tcW w:w="1868" w:type="dxa"/>
            <w:gridSpan w:val="2"/>
            <w:vMerge/>
            <w:tcBorders>
              <w:top w:val="nil"/>
              <w:left w:val="nil"/>
            </w:tcBorders>
          </w:tcPr>
          <w:p w:rsidR="00665997" w:rsidRDefault="00665997">
            <w:pPr>
              <w:rPr>
                <w:sz w:val="2"/>
                <w:szCs w:val="2"/>
              </w:rPr>
            </w:pPr>
          </w:p>
        </w:tc>
        <w:tc>
          <w:tcPr>
            <w:tcW w:w="1448" w:type="dxa"/>
            <w:shd w:val="clear" w:color="auto" w:fill="FDDFCE"/>
          </w:tcPr>
          <w:p w:rsidR="00665997" w:rsidRDefault="007E70B3">
            <w:pPr>
              <w:pStyle w:val="TableParagraph"/>
              <w:rPr>
                <w:b/>
                <w:sz w:val="20"/>
              </w:rPr>
            </w:pPr>
            <w:r>
              <w:rPr>
                <w:b/>
                <w:color w:val="231F20"/>
                <w:sz w:val="20"/>
              </w:rPr>
              <w:t>Ναι</w:t>
            </w:r>
          </w:p>
        </w:tc>
        <w:tc>
          <w:tcPr>
            <w:tcW w:w="1448" w:type="dxa"/>
            <w:shd w:val="clear" w:color="auto" w:fill="FDDFCE"/>
          </w:tcPr>
          <w:p w:rsidR="00665997" w:rsidRDefault="007E70B3">
            <w:pPr>
              <w:pStyle w:val="TableParagraph"/>
              <w:rPr>
                <w:b/>
                <w:sz w:val="20"/>
              </w:rPr>
            </w:pPr>
            <w:r>
              <w:rPr>
                <w:b/>
                <w:color w:val="231F20"/>
                <w:sz w:val="20"/>
              </w:rPr>
              <w:t>Όχι</w:t>
            </w:r>
          </w:p>
        </w:tc>
        <w:tc>
          <w:tcPr>
            <w:tcW w:w="978" w:type="dxa"/>
            <w:shd w:val="clear" w:color="auto" w:fill="FDDFCE"/>
          </w:tcPr>
          <w:p w:rsidR="00665997" w:rsidRDefault="007E70B3">
            <w:pPr>
              <w:pStyle w:val="TableParagraph"/>
              <w:rPr>
                <w:b/>
                <w:sz w:val="20"/>
              </w:rPr>
            </w:pPr>
            <w:r>
              <w:rPr>
                <w:b/>
                <w:color w:val="231F20"/>
                <w:sz w:val="20"/>
              </w:rPr>
              <w:t>Σύνολο</w:t>
            </w:r>
          </w:p>
        </w:tc>
      </w:tr>
      <w:tr w:rsidR="00665997">
        <w:trPr>
          <w:trHeight w:val="488"/>
        </w:trPr>
        <w:tc>
          <w:tcPr>
            <w:tcW w:w="723" w:type="dxa"/>
            <w:vMerge w:val="restart"/>
            <w:shd w:val="clear" w:color="auto" w:fill="FCC5A2"/>
            <w:textDirection w:val="btLr"/>
          </w:tcPr>
          <w:p w:rsidR="00665997" w:rsidRDefault="00665997">
            <w:pPr>
              <w:pStyle w:val="TableParagraph"/>
              <w:spacing w:before="5"/>
              <w:ind w:left="0"/>
              <w:rPr>
                <w:b/>
                <w:i/>
                <w:sz w:val="21"/>
              </w:rPr>
            </w:pPr>
          </w:p>
          <w:p w:rsidR="00665997" w:rsidRDefault="007E70B3">
            <w:pPr>
              <w:pStyle w:val="TableParagraph"/>
              <w:spacing w:before="0"/>
              <w:ind w:left="486"/>
              <w:rPr>
                <w:b/>
                <w:sz w:val="20"/>
              </w:rPr>
            </w:pPr>
            <w:r>
              <w:rPr>
                <w:b/>
                <w:color w:val="231F20"/>
                <w:sz w:val="20"/>
              </w:rPr>
              <w:t>Φύλο</w:t>
            </w:r>
          </w:p>
        </w:tc>
        <w:tc>
          <w:tcPr>
            <w:tcW w:w="1145" w:type="dxa"/>
            <w:shd w:val="clear" w:color="auto" w:fill="FDDFCE"/>
          </w:tcPr>
          <w:p w:rsidR="00665997" w:rsidRDefault="007E70B3">
            <w:pPr>
              <w:pStyle w:val="TableParagraph"/>
              <w:spacing w:before="129"/>
              <w:rPr>
                <w:b/>
                <w:sz w:val="20"/>
              </w:rPr>
            </w:pPr>
            <w:r>
              <w:rPr>
                <w:b/>
                <w:color w:val="231F20"/>
                <w:sz w:val="20"/>
              </w:rPr>
              <w:t>Άνδρες</w:t>
            </w:r>
          </w:p>
        </w:tc>
        <w:tc>
          <w:tcPr>
            <w:tcW w:w="1448" w:type="dxa"/>
          </w:tcPr>
          <w:p w:rsidR="00665997" w:rsidRDefault="007E70B3">
            <w:pPr>
              <w:pStyle w:val="TableParagraph"/>
              <w:spacing w:before="129"/>
              <w:rPr>
                <w:b/>
                <w:sz w:val="20"/>
              </w:rPr>
            </w:pPr>
            <w:r>
              <w:rPr>
                <w:b/>
                <w:color w:val="231F20"/>
                <w:sz w:val="20"/>
              </w:rPr>
              <w:t>69</w:t>
            </w:r>
          </w:p>
        </w:tc>
        <w:tc>
          <w:tcPr>
            <w:tcW w:w="1448" w:type="dxa"/>
          </w:tcPr>
          <w:p w:rsidR="00665997" w:rsidRDefault="007E70B3">
            <w:pPr>
              <w:pStyle w:val="TableParagraph"/>
              <w:spacing w:before="129"/>
              <w:rPr>
                <w:b/>
                <w:sz w:val="20"/>
              </w:rPr>
            </w:pPr>
            <w:r>
              <w:rPr>
                <w:b/>
                <w:color w:val="231F20"/>
                <w:sz w:val="20"/>
              </w:rPr>
              <w:t>58</w:t>
            </w:r>
          </w:p>
        </w:tc>
        <w:tc>
          <w:tcPr>
            <w:tcW w:w="978" w:type="dxa"/>
          </w:tcPr>
          <w:p w:rsidR="00665997" w:rsidRDefault="007E70B3">
            <w:pPr>
              <w:pStyle w:val="TableParagraph"/>
              <w:spacing w:before="129"/>
              <w:rPr>
                <w:b/>
                <w:sz w:val="20"/>
              </w:rPr>
            </w:pPr>
            <w:r>
              <w:rPr>
                <w:b/>
                <w:color w:val="231F20"/>
                <w:sz w:val="20"/>
              </w:rPr>
              <w:t>127</w:t>
            </w:r>
          </w:p>
        </w:tc>
      </w:tr>
      <w:tr w:rsidR="00665997">
        <w:trPr>
          <w:trHeight w:val="489"/>
        </w:trPr>
        <w:tc>
          <w:tcPr>
            <w:tcW w:w="723" w:type="dxa"/>
            <w:vMerge/>
            <w:tcBorders>
              <w:top w:val="nil"/>
            </w:tcBorders>
            <w:shd w:val="clear" w:color="auto" w:fill="FCC5A2"/>
            <w:textDirection w:val="btLr"/>
          </w:tcPr>
          <w:p w:rsidR="00665997" w:rsidRDefault="00665997">
            <w:pPr>
              <w:rPr>
                <w:sz w:val="2"/>
                <w:szCs w:val="2"/>
              </w:rPr>
            </w:pPr>
          </w:p>
        </w:tc>
        <w:tc>
          <w:tcPr>
            <w:tcW w:w="1145" w:type="dxa"/>
            <w:shd w:val="clear" w:color="auto" w:fill="FDDFCE"/>
          </w:tcPr>
          <w:p w:rsidR="00665997" w:rsidRDefault="007E70B3">
            <w:pPr>
              <w:pStyle w:val="TableParagraph"/>
              <w:spacing w:before="129"/>
              <w:rPr>
                <w:b/>
                <w:sz w:val="20"/>
              </w:rPr>
            </w:pPr>
            <w:r>
              <w:rPr>
                <w:b/>
                <w:color w:val="231F20"/>
                <w:sz w:val="20"/>
              </w:rPr>
              <w:t>Γυναίκες</w:t>
            </w:r>
          </w:p>
        </w:tc>
        <w:tc>
          <w:tcPr>
            <w:tcW w:w="1448" w:type="dxa"/>
          </w:tcPr>
          <w:p w:rsidR="00665997" w:rsidRDefault="007E70B3">
            <w:pPr>
              <w:pStyle w:val="TableParagraph"/>
              <w:spacing w:before="129"/>
              <w:rPr>
                <w:b/>
                <w:sz w:val="20"/>
              </w:rPr>
            </w:pPr>
            <w:r>
              <w:rPr>
                <w:b/>
                <w:color w:val="231F20"/>
                <w:sz w:val="20"/>
              </w:rPr>
              <w:t>27</w:t>
            </w:r>
          </w:p>
        </w:tc>
        <w:tc>
          <w:tcPr>
            <w:tcW w:w="1448" w:type="dxa"/>
          </w:tcPr>
          <w:p w:rsidR="00665997" w:rsidRDefault="007E70B3">
            <w:pPr>
              <w:pStyle w:val="TableParagraph"/>
              <w:spacing w:before="129"/>
              <w:rPr>
                <w:b/>
                <w:sz w:val="20"/>
              </w:rPr>
            </w:pPr>
            <w:r>
              <w:rPr>
                <w:b/>
                <w:color w:val="231F20"/>
                <w:sz w:val="20"/>
              </w:rPr>
              <w:t>44</w:t>
            </w:r>
          </w:p>
        </w:tc>
        <w:tc>
          <w:tcPr>
            <w:tcW w:w="978" w:type="dxa"/>
          </w:tcPr>
          <w:p w:rsidR="00665997" w:rsidRDefault="007E70B3">
            <w:pPr>
              <w:pStyle w:val="TableParagraph"/>
              <w:spacing w:before="129"/>
              <w:rPr>
                <w:b/>
                <w:sz w:val="20"/>
              </w:rPr>
            </w:pPr>
            <w:r>
              <w:rPr>
                <w:b/>
                <w:color w:val="231F20"/>
                <w:sz w:val="20"/>
              </w:rPr>
              <w:t>71</w:t>
            </w:r>
          </w:p>
        </w:tc>
      </w:tr>
      <w:tr w:rsidR="00665997">
        <w:trPr>
          <w:trHeight w:val="488"/>
        </w:trPr>
        <w:tc>
          <w:tcPr>
            <w:tcW w:w="723" w:type="dxa"/>
            <w:vMerge/>
            <w:tcBorders>
              <w:top w:val="nil"/>
            </w:tcBorders>
            <w:shd w:val="clear" w:color="auto" w:fill="FCC5A2"/>
            <w:textDirection w:val="btLr"/>
          </w:tcPr>
          <w:p w:rsidR="00665997" w:rsidRDefault="00665997">
            <w:pPr>
              <w:rPr>
                <w:sz w:val="2"/>
                <w:szCs w:val="2"/>
              </w:rPr>
            </w:pPr>
          </w:p>
        </w:tc>
        <w:tc>
          <w:tcPr>
            <w:tcW w:w="1145" w:type="dxa"/>
            <w:shd w:val="clear" w:color="auto" w:fill="FDDFCE"/>
          </w:tcPr>
          <w:p w:rsidR="00665997" w:rsidRDefault="007E70B3">
            <w:pPr>
              <w:pStyle w:val="TableParagraph"/>
              <w:spacing w:before="129"/>
              <w:rPr>
                <w:b/>
                <w:sz w:val="20"/>
              </w:rPr>
            </w:pPr>
            <w:r>
              <w:rPr>
                <w:b/>
                <w:color w:val="231F20"/>
                <w:sz w:val="20"/>
              </w:rPr>
              <w:t>Σύνολο</w:t>
            </w:r>
          </w:p>
        </w:tc>
        <w:tc>
          <w:tcPr>
            <w:tcW w:w="1448" w:type="dxa"/>
          </w:tcPr>
          <w:p w:rsidR="00665997" w:rsidRDefault="007E70B3">
            <w:pPr>
              <w:pStyle w:val="TableParagraph"/>
              <w:spacing w:before="129"/>
              <w:rPr>
                <w:b/>
                <w:sz w:val="20"/>
              </w:rPr>
            </w:pPr>
            <w:r>
              <w:rPr>
                <w:b/>
                <w:color w:val="231F20"/>
                <w:sz w:val="20"/>
              </w:rPr>
              <w:t>96</w:t>
            </w:r>
          </w:p>
        </w:tc>
        <w:tc>
          <w:tcPr>
            <w:tcW w:w="1448" w:type="dxa"/>
          </w:tcPr>
          <w:p w:rsidR="00665997" w:rsidRDefault="007E70B3">
            <w:pPr>
              <w:pStyle w:val="TableParagraph"/>
              <w:spacing w:before="129"/>
              <w:rPr>
                <w:b/>
                <w:sz w:val="20"/>
              </w:rPr>
            </w:pPr>
            <w:r>
              <w:rPr>
                <w:b/>
                <w:color w:val="231F20"/>
                <w:sz w:val="20"/>
              </w:rPr>
              <w:t>102</w:t>
            </w:r>
          </w:p>
        </w:tc>
        <w:tc>
          <w:tcPr>
            <w:tcW w:w="978" w:type="dxa"/>
          </w:tcPr>
          <w:p w:rsidR="00665997" w:rsidRDefault="007E70B3">
            <w:pPr>
              <w:pStyle w:val="TableParagraph"/>
              <w:spacing w:before="129"/>
              <w:rPr>
                <w:b/>
                <w:sz w:val="20"/>
              </w:rPr>
            </w:pPr>
            <w:r>
              <w:rPr>
                <w:b/>
                <w:color w:val="231F20"/>
                <w:sz w:val="20"/>
              </w:rPr>
              <w:t>198</w:t>
            </w:r>
          </w:p>
        </w:tc>
      </w:tr>
    </w:tbl>
    <w:p w:rsidR="00665997" w:rsidRDefault="00665997">
      <w:pPr>
        <w:pStyle w:val="a3"/>
        <w:spacing w:before="11"/>
        <w:rPr>
          <w:b/>
          <w:i/>
          <w:sz w:val="16"/>
        </w:rPr>
      </w:pPr>
    </w:p>
    <w:p w:rsidR="00665997" w:rsidRDefault="007E70B3">
      <w:pPr>
        <w:spacing w:before="94"/>
        <w:ind w:left="1133"/>
        <w:rPr>
          <w:i/>
          <w:sz w:val="18"/>
        </w:rPr>
      </w:pPr>
      <w:r>
        <w:rPr>
          <w:i/>
          <w:color w:val="231F20"/>
          <w:sz w:val="18"/>
        </w:rPr>
        <w:t>Πίνακας 1: Πίνακας Συνάφειας απόλυτων συχνοτήτων φύλου και συμμετοχής σε ατύχημα.</w:t>
      </w:r>
    </w:p>
    <w:p w:rsidR="00665997" w:rsidRDefault="00665997">
      <w:pPr>
        <w:pStyle w:val="a3"/>
        <w:spacing w:before="1"/>
        <w:rPr>
          <w:i/>
          <w:sz w:val="26"/>
        </w:rPr>
      </w:pPr>
    </w:p>
    <w:p w:rsidR="00665997" w:rsidRDefault="007E70B3" w:rsidP="0038218A">
      <w:pPr>
        <w:pStyle w:val="a3"/>
        <w:spacing w:before="94" w:line="324" w:lineRule="auto"/>
        <w:ind w:left="1133" w:right="1991" w:hanging="1"/>
        <w:jc w:val="both"/>
      </w:pPr>
      <w:r>
        <w:rPr>
          <w:color w:val="231F20"/>
        </w:rPr>
        <w:t>Οι γραμμές του πίνακα συνάφειας (Πίνακας 1) αντιστοιχούν στις κατηγορίες της μίας ποιοτικής μεταβλητής (π.χ. του φύλου) και οι στήλες στις κατηγορίες της άλλης</w:t>
      </w:r>
      <w:r>
        <w:rPr>
          <w:color w:val="231F20"/>
          <w:spacing w:val="-17"/>
        </w:rPr>
        <w:t xml:space="preserve"> </w:t>
      </w:r>
      <w:r>
        <w:rPr>
          <w:color w:val="231F20"/>
        </w:rPr>
        <w:t>ποιοτικής</w:t>
      </w:r>
      <w:r>
        <w:rPr>
          <w:color w:val="231F20"/>
          <w:spacing w:val="-17"/>
        </w:rPr>
        <w:t xml:space="preserve"> </w:t>
      </w:r>
      <w:r>
        <w:rPr>
          <w:color w:val="231F20"/>
        </w:rPr>
        <w:t>μεταβλητής</w:t>
      </w:r>
      <w:r>
        <w:rPr>
          <w:color w:val="231F20"/>
          <w:spacing w:val="-16"/>
        </w:rPr>
        <w:t xml:space="preserve"> </w:t>
      </w:r>
      <w:r>
        <w:rPr>
          <w:color w:val="231F20"/>
        </w:rPr>
        <w:t>(π.χ.</w:t>
      </w:r>
      <w:r>
        <w:rPr>
          <w:color w:val="231F20"/>
          <w:spacing w:val="-17"/>
        </w:rPr>
        <w:t xml:space="preserve"> </w:t>
      </w:r>
      <w:r>
        <w:rPr>
          <w:color w:val="231F20"/>
        </w:rPr>
        <w:t>του</w:t>
      </w:r>
      <w:r>
        <w:rPr>
          <w:color w:val="231F20"/>
          <w:spacing w:val="-16"/>
        </w:rPr>
        <w:t xml:space="preserve"> </w:t>
      </w:r>
      <w:r>
        <w:rPr>
          <w:color w:val="231F20"/>
        </w:rPr>
        <w:t>ατυχήματος),</w:t>
      </w:r>
      <w:r>
        <w:rPr>
          <w:color w:val="231F20"/>
          <w:spacing w:val="-17"/>
        </w:rPr>
        <w:t xml:space="preserve"> </w:t>
      </w:r>
      <w:r>
        <w:rPr>
          <w:color w:val="231F20"/>
        </w:rPr>
        <w:t>ενώ</w:t>
      </w:r>
      <w:r>
        <w:rPr>
          <w:color w:val="231F20"/>
          <w:spacing w:val="-16"/>
        </w:rPr>
        <w:t xml:space="preserve"> </w:t>
      </w:r>
      <w:r>
        <w:rPr>
          <w:color w:val="231F20"/>
        </w:rPr>
        <w:t>στο</w:t>
      </w:r>
      <w:r>
        <w:rPr>
          <w:color w:val="231F20"/>
          <w:spacing w:val="-17"/>
        </w:rPr>
        <w:t xml:space="preserve"> </w:t>
      </w:r>
      <w:r>
        <w:rPr>
          <w:color w:val="231F20"/>
        </w:rPr>
        <w:t>εσωτερικό</w:t>
      </w:r>
      <w:r>
        <w:rPr>
          <w:color w:val="231F20"/>
          <w:spacing w:val="-16"/>
        </w:rPr>
        <w:t xml:space="preserve"> </w:t>
      </w:r>
      <w:r>
        <w:rPr>
          <w:color w:val="231F20"/>
        </w:rPr>
        <w:t>του</w:t>
      </w:r>
      <w:r>
        <w:rPr>
          <w:color w:val="231F20"/>
          <w:spacing w:val="-17"/>
        </w:rPr>
        <w:t xml:space="preserve"> </w:t>
      </w:r>
      <w:proofErr w:type="spellStart"/>
      <w:r>
        <w:rPr>
          <w:color w:val="231F20"/>
        </w:rPr>
        <w:t>παρα</w:t>
      </w:r>
      <w:proofErr w:type="spellEnd"/>
      <w:r>
        <w:rPr>
          <w:color w:val="231F20"/>
        </w:rPr>
        <w:t>- τίθενται οι συχνότητες που αντιστοιχούν σε όλους τους δυνατούς συνδυασμούς των κατηγοριών των δύο</w:t>
      </w:r>
      <w:r>
        <w:rPr>
          <w:color w:val="231F20"/>
          <w:spacing w:val="-3"/>
        </w:rPr>
        <w:t xml:space="preserve"> </w:t>
      </w:r>
      <w:r>
        <w:rPr>
          <w:color w:val="231F20"/>
        </w:rPr>
        <w:t>μεταβλητών.</w:t>
      </w:r>
    </w:p>
    <w:p w:rsidR="00665997" w:rsidRDefault="007E70B3" w:rsidP="0038218A">
      <w:pPr>
        <w:pStyle w:val="a3"/>
        <w:spacing w:before="117" w:line="326" w:lineRule="auto"/>
        <w:ind w:left="1134" w:right="1991" w:hanging="1"/>
        <w:jc w:val="both"/>
      </w:pPr>
      <w:r>
        <w:rPr>
          <w:color w:val="231F20"/>
          <w:spacing w:val="-11"/>
        </w:rPr>
        <w:t xml:space="preserve">Το </w:t>
      </w:r>
      <w:r>
        <w:rPr>
          <w:color w:val="231F20"/>
        </w:rPr>
        <w:t>πλήθος των ατόμων στις κατηγορίες του Πίνακα 1 είναι διαφορετικό, οπότε δεν μπορούμε να εξηγήσουμε ποια είναι η σχέση μεταξύ φύλου και συμμετοχής σε ατύχημα. Προκειμένου να κατανοήσουμε καλύτερα αυτή τη σχέση, θα πρέπει να εξετάσουμε τα ποσοστά αντί για τις συχνότητες. Ο πίνακας 1 μπορεί να</w:t>
      </w:r>
      <w:r w:rsidR="00785814">
        <w:rPr>
          <w:color w:val="231F20"/>
        </w:rPr>
        <w:t xml:space="preserve"> </w:t>
      </w:r>
      <w:r>
        <w:rPr>
          <w:color w:val="231F20"/>
          <w:spacing w:val="-34"/>
        </w:rPr>
        <w:t xml:space="preserve"> </w:t>
      </w:r>
      <w:r>
        <w:rPr>
          <w:color w:val="231F20"/>
        </w:rPr>
        <w:t>μετατραπεί σε πίνακα σχετικών συχνοτήτων (%) ως προς το σύνολο των παρατηρήσεων του δείγματος ν (Πίνακας 2), ως προς το πλήθος των παρατηρήσεων του χαρακτηριστικού Α (Πίνακας 3) και ως προς το πλήθος των παρατηρήσεων του χαρακτηριστικού Β (Πίνακας 4). Από τον Πίνακα 2, προκύπτει ότι</w:t>
      </w:r>
      <w:r>
        <w:rPr>
          <w:color w:val="231F20"/>
          <w:spacing w:val="-25"/>
        </w:rPr>
        <w:t xml:space="preserve"> </w:t>
      </w:r>
      <w:r>
        <w:rPr>
          <w:color w:val="231F20"/>
        </w:rPr>
        <w:t>:</w:t>
      </w:r>
    </w:p>
    <w:p w:rsidR="00665997" w:rsidRDefault="007E70B3">
      <w:pPr>
        <w:pStyle w:val="a4"/>
        <w:numPr>
          <w:ilvl w:val="2"/>
          <w:numId w:val="21"/>
        </w:numPr>
        <w:tabs>
          <w:tab w:val="left" w:pos="1657"/>
        </w:tabs>
        <w:spacing w:before="98" w:line="314" w:lineRule="auto"/>
        <w:rPr>
          <w:sz w:val="20"/>
        </w:rPr>
      </w:pPr>
      <w:r>
        <w:rPr>
          <w:color w:val="231F20"/>
          <w:spacing w:val="-5"/>
          <w:sz w:val="20"/>
        </w:rPr>
        <w:t xml:space="preserve">Στο </w:t>
      </w:r>
      <w:r>
        <w:rPr>
          <w:color w:val="231F20"/>
          <w:sz w:val="20"/>
        </w:rPr>
        <w:t>δείγμα της έρευνάς μας συμμετείχαν περισσότεροι άνδρες οδηγοί από γυναίκες</w:t>
      </w:r>
      <w:r>
        <w:rPr>
          <w:color w:val="231F20"/>
          <w:spacing w:val="-1"/>
          <w:sz w:val="20"/>
        </w:rPr>
        <w:t xml:space="preserve"> </w:t>
      </w:r>
      <w:r>
        <w:rPr>
          <w:color w:val="231F20"/>
          <w:sz w:val="20"/>
        </w:rPr>
        <w:t>οδηγούς.</w:t>
      </w:r>
    </w:p>
    <w:p w:rsidR="00665997" w:rsidRDefault="007E70B3" w:rsidP="0038218A">
      <w:pPr>
        <w:pStyle w:val="a4"/>
        <w:numPr>
          <w:ilvl w:val="2"/>
          <w:numId w:val="21"/>
        </w:numPr>
        <w:tabs>
          <w:tab w:val="left" w:pos="1657"/>
        </w:tabs>
        <w:spacing w:line="314" w:lineRule="auto"/>
        <w:ind w:left="1655" w:right="1991"/>
        <w:rPr>
          <w:sz w:val="20"/>
        </w:rPr>
      </w:pPr>
      <w:r>
        <w:rPr>
          <w:color w:val="231F20"/>
          <w:sz w:val="20"/>
        </w:rPr>
        <w:t>Οι περισσότεροι συμμετέχοντες στην έρευνα δε συμμετείχαν σε ατύχημα, ωστόσο δεν είναι και λίγοι εκείνοι που</w:t>
      </w:r>
      <w:r>
        <w:rPr>
          <w:color w:val="231F20"/>
          <w:spacing w:val="-8"/>
          <w:sz w:val="20"/>
        </w:rPr>
        <w:t xml:space="preserve"> </w:t>
      </w:r>
      <w:r>
        <w:rPr>
          <w:color w:val="231F20"/>
          <w:sz w:val="20"/>
        </w:rPr>
        <w:t>συμμετείχαν.</w:t>
      </w:r>
    </w:p>
    <w:p w:rsidR="00C92E69" w:rsidRPr="0008143B" w:rsidRDefault="00C92E69">
      <w:pPr>
        <w:pStyle w:val="a3"/>
      </w:pPr>
    </w:p>
    <w:p w:rsidR="0038218A" w:rsidRDefault="0038218A">
      <w:pPr>
        <w:pStyle w:val="a3"/>
      </w:pPr>
    </w:p>
    <w:tbl>
      <w:tblPr>
        <w:tblStyle w:val="TableNormal"/>
        <w:tblpPr w:leftFromText="180" w:rightFromText="180" w:vertAnchor="text" w:horzAnchor="page" w:tblpX="2292" w:tblpY="260"/>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8"/>
        <w:gridCol w:w="1253"/>
        <w:gridCol w:w="1448"/>
        <w:gridCol w:w="1448"/>
        <w:gridCol w:w="978"/>
      </w:tblGrid>
      <w:tr w:rsidR="00B70EA7" w:rsidTr="00B70EA7">
        <w:trPr>
          <w:trHeight w:val="362"/>
        </w:trPr>
        <w:tc>
          <w:tcPr>
            <w:tcW w:w="2021" w:type="dxa"/>
            <w:gridSpan w:val="2"/>
            <w:vMerge w:val="restart"/>
            <w:tcBorders>
              <w:top w:val="nil"/>
              <w:left w:val="nil"/>
            </w:tcBorders>
          </w:tcPr>
          <w:p w:rsidR="00B70EA7" w:rsidRDefault="00B70EA7" w:rsidP="00B70EA7">
            <w:pPr>
              <w:pStyle w:val="TableParagraph"/>
              <w:spacing w:before="0"/>
              <w:ind w:left="0"/>
              <w:rPr>
                <w:rFonts w:ascii="Times New Roman"/>
                <w:sz w:val="18"/>
              </w:rPr>
            </w:pPr>
          </w:p>
        </w:tc>
        <w:tc>
          <w:tcPr>
            <w:tcW w:w="3874" w:type="dxa"/>
            <w:gridSpan w:val="3"/>
            <w:shd w:val="clear" w:color="auto" w:fill="FCC5A2"/>
          </w:tcPr>
          <w:p w:rsidR="00B70EA7" w:rsidRDefault="00B70EA7" w:rsidP="00B70EA7">
            <w:pPr>
              <w:pStyle w:val="TableParagraph"/>
              <w:ind w:left="1100"/>
              <w:rPr>
                <w:b/>
                <w:sz w:val="20"/>
              </w:rPr>
            </w:pPr>
            <w:r>
              <w:rPr>
                <w:b/>
                <w:color w:val="231F20"/>
                <w:sz w:val="20"/>
              </w:rPr>
              <w:t>Τροχαίο Ατύχημα</w:t>
            </w:r>
          </w:p>
        </w:tc>
      </w:tr>
      <w:tr w:rsidR="00B70EA7" w:rsidTr="00B70EA7">
        <w:trPr>
          <w:trHeight w:val="362"/>
        </w:trPr>
        <w:tc>
          <w:tcPr>
            <w:tcW w:w="2021" w:type="dxa"/>
            <w:gridSpan w:val="2"/>
            <w:vMerge/>
            <w:tcBorders>
              <w:top w:val="nil"/>
              <w:left w:val="nil"/>
            </w:tcBorders>
          </w:tcPr>
          <w:p w:rsidR="00B70EA7" w:rsidRDefault="00B70EA7" w:rsidP="00B70EA7">
            <w:pPr>
              <w:rPr>
                <w:sz w:val="2"/>
                <w:szCs w:val="2"/>
              </w:rPr>
            </w:pPr>
          </w:p>
        </w:tc>
        <w:tc>
          <w:tcPr>
            <w:tcW w:w="1448" w:type="dxa"/>
            <w:shd w:val="clear" w:color="auto" w:fill="FDDFCE"/>
          </w:tcPr>
          <w:p w:rsidR="00B70EA7" w:rsidRDefault="00B70EA7" w:rsidP="00B70EA7">
            <w:pPr>
              <w:pStyle w:val="TableParagraph"/>
              <w:rPr>
                <w:b/>
                <w:sz w:val="20"/>
              </w:rPr>
            </w:pPr>
            <w:r>
              <w:rPr>
                <w:b/>
                <w:color w:val="231F20"/>
                <w:sz w:val="20"/>
              </w:rPr>
              <w:t>Ναι</w:t>
            </w:r>
          </w:p>
        </w:tc>
        <w:tc>
          <w:tcPr>
            <w:tcW w:w="1448" w:type="dxa"/>
            <w:shd w:val="clear" w:color="auto" w:fill="FDDFCE"/>
          </w:tcPr>
          <w:p w:rsidR="00B70EA7" w:rsidRDefault="00B70EA7" w:rsidP="00B70EA7">
            <w:pPr>
              <w:pStyle w:val="TableParagraph"/>
              <w:rPr>
                <w:b/>
                <w:sz w:val="20"/>
              </w:rPr>
            </w:pPr>
            <w:r>
              <w:rPr>
                <w:b/>
                <w:color w:val="231F20"/>
                <w:sz w:val="20"/>
              </w:rPr>
              <w:t>Όχι</w:t>
            </w:r>
          </w:p>
        </w:tc>
        <w:tc>
          <w:tcPr>
            <w:tcW w:w="978" w:type="dxa"/>
            <w:shd w:val="clear" w:color="auto" w:fill="FDDFCE"/>
          </w:tcPr>
          <w:p w:rsidR="00B70EA7" w:rsidRDefault="00B70EA7" w:rsidP="00B70EA7">
            <w:pPr>
              <w:pStyle w:val="TableParagraph"/>
              <w:rPr>
                <w:b/>
                <w:sz w:val="20"/>
              </w:rPr>
            </w:pPr>
            <w:r>
              <w:rPr>
                <w:b/>
                <w:color w:val="231F20"/>
                <w:sz w:val="20"/>
              </w:rPr>
              <w:t>Σύνολο</w:t>
            </w:r>
          </w:p>
        </w:tc>
      </w:tr>
      <w:tr w:rsidR="00B70EA7" w:rsidTr="00B70EA7">
        <w:trPr>
          <w:trHeight w:val="488"/>
        </w:trPr>
        <w:tc>
          <w:tcPr>
            <w:tcW w:w="768" w:type="dxa"/>
            <w:vMerge w:val="restart"/>
            <w:shd w:val="clear" w:color="auto" w:fill="FCC5A2"/>
            <w:textDirection w:val="btLr"/>
          </w:tcPr>
          <w:p w:rsidR="00B70EA7" w:rsidRDefault="00B70EA7" w:rsidP="00B70EA7">
            <w:pPr>
              <w:pStyle w:val="TableParagraph"/>
              <w:spacing w:before="4"/>
              <w:ind w:left="0"/>
              <w:rPr>
                <w:b/>
                <w:i/>
                <w:sz w:val="23"/>
              </w:rPr>
            </w:pPr>
          </w:p>
          <w:p w:rsidR="00B70EA7" w:rsidRDefault="00B70EA7" w:rsidP="00B70EA7">
            <w:pPr>
              <w:pStyle w:val="TableParagraph"/>
              <w:spacing w:before="0"/>
              <w:ind w:left="486"/>
              <w:rPr>
                <w:b/>
                <w:sz w:val="20"/>
              </w:rPr>
            </w:pPr>
            <w:r>
              <w:rPr>
                <w:b/>
                <w:color w:val="231F20"/>
                <w:sz w:val="20"/>
              </w:rPr>
              <w:t>Φύλο</w:t>
            </w:r>
          </w:p>
        </w:tc>
        <w:tc>
          <w:tcPr>
            <w:tcW w:w="1253" w:type="dxa"/>
            <w:shd w:val="clear" w:color="auto" w:fill="FDDFCE"/>
          </w:tcPr>
          <w:p w:rsidR="00B70EA7" w:rsidRDefault="00B70EA7" w:rsidP="00B70EA7">
            <w:pPr>
              <w:pStyle w:val="TableParagraph"/>
              <w:spacing w:before="129"/>
              <w:rPr>
                <w:b/>
                <w:sz w:val="20"/>
              </w:rPr>
            </w:pPr>
            <w:r>
              <w:rPr>
                <w:b/>
                <w:color w:val="231F20"/>
                <w:sz w:val="20"/>
              </w:rPr>
              <w:t>Άνδρες</w:t>
            </w:r>
          </w:p>
        </w:tc>
        <w:tc>
          <w:tcPr>
            <w:tcW w:w="1448" w:type="dxa"/>
          </w:tcPr>
          <w:p w:rsidR="00B70EA7" w:rsidRDefault="00B70EA7" w:rsidP="00B70EA7">
            <w:pPr>
              <w:pStyle w:val="TableParagraph"/>
              <w:spacing w:before="129"/>
              <w:rPr>
                <w:b/>
                <w:sz w:val="20"/>
              </w:rPr>
            </w:pPr>
            <w:r>
              <w:rPr>
                <w:b/>
                <w:color w:val="231F20"/>
                <w:sz w:val="20"/>
              </w:rPr>
              <w:t>34,9%</w:t>
            </w:r>
          </w:p>
        </w:tc>
        <w:tc>
          <w:tcPr>
            <w:tcW w:w="1448" w:type="dxa"/>
          </w:tcPr>
          <w:p w:rsidR="00B70EA7" w:rsidRDefault="00B70EA7" w:rsidP="00B70EA7">
            <w:pPr>
              <w:pStyle w:val="TableParagraph"/>
              <w:spacing w:before="129"/>
              <w:rPr>
                <w:b/>
                <w:sz w:val="20"/>
              </w:rPr>
            </w:pPr>
            <w:r>
              <w:rPr>
                <w:b/>
                <w:color w:val="231F20"/>
                <w:sz w:val="20"/>
              </w:rPr>
              <w:t>29,3%</w:t>
            </w:r>
          </w:p>
        </w:tc>
        <w:tc>
          <w:tcPr>
            <w:tcW w:w="978" w:type="dxa"/>
          </w:tcPr>
          <w:p w:rsidR="00B70EA7" w:rsidRDefault="00B70EA7" w:rsidP="00B70EA7">
            <w:pPr>
              <w:pStyle w:val="TableParagraph"/>
              <w:spacing w:before="129"/>
              <w:rPr>
                <w:b/>
                <w:sz w:val="20"/>
              </w:rPr>
            </w:pPr>
            <w:r>
              <w:rPr>
                <w:b/>
                <w:color w:val="231F20"/>
                <w:sz w:val="20"/>
              </w:rPr>
              <w:t>64,2%</w:t>
            </w:r>
          </w:p>
        </w:tc>
      </w:tr>
      <w:tr w:rsidR="00B70EA7" w:rsidTr="00B70EA7">
        <w:trPr>
          <w:trHeight w:val="489"/>
        </w:trPr>
        <w:tc>
          <w:tcPr>
            <w:tcW w:w="768" w:type="dxa"/>
            <w:vMerge/>
            <w:tcBorders>
              <w:top w:val="nil"/>
            </w:tcBorders>
            <w:shd w:val="clear" w:color="auto" w:fill="FCC5A2"/>
            <w:textDirection w:val="btLr"/>
          </w:tcPr>
          <w:p w:rsidR="00B70EA7" w:rsidRDefault="00B70EA7" w:rsidP="00B70EA7">
            <w:pPr>
              <w:rPr>
                <w:sz w:val="2"/>
                <w:szCs w:val="2"/>
              </w:rPr>
            </w:pPr>
          </w:p>
        </w:tc>
        <w:tc>
          <w:tcPr>
            <w:tcW w:w="1253" w:type="dxa"/>
            <w:shd w:val="clear" w:color="auto" w:fill="FDDFCE"/>
          </w:tcPr>
          <w:p w:rsidR="00B70EA7" w:rsidRDefault="00B70EA7" w:rsidP="00B70EA7">
            <w:pPr>
              <w:pStyle w:val="TableParagraph"/>
              <w:spacing w:before="129"/>
              <w:rPr>
                <w:b/>
                <w:sz w:val="20"/>
              </w:rPr>
            </w:pPr>
            <w:r>
              <w:rPr>
                <w:b/>
                <w:color w:val="231F20"/>
                <w:sz w:val="20"/>
              </w:rPr>
              <w:t>Γυναίκες</w:t>
            </w:r>
          </w:p>
        </w:tc>
        <w:tc>
          <w:tcPr>
            <w:tcW w:w="1448" w:type="dxa"/>
          </w:tcPr>
          <w:p w:rsidR="00B70EA7" w:rsidRDefault="00B70EA7" w:rsidP="00B70EA7">
            <w:pPr>
              <w:pStyle w:val="TableParagraph"/>
              <w:spacing w:before="129"/>
              <w:rPr>
                <w:b/>
                <w:sz w:val="20"/>
              </w:rPr>
            </w:pPr>
            <w:r>
              <w:rPr>
                <w:b/>
                <w:color w:val="231F20"/>
                <w:sz w:val="20"/>
              </w:rPr>
              <w:t>13,6%</w:t>
            </w:r>
          </w:p>
        </w:tc>
        <w:tc>
          <w:tcPr>
            <w:tcW w:w="1448" w:type="dxa"/>
          </w:tcPr>
          <w:p w:rsidR="00B70EA7" w:rsidRDefault="00B70EA7" w:rsidP="00B70EA7">
            <w:pPr>
              <w:pStyle w:val="TableParagraph"/>
              <w:spacing w:before="129"/>
              <w:rPr>
                <w:b/>
                <w:sz w:val="20"/>
              </w:rPr>
            </w:pPr>
            <w:r>
              <w:rPr>
                <w:b/>
                <w:color w:val="231F20"/>
                <w:sz w:val="20"/>
              </w:rPr>
              <w:t>22,2%</w:t>
            </w:r>
          </w:p>
        </w:tc>
        <w:tc>
          <w:tcPr>
            <w:tcW w:w="978" w:type="dxa"/>
          </w:tcPr>
          <w:p w:rsidR="00B70EA7" w:rsidRDefault="00B70EA7" w:rsidP="00B70EA7">
            <w:pPr>
              <w:pStyle w:val="TableParagraph"/>
              <w:spacing w:before="129"/>
              <w:rPr>
                <w:b/>
                <w:sz w:val="20"/>
              </w:rPr>
            </w:pPr>
            <w:r>
              <w:rPr>
                <w:b/>
                <w:color w:val="231F20"/>
                <w:sz w:val="20"/>
              </w:rPr>
              <w:t>35,8%</w:t>
            </w:r>
          </w:p>
        </w:tc>
      </w:tr>
      <w:tr w:rsidR="00B70EA7" w:rsidTr="00B70EA7">
        <w:trPr>
          <w:trHeight w:val="488"/>
        </w:trPr>
        <w:tc>
          <w:tcPr>
            <w:tcW w:w="768" w:type="dxa"/>
            <w:vMerge/>
            <w:tcBorders>
              <w:top w:val="nil"/>
            </w:tcBorders>
            <w:shd w:val="clear" w:color="auto" w:fill="FCC5A2"/>
            <w:textDirection w:val="btLr"/>
          </w:tcPr>
          <w:p w:rsidR="00B70EA7" w:rsidRDefault="00B70EA7" w:rsidP="00B70EA7">
            <w:pPr>
              <w:rPr>
                <w:sz w:val="2"/>
                <w:szCs w:val="2"/>
              </w:rPr>
            </w:pPr>
          </w:p>
        </w:tc>
        <w:tc>
          <w:tcPr>
            <w:tcW w:w="1253" w:type="dxa"/>
            <w:shd w:val="clear" w:color="auto" w:fill="FDDFCE"/>
          </w:tcPr>
          <w:p w:rsidR="00B70EA7" w:rsidRDefault="00B70EA7" w:rsidP="00B70EA7">
            <w:pPr>
              <w:pStyle w:val="TableParagraph"/>
              <w:spacing w:before="129"/>
              <w:rPr>
                <w:b/>
                <w:sz w:val="20"/>
              </w:rPr>
            </w:pPr>
            <w:r>
              <w:rPr>
                <w:b/>
                <w:color w:val="231F20"/>
                <w:sz w:val="20"/>
              </w:rPr>
              <w:t>Σύνολο</w:t>
            </w:r>
          </w:p>
        </w:tc>
        <w:tc>
          <w:tcPr>
            <w:tcW w:w="1448" w:type="dxa"/>
          </w:tcPr>
          <w:p w:rsidR="00B70EA7" w:rsidRDefault="00B70EA7" w:rsidP="00B70EA7">
            <w:pPr>
              <w:pStyle w:val="TableParagraph"/>
              <w:spacing w:before="129"/>
              <w:rPr>
                <w:b/>
                <w:sz w:val="20"/>
              </w:rPr>
            </w:pPr>
            <w:r>
              <w:rPr>
                <w:b/>
                <w:color w:val="231F20"/>
                <w:sz w:val="20"/>
              </w:rPr>
              <w:t>48,5%</w:t>
            </w:r>
          </w:p>
        </w:tc>
        <w:tc>
          <w:tcPr>
            <w:tcW w:w="1448" w:type="dxa"/>
          </w:tcPr>
          <w:p w:rsidR="00B70EA7" w:rsidRDefault="00B70EA7" w:rsidP="00B70EA7">
            <w:pPr>
              <w:pStyle w:val="TableParagraph"/>
              <w:spacing w:before="129"/>
              <w:rPr>
                <w:b/>
                <w:sz w:val="20"/>
              </w:rPr>
            </w:pPr>
            <w:r>
              <w:rPr>
                <w:b/>
                <w:color w:val="231F20"/>
                <w:sz w:val="20"/>
              </w:rPr>
              <w:t>51,5%</w:t>
            </w:r>
          </w:p>
        </w:tc>
        <w:tc>
          <w:tcPr>
            <w:tcW w:w="978" w:type="dxa"/>
            <w:shd w:val="clear" w:color="auto" w:fill="F5833C"/>
          </w:tcPr>
          <w:p w:rsidR="00B70EA7" w:rsidRDefault="00B70EA7" w:rsidP="00B70EA7">
            <w:pPr>
              <w:pStyle w:val="TableParagraph"/>
              <w:spacing w:before="129"/>
              <w:rPr>
                <w:b/>
                <w:sz w:val="20"/>
              </w:rPr>
            </w:pPr>
            <w:r>
              <w:rPr>
                <w:b/>
                <w:color w:val="231F20"/>
                <w:sz w:val="20"/>
              </w:rPr>
              <w:t>100%</w:t>
            </w:r>
          </w:p>
        </w:tc>
      </w:tr>
    </w:tbl>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rsidP="00B70EA7">
      <w:pPr>
        <w:spacing w:before="95" w:line="324" w:lineRule="auto"/>
        <w:ind w:left="1134" w:right="1991"/>
        <w:jc w:val="both"/>
        <w:rPr>
          <w:i/>
          <w:sz w:val="18"/>
        </w:rPr>
      </w:pPr>
      <w:r>
        <w:rPr>
          <w:i/>
          <w:color w:val="231F20"/>
          <w:sz w:val="18"/>
        </w:rPr>
        <w:t>Πίνακας 2: Πίνακας Συνάφειας σχετικών συχνοτήτων φύλου και ατυχήματος ως προς το σύνολο των παρατηρήσεων του δείγματος</w:t>
      </w:r>
    </w:p>
    <w:tbl>
      <w:tblPr>
        <w:tblStyle w:val="TableNormal"/>
        <w:tblpPr w:leftFromText="180" w:rightFromText="180" w:vertAnchor="text" w:horzAnchor="page" w:tblpX="2330" w:tblpY="188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80"/>
        <w:gridCol w:w="1253"/>
        <w:gridCol w:w="1448"/>
        <w:gridCol w:w="1448"/>
        <w:gridCol w:w="954"/>
      </w:tblGrid>
      <w:tr w:rsidR="00B70EA7" w:rsidTr="00B70EA7">
        <w:trPr>
          <w:trHeight w:val="362"/>
        </w:trPr>
        <w:tc>
          <w:tcPr>
            <w:tcW w:w="2033" w:type="dxa"/>
            <w:gridSpan w:val="2"/>
            <w:vMerge w:val="restart"/>
            <w:tcBorders>
              <w:top w:val="nil"/>
              <w:left w:val="nil"/>
            </w:tcBorders>
          </w:tcPr>
          <w:p w:rsidR="00B70EA7" w:rsidRDefault="00B70EA7" w:rsidP="00B70EA7">
            <w:pPr>
              <w:pStyle w:val="TableParagraph"/>
              <w:spacing w:before="0"/>
              <w:ind w:left="0"/>
              <w:rPr>
                <w:rFonts w:ascii="Times New Roman"/>
                <w:sz w:val="18"/>
              </w:rPr>
            </w:pPr>
          </w:p>
        </w:tc>
        <w:tc>
          <w:tcPr>
            <w:tcW w:w="3850" w:type="dxa"/>
            <w:gridSpan w:val="3"/>
            <w:shd w:val="clear" w:color="auto" w:fill="FCC5A2"/>
          </w:tcPr>
          <w:p w:rsidR="00B70EA7" w:rsidRDefault="00B70EA7" w:rsidP="00B70EA7">
            <w:pPr>
              <w:pStyle w:val="TableParagraph"/>
              <w:ind w:left="1088"/>
              <w:rPr>
                <w:b/>
                <w:sz w:val="20"/>
              </w:rPr>
            </w:pPr>
            <w:r>
              <w:rPr>
                <w:b/>
                <w:color w:val="231F20"/>
                <w:sz w:val="20"/>
              </w:rPr>
              <w:t>Τροχαίο Ατύχημα</w:t>
            </w:r>
          </w:p>
        </w:tc>
      </w:tr>
      <w:tr w:rsidR="00B70EA7" w:rsidTr="00B70EA7">
        <w:trPr>
          <w:trHeight w:val="362"/>
        </w:trPr>
        <w:tc>
          <w:tcPr>
            <w:tcW w:w="2033" w:type="dxa"/>
            <w:gridSpan w:val="2"/>
            <w:vMerge/>
            <w:tcBorders>
              <w:top w:val="nil"/>
              <w:left w:val="nil"/>
            </w:tcBorders>
          </w:tcPr>
          <w:p w:rsidR="00B70EA7" w:rsidRDefault="00B70EA7" w:rsidP="00B70EA7">
            <w:pPr>
              <w:rPr>
                <w:sz w:val="2"/>
                <w:szCs w:val="2"/>
              </w:rPr>
            </w:pPr>
          </w:p>
        </w:tc>
        <w:tc>
          <w:tcPr>
            <w:tcW w:w="1448" w:type="dxa"/>
            <w:shd w:val="clear" w:color="auto" w:fill="FDDFCE"/>
          </w:tcPr>
          <w:p w:rsidR="00B70EA7" w:rsidRDefault="00B70EA7" w:rsidP="00B70EA7">
            <w:pPr>
              <w:pStyle w:val="TableParagraph"/>
              <w:rPr>
                <w:b/>
                <w:sz w:val="20"/>
              </w:rPr>
            </w:pPr>
            <w:r>
              <w:rPr>
                <w:b/>
                <w:color w:val="231F20"/>
                <w:sz w:val="20"/>
              </w:rPr>
              <w:t>Ναι</w:t>
            </w:r>
          </w:p>
        </w:tc>
        <w:tc>
          <w:tcPr>
            <w:tcW w:w="1448" w:type="dxa"/>
            <w:shd w:val="clear" w:color="auto" w:fill="FDDFCE"/>
          </w:tcPr>
          <w:p w:rsidR="00B70EA7" w:rsidRDefault="00B70EA7" w:rsidP="00B70EA7">
            <w:pPr>
              <w:pStyle w:val="TableParagraph"/>
              <w:rPr>
                <w:b/>
                <w:sz w:val="20"/>
              </w:rPr>
            </w:pPr>
            <w:r>
              <w:rPr>
                <w:b/>
                <w:color w:val="231F20"/>
                <w:sz w:val="20"/>
              </w:rPr>
              <w:t>Όχι</w:t>
            </w:r>
          </w:p>
        </w:tc>
        <w:tc>
          <w:tcPr>
            <w:tcW w:w="954" w:type="dxa"/>
            <w:shd w:val="clear" w:color="auto" w:fill="FDDFCE"/>
          </w:tcPr>
          <w:p w:rsidR="00B70EA7" w:rsidRDefault="00B70EA7" w:rsidP="00B70EA7">
            <w:pPr>
              <w:pStyle w:val="TableParagraph"/>
              <w:rPr>
                <w:b/>
                <w:sz w:val="20"/>
              </w:rPr>
            </w:pPr>
            <w:r>
              <w:rPr>
                <w:b/>
                <w:color w:val="231F20"/>
                <w:sz w:val="20"/>
              </w:rPr>
              <w:t>Σύνολο</w:t>
            </w:r>
          </w:p>
        </w:tc>
      </w:tr>
      <w:tr w:rsidR="00B70EA7" w:rsidTr="00B70EA7">
        <w:trPr>
          <w:trHeight w:val="488"/>
        </w:trPr>
        <w:tc>
          <w:tcPr>
            <w:tcW w:w="780" w:type="dxa"/>
            <w:vMerge w:val="restart"/>
            <w:shd w:val="clear" w:color="auto" w:fill="FCC5A2"/>
            <w:textDirection w:val="btLr"/>
          </w:tcPr>
          <w:p w:rsidR="00B70EA7" w:rsidRDefault="00B70EA7" w:rsidP="00B70EA7">
            <w:pPr>
              <w:pStyle w:val="TableParagraph"/>
              <w:spacing w:before="10"/>
              <w:ind w:left="0"/>
              <w:rPr>
                <w:sz w:val="23"/>
              </w:rPr>
            </w:pPr>
          </w:p>
          <w:p w:rsidR="00B70EA7" w:rsidRDefault="00B70EA7" w:rsidP="00B70EA7">
            <w:pPr>
              <w:pStyle w:val="TableParagraph"/>
              <w:spacing w:before="0"/>
              <w:ind w:left="486"/>
              <w:rPr>
                <w:b/>
                <w:sz w:val="20"/>
              </w:rPr>
            </w:pPr>
            <w:r>
              <w:rPr>
                <w:b/>
                <w:color w:val="231F20"/>
                <w:sz w:val="20"/>
              </w:rPr>
              <w:t>Φύλο</w:t>
            </w:r>
          </w:p>
        </w:tc>
        <w:tc>
          <w:tcPr>
            <w:tcW w:w="1253" w:type="dxa"/>
            <w:shd w:val="clear" w:color="auto" w:fill="FDDFCE"/>
          </w:tcPr>
          <w:p w:rsidR="00B70EA7" w:rsidRDefault="00B70EA7" w:rsidP="00B70EA7">
            <w:pPr>
              <w:pStyle w:val="TableParagraph"/>
              <w:spacing w:before="129"/>
              <w:rPr>
                <w:b/>
                <w:sz w:val="20"/>
              </w:rPr>
            </w:pPr>
            <w:r>
              <w:rPr>
                <w:b/>
                <w:color w:val="231F20"/>
                <w:sz w:val="20"/>
              </w:rPr>
              <w:t>Άνδρες</w:t>
            </w:r>
          </w:p>
        </w:tc>
        <w:tc>
          <w:tcPr>
            <w:tcW w:w="1448" w:type="dxa"/>
          </w:tcPr>
          <w:p w:rsidR="00B70EA7" w:rsidRDefault="00B70EA7" w:rsidP="00B70EA7">
            <w:pPr>
              <w:pStyle w:val="TableParagraph"/>
              <w:spacing w:before="129"/>
              <w:rPr>
                <w:b/>
                <w:sz w:val="20"/>
              </w:rPr>
            </w:pPr>
            <w:r>
              <w:rPr>
                <w:b/>
                <w:color w:val="231F20"/>
                <w:sz w:val="20"/>
              </w:rPr>
              <w:t>54,3%</w:t>
            </w:r>
          </w:p>
        </w:tc>
        <w:tc>
          <w:tcPr>
            <w:tcW w:w="1448" w:type="dxa"/>
          </w:tcPr>
          <w:p w:rsidR="00B70EA7" w:rsidRDefault="00B70EA7" w:rsidP="00B70EA7">
            <w:pPr>
              <w:pStyle w:val="TableParagraph"/>
              <w:spacing w:before="129"/>
              <w:rPr>
                <w:b/>
                <w:sz w:val="20"/>
              </w:rPr>
            </w:pPr>
            <w:r>
              <w:rPr>
                <w:b/>
                <w:color w:val="231F20"/>
                <w:sz w:val="20"/>
              </w:rPr>
              <w:t>45,7%</w:t>
            </w:r>
          </w:p>
        </w:tc>
        <w:tc>
          <w:tcPr>
            <w:tcW w:w="954" w:type="dxa"/>
            <w:shd w:val="clear" w:color="auto" w:fill="F5833C"/>
          </w:tcPr>
          <w:p w:rsidR="00B70EA7" w:rsidRDefault="00B70EA7" w:rsidP="00B70EA7">
            <w:pPr>
              <w:pStyle w:val="TableParagraph"/>
              <w:spacing w:before="129"/>
              <w:rPr>
                <w:b/>
                <w:sz w:val="20"/>
              </w:rPr>
            </w:pPr>
            <w:r>
              <w:rPr>
                <w:b/>
                <w:color w:val="231F20"/>
                <w:sz w:val="20"/>
              </w:rPr>
              <w:t>100%</w:t>
            </w:r>
          </w:p>
        </w:tc>
      </w:tr>
      <w:tr w:rsidR="00B70EA7" w:rsidTr="00B70EA7">
        <w:trPr>
          <w:trHeight w:val="489"/>
        </w:trPr>
        <w:tc>
          <w:tcPr>
            <w:tcW w:w="780" w:type="dxa"/>
            <w:vMerge/>
            <w:tcBorders>
              <w:top w:val="nil"/>
            </w:tcBorders>
            <w:shd w:val="clear" w:color="auto" w:fill="FCC5A2"/>
            <w:textDirection w:val="btLr"/>
          </w:tcPr>
          <w:p w:rsidR="00B70EA7" w:rsidRDefault="00B70EA7" w:rsidP="00B70EA7">
            <w:pPr>
              <w:rPr>
                <w:sz w:val="2"/>
                <w:szCs w:val="2"/>
              </w:rPr>
            </w:pPr>
          </w:p>
        </w:tc>
        <w:tc>
          <w:tcPr>
            <w:tcW w:w="1253" w:type="dxa"/>
            <w:shd w:val="clear" w:color="auto" w:fill="FDDFCE"/>
          </w:tcPr>
          <w:p w:rsidR="00B70EA7" w:rsidRDefault="00B70EA7" w:rsidP="00B70EA7">
            <w:pPr>
              <w:pStyle w:val="TableParagraph"/>
              <w:spacing w:before="129"/>
              <w:rPr>
                <w:b/>
                <w:sz w:val="20"/>
              </w:rPr>
            </w:pPr>
            <w:r>
              <w:rPr>
                <w:b/>
                <w:color w:val="231F20"/>
                <w:sz w:val="20"/>
              </w:rPr>
              <w:t>Γυναίκες</w:t>
            </w:r>
          </w:p>
        </w:tc>
        <w:tc>
          <w:tcPr>
            <w:tcW w:w="1448" w:type="dxa"/>
          </w:tcPr>
          <w:p w:rsidR="00B70EA7" w:rsidRDefault="00B70EA7" w:rsidP="00B70EA7">
            <w:pPr>
              <w:pStyle w:val="TableParagraph"/>
              <w:spacing w:before="129"/>
              <w:rPr>
                <w:b/>
                <w:sz w:val="20"/>
              </w:rPr>
            </w:pPr>
            <w:r>
              <w:rPr>
                <w:b/>
                <w:color w:val="231F20"/>
                <w:sz w:val="20"/>
              </w:rPr>
              <w:t>38%</w:t>
            </w:r>
          </w:p>
        </w:tc>
        <w:tc>
          <w:tcPr>
            <w:tcW w:w="1448" w:type="dxa"/>
          </w:tcPr>
          <w:p w:rsidR="00B70EA7" w:rsidRDefault="00B70EA7" w:rsidP="00B70EA7">
            <w:pPr>
              <w:pStyle w:val="TableParagraph"/>
              <w:spacing w:before="129"/>
              <w:rPr>
                <w:b/>
                <w:sz w:val="20"/>
              </w:rPr>
            </w:pPr>
            <w:r>
              <w:rPr>
                <w:b/>
                <w:color w:val="231F20"/>
                <w:sz w:val="20"/>
              </w:rPr>
              <w:t>62%</w:t>
            </w:r>
          </w:p>
        </w:tc>
        <w:tc>
          <w:tcPr>
            <w:tcW w:w="954" w:type="dxa"/>
            <w:shd w:val="clear" w:color="auto" w:fill="F5833C"/>
          </w:tcPr>
          <w:p w:rsidR="00B70EA7" w:rsidRDefault="00B70EA7" w:rsidP="00B70EA7">
            <w:pPr>
              <w:pStyle w:val="TableParagraph"/>
              <w:spacing w:before="129"/>
              <w:rPr>
                <w:b/>
                <w:sz w:val="20"/>
              </w:rPr>
            </w:pPr>
            <w:r>
              <w:rPr>
                <w:b/>
                <w:color w:val="231F20"/>
                <w:sz w:val="20"/>
              </w:rPr>
              <w:t>100%</w:t>
            </w:r>
          </w:p>
        </w:tc>
      </w:tr>
      <w:tr w:rsidR="00B70EA7" w:rsidTr="00B70EA7">
        <w:trPr>
          <w:trHeight w:val="488"/>
        </w:trPr>
        <w:tc>
          <w:tcPr>
            <w:tcW w:w="780" w:type="dxa"/>
            <w:vMerge/>
            <w:tcBorders>
              <w:top w:val="nil"/>
            </w:tcBorders>
            <w:shd w:val="clear" w:color="auto" w:fill="FCC5A2"/>
            <w:textDirection w:val="btLr"/>
          </w:tcPr>
          <w:p w:rsidR="00B70EA7" w:rsidRDefault="00B70EA7" w:rsidP="00B70EA7">
            <w:pPr>
              <w:rPr>
                <w:sz w:val="2"/>
                <w:szCs w:val="2"/>
              </w:rPr>
            </w:pPr>
          </w:p>
        </w:tc>
        <w:tc>
          <w:tcPr>
            <w:tcW w:w="1253" w:type="dxa"/>
            <w:shd w:val="clear" w:color="auto" w:fill="FDDFCE"/>
          </w:tcPr>
          <w:p w:rsidR="00B70EA7" w:rsidRDefault="00B70EA7" w:rsidP="00B70EA7">
            <w:pPr>
              <w:pStyle w:val="TableParagraph"/>
              <w:spacing w:before="129"/>
              <w:rPr>
                <w:b/>
                <w:sz w:val="20"/>
              </w:rPr>
            </w:pPr>
            <w:r>
              <w:rPr>
                <w:b/>
                <w:color w:val="231F20"/>
                <w:sz w:val="20"/>
              </w:rPr>
              <w:t>Σύνολο</w:t>
            </w:r>
          </w:p>
        </w:tc>
        <w:tc>
          <w:tcPr>
            <w:tcW w:w="1448" w:type="dxa"/>
            <w:shd w:val="clear" w:color="auto" w:fill="849AA6"/>
          </w:tcPr>
          <w:p w:rsidR="00B70EA7" w:rsidRDefault="00B70EA7" w:rsidP="00B70EA7">
            <w:pPr>
              <w:pStyle w:val="TableParagraph"/>
              <w:spacing w:before="0"/>
              <w:ind w:left="0"/>
              <w:rPr>
                <w:rFonts w:ascii="Times New Roman"/>
                <w:sz w:val="18"/>
              </w:rPr>
            </w:pPr>
          </w:p>
        </w:tc>
        <w:tc>
          <w:tcPr>
            <w:tcW w:w="1448" w:type="dxa"/>
            <w:shd w:val="clear" w:color="auto" w:fill="849AA6"/>
          </w:tcPr>
          <w:p w:rsidR="00B70EA7" w:rsidRDefault="00B70EA7" w:rsidP="00B70EA7">
            <w:pPr>
              <w:pStyle w:val="TableParagraph"/>
              <w:spacing w:before="0"/>
              <w:ind w:left="0"/>
              <w:rPr>
                <w:rFonts w:ascii="Times New Roman"/>
                <w:sz w:val="18"/>
              </w:rPr>
            </w:pPr>
          </w:p>
        </w:tc>
        <w:tc>
          <w:tcPr>
            <w:tcW w:w="954" w:type="dxa"/>
            <w:shd w:val="clear" w:color="auto" w:fill="849AA6"/>
          </w:tcPr>
          <w:p w:rsidR="00B70EA7" w:rsidRDefault="00B70EA7" w:rsidP="00B70EA7">
            <w:pPr>
              <w:pStyle w:val="TableParagraph"/>
              <w:spacing w:before="0"/>
              <w:ind w:left="0"/>
              <w:rPr>
                <w:rFonts w:ascii="Times New Roman"/>
                <w:sz w:val="18"/>
              </w:rPr>
            </w:pPr>
          </w:p>
        </w:tc>
      </w:tr>
    </w:tbl>
    <w:p w:rsidR="00B70EA7" w:rsidRDefault="00B70EA7" w:rsidP="00B70EA7">
      <w:pPr>
        <w:pStyle w:val="a3"/>
        <w:spacing w:before="153" w:line="292" w:lineRule="auto"/>
        <w:ind w:left="1134" w:right="1991"/>
        <w:jc w:val="both"/>
      </w:pPr>
      <w:r>
        <w:rPr>
          <w:color w:val="231F20"/>
        </w:rPr>
        <w:t>Η εμφάνιση των ποσοστών στο εσωτερικό ενός πίνακα συνάφειας μας δίνει τη δυνατότητα να διακρίνουμε τη μορφή της σχέσης που ενδεχομένως υπάρχει μεταξύ των μεταβλητών ενός πίνακα. Στην περίπτωση δύο μεταβλητών, η μια μεταβλητή μπορεί να παίξει τον ρόλο της ανεξάρτητης μεταβλητής (το φύλο) και η άλλη να παίξει τον ρόλο της εξαρτημένης (από το φύλο) μεταβλητής (το τροχαίο ατύχημα).</w:t>
      </w: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pPr>
        <w:pStyle w:val="a3"/>
      </w:pPr>
    </w:p>
    <w:p w:rsidR="00B70EA7" w:rsidRDefault="00B70EA7" w:rsidP="00B70EA7">
      <w:pPr>
        <w:spacing w:before="95" w:line="324" w:lineRule="auto"/>
        <w:ind w:left="1134" w:right="1130"/>
        <w:jc w:val="both"/>
        <w:rPr>
          <w:i/>
          <w:sz w:val="18"/>
        </w:rPr>
      </w:pPr>
      <w:r>
        <w:rPr>
          <w:i/>
          <w:color w:val="231F20"/>
          <w:sz w:val="18"/>
        </w:rPr>
        <w:t>Πίνακας 3: Πίνακας Συνάφειας σχετικών συχνοτήτων φύλου και συμμετοχής σε ατύχημα ως προς το φύλο</w:t>
      </w:r>
    </w:p>
    <w:p w:rsidR="00B70EA7" w:rsidRDefault="00B70EA7" w:rsidP="00B70EA7">
      <w:pPr>
        <w:pStyle w:val="a3"/>
        <w:spacing w:before="5"/>
        <w:rPr>
          <w:i/>
          <w:sz w:val="23"/>
        </w:rPr>
      </w:pPr>
    </w:p>
    <w:p w:rsidR="00B70EA7" w:rsidRDefault="00B70EA7" w:rsidP="00747629">
      <w:pPr>
        <w:pStyle w:val="a3"/>
        <w:ind w:left="1134" w:right="1990"/>
        <w:jc w:val="both"/>
      </w:pPr>
      <w:r>
        <w:rPr>
          <w:color w:val="231F20"/>
        </w:rPr>
        <w:t>Από</w:t>
      </w:r>
      <w:r>
        <w:rPr>
          <w:color w:val="231F20"/>
          <w:spacing w:val="-15"/>
        </w:rPr>
        <w:t xml:space="preserve"> </w:t>
      </w:r>
      <w:r>
        <w:rPr>
          <w:color w:val="231F20"/>
        </w:rPr>
        <w:t>τον</w:t>
      </w:r>
      <w:r>
        <w:rPr>
          <w:color w:val="231F20"/>
          <w:spacing w:val="-14"/>
        </w:rPr>
        <w:t xml:space="preserve"> </w:t>
      </w:r>
      <w:r>
        <w:rPr>
          <w:color w:val="231F20"/>
        </w:rPr>
        <w:t>Πίνακα</w:t>
      </w:r>
      <w:r>
        <w:rPr>
          <w:color w:val="231F20"/>
          <w:spacing w:val="-15"/>
        </w:rPr>
        <w:t xml:space="preserve"> </w:t>
      </w:r>
      <w:r>
        <w:rPr>
          <w:color w:val="231F20"/>
        </w:rPr>
        <w:t>3</w:t>
      </w:r>
      <w:r>
        <w:rPr>
          <w:color w:val="231F20"/>
          <w:spacing w:val="-14"/>
        </w:rPr>
        <w:t xml:space="preserve"> </w:t>
      </w:r>
      <w:r>
        <w:rPr>
          <w:color w:val="231F20"/>
        </w:rPr>
        <w:t>φαίνεται</w:t>
      </w:r>
      <w:r>
        <w:rPr>
          <w:color w:val="231F20"/>
          <w:spacing w:val="-14"/>
        </w:rPr>
        <w:t xml:space="preserve"> </w:t>
      </w:r>
      <w:r>
        <w:rPr>
          <w:color w:val="231F20"/>
        </w:rPr>
        <w:t>ότι</w:t>
      </w:r>
      <w:r>
        <w:rPr>
          <w:color w:val="231F20"/>
          <w:spacing w:val="-15"/>
        </w:rPr>
        <w:t xml:space="preserve"> </w:t>
      </w:r>
      <w:r>
        <w:rPr>
          <w:color w:val="231F20"/>
        </w:rPr>
        <w:t>οι</w:t>
      </w:r>
      <w:r>
        <w:rPr>
          <w:color w:val="231F20"/>
          <w:spacing w:val="-14"/>
        </w:rPr>
        <w:t xml:space="preserve"> </w:t>
      </w:r>
      <w:r>
        <w:rPr>
          <w:color w:val="231F20"/>
        </w:rPr>
        <w:t>άνδρες</w:t>
      </w:r>
      <w:r>
        <w:rPr>
          <w:color w:val="231F20"/>
          <w:spacing w:val="-14"/>
        </w:rPr>
        <w:t xml:space="preserve"> </w:t>
      </w:r>
      <w:r>
        <w:rPr>
          <w:color w:val="231F20"/>
        </w:rPr>
        <w:t>οδηγοί</w:t>
      </w:r>
      <w:r>
        <w:rPr>
          <w:color w:val="231F20"/>
          <w:spacing w:val="-15"/>
        </w:rPr>
        <w:t xml:space="preserve"> </w:t>
      </w:r>
      <w:r>
        <w:rPr>
          <w:color w:val="231F20"/>
        </w:rPr>
        <w:t>τους</w:t>
      </w:r>
      <w:r>
        <w:rPr>
          <w:color w:val="231F20"/>
          <w:spacing w:val="-14"/>
        </w:rPr>
        <w:t xml:space="preserve"> </w:t>
      </w:r>
      <w:r>
        <w:rPr>
          <w:color w:val="231F20"/>
        </w:rPr>
        <w:t>δείγματος</w:t>
      </w:r>
      <w:r>
        <w:rPr>
          <w:color w:val="231F20"/>
          <w:spacing w:val="-14"/>
        </w:rPr>
        <w:t xml:space="preserve"> </w:t>
      </w:r>
      <w:r>
        <w:rPr>
          <w:color w:val="231F20"/>
        </w:rPr>
        <w:t>είχαν</w:t>
      </w:r>
      <w:r>
        <w:rPr>
          <w:color w:val="231F20"/>
          <w:spacing w:val="-15"/>
        </w:rPr>
        <w:t xml:space="preserve"> </w:t>
      </w:r>
      <w:r>
        <w:rPr>
          <w:color w:val="231F20"/>
        </w:rPr>
        <w:t>σε</w:t>
      </w:r>
      <w:r>
        <w:rPr>
          <w:color w:val="231F20"/>
          <w:spacing w:val="-14"/>
        </w:rPr>
        <w:t xml:space="preserve"> </w:t>
      </w:r>
      <w:r>
        <w:rPr>
          <w:color w:val="231F20"/>
        </w:rPr>
        <w:t>μεγαλύτερο</w:t>
      </w:r>
      <w:r>
        <w:rPr>
          <w:color w:val="231F20"/>
          <w:spacing w:val="-7"/>
        </w:rPr>
        <w:t xml:space="preserve"> </w:t>
      </w:r>
      <w:r>
        <w:rPr>
          <w:color w:val="231F20"/>
        </w:rPr>
        <w:t>ποσοστό</w:t>
      </w:r>
      <w:r>
        <w:rPr>
          <w:color w:val="231F20"/>
          <w:spacing w:val="-7"/>
        </w:rPr>
        <w:t xml:space="preserve"> </w:t>
      </w:r>
      <w:r>
        <w:rPr>
          <w:color w:val="231F20"/>
        </w:rPr>
        <w:t>ατυχήματα</w:t>
      </w:r>
      <w:r>
        <w:rPr>
          <w:color w:val="231F20"/>
          <w:spacing w:val="-6"/>
        </w:rPr>
        <w:t xml:space="preserve"> </w:t>
      </w:r>
      <w:r>
        <w:rPr>
          <w:color w:val="231F20"/>
        </w:rPr>
        <w:t>τα</w:t>
      </w:r>
      <w:r>
        <w:rPr>
          <w:color w:val="231F20"/>
          <w:spacing w:val="-7"/>
        </w:rPr>
        <w:t xml:space="preserve"> </w:t>
      </w:r>
      <w:r>
        <w:rPr>
          <w:color w:val="231F20"/>
        </w:rPr>
        <w:t>τελευταία</w:t>
      </w:r>
      <w:r>
        <w:rPr>
          <w:color w:val="231F20"/>
          <w:spacing w:val="-6"/>
        </w:rPr>
        <w:t xml:space="preserve"> </w:t>
      </w:r>
      <w:r>
        <w:rPr>
          <w:color w:val="231F20"/>
        </w:rPr>
        <w:t>πέντε</w:t>
      </w:r>
      <w:r>
        <w:rPr>
          <w:color w:val="231F20"/>
          <w:spacing w:val="-6"/>
        </w:rPr>
        <w:t xml:space="preserve"> </w:t>
      </w:r>
      <w:r>
        <w:rPr>
          <w:color w:val="231F20"/>
        </w:rPr>
        <w:t>χρόνια,</w:t>
      </w:r>
      <w:r>
        <w:rPr>
          <w:color w:val="231F20"/>
          <w:spacing w:val="-7"/>
        </w:rPr>
        <w:t xml:space="preserve"> </w:t>
      </w:r>
      <w:r>
        <w:rPr>
          <w:color w:val="231F20"/>
        </w:rPr>
        <w:t>σε</w:t>
      </w:r>
      <w:r>
        <w:rPr>
          <w:color w:val="231F20"/>
          <w:spacing w:val="-7"/>
        </w:rPr>
        <w:t xml:space="preserve"> </w:t>
      </w:r>
      <w:r>
        <w:rPr>
          <w:color w:val="231F20"/>
        </w:rPr>
        <w:t>σχέση</w:t>
      </w:r>
      <w:r>
        <w:rPr>
          <w:color w:val="231F20"/>
          <w:spacing w:val="-6"/>
        </w:rPr>
        <w:t xml:space="preserve"> </w:t>
      </w:r>
      <w:r>
        <w:rPr>
          <w:color w:val="231F20"/>
        </w:rPr>
        <w:t>με</w:t>
      </w:r>
      <w:r>
        <w:rPr>
          <w:color w:val="231F20"/>
          <w:spacing w:val="-7"/>
        </w:rPr>
        <w:t xml:space="preserve"> </w:t>
      </w:r>
      <w:r>
        <w:rPr>
          <w:color w:val="231F20"/>
        </w:rPr>
        <w:t>τις</w:t>
      </w:r>
      <w:r>
        <w:rPr>
          <w:color w:val="231F20"/>
          <w:spacing w:val="-7"/>
        </w:rPr>
        <w:t xml:space="preserve"> </w:t>
      </w:r>
      <w:r>
        <w:rPr>
          <w:color w:val="231F20"/>
        </w:rPr>
        <w:t>γυναίκες</w:t>
      </w:r>
      <w:r>
        <w:rPr>
          <w:color w:val="231F20"/>
          <w:spacing w:val="-6"/>
        </w:rPr>
        <w:t xml:space="preserve"> </w:t>
      </w:r>
      <w:r>
        <w:rPr>
          <w:color w:val="231F20"/>
        </w:rPr>
        <w:t>οδηγούς.</w:t>
      </w:r>
      <w:r>
        <w:rPr>
          <w:color w:val="231F20"/>
          <w:spacing w:val="-12"/>
        </w:rPr>
        <w:t xml:space="preserve"> </w:t>
      </w:r>
      <w:r>
        <w:rPr>
          <w:color w:val="231F20"/>
        </w:rPr>
        <w:t>Φαίνεται</w:t>
      </w:r>
      <w:r>
        <w:rPr>
          <w:color w:val="231F20"/>
          <w:spacing w:val="-11"/>
        </w:rPr>
        <w:t xml:space="preserve"> </w:t>
      </w:r>
      <w:r>
        <w:rPr>
          <w:color w:val="231F20"/>
        </w:rPr>
        <w:t>πως</w:t>
      </w:r>
      <w:r>
        <w:rPr>
          <w:color w:val="231F20"/>
          <w:spacing w:val="-12"/>
        </w:rPr>
        <w:t xml:space="preserve"> </w:t>
      </w:r>
      <w:r>
        <w:rPr>
          <w:color w:val="231F20"/>
        </w:rPr>
        <w:t>στο</w:t>
      </w:r>
      <w:r>
        <w:rPr>
          <w:color w:val="231F20"/>
          <w:spacing w:val="-11"/>
        </w:rPr>
        <w:t xml:space="preserve"> </w:t>
      </w:r>
      <w:r>
        <w:rPr>
          <w:color w:val="231F20"/>
        </w:rPr>
        <w:t>δείγμα</w:t>
      </w:r>
      <w:r>
        <w:rPr>
          <w:color w:val="231F20"/>
          <w:spacing w:val="-12"/>
        </w:rPr>
        <w:t xml:space="preserve"> </w:t>
      </w:r>
      <w:r>
        <w:rPr>
          <w:color w:val="231F20"/>
        </w:rPr>
        <w:t>μας</w:t>
      </w:r>
      <w:r>
        <w:rPr>
          <w:color w:val="231F20"/>
          <w:spacing w:val="-11"/>
        </w:rPr>
        <w:t xml:space="preserve"> </w:t>
      </w:r>
      <w:r>
        <w:rPr>
          <w:color w:val="231F20"/>
        </w:rPr>
        <w:t>υπάρχει</w:t>
      </w:r>
      <w:r>
        <w:rPr>
          <w:color w:val="231F20"/>
          <w:spacing w:val="-12"/>
        </w:rPr>
        <w:t xml:space="preserve"> </w:t>
      </w:r>
      <w:r>
        <w:rPr>
          <w:color w:val="231F20"/>
        </w:rPr>
        <w:t>μια</w:t>
      </w:r>
      <w:r>
        <w:rPr>
          <w:color w:val="231F20"/>
          <w:spacing w:val="-11"/>
        </w:rPr>
        <w:t xml:space="preserve"> </w:t>
      </w:r>
      <w:r>
        <w:rPr>
          <w:color w:val="231F20"/>
        </w:rPr>
        <w:t>σχέση</w:t>
      </w:r>
      <w:r>
        <w:rPr>
          <w:color w:val="231F20"/>
          <w:spacing w:val="-12"/>
        </w:rPr>
        <w:t xml:space="preserve"> </w:t>
      </w:r>
      <w:r>
        <w:rPr>
          <w:color w:val="231F20"/>
        </w:rPr>
        <w:t>ανάμεσα</w:t>
      </w:r>
      <w:r>
        <w:rPr>
          <w:color w:val="231F20"/>
          <w:spacing w:val="-11"/>
        </w:rPr>
        <w:t xml:space="preserve"> </w:t>
      </w:r>
      <w:r>
        <w:rPr>
          <w:color w:val="231F20"/>
        </w:rPr>
        <w:t>στο</w:t>
      </w:r>
      <w:r>
        <w:rPr>
          <w:color w:val="231F20"/>
          <w:spacing w:val="-11"/>
        </w:rPr>
        <w:t xml:space="preserve"> </w:t>
      </w:r>
      <w:r>
        <w:rPr>
          <w:color w:val="231F20"/>
        </w:rPr>
        <w:t>φύλο</w:t>
      </w:r>
      <w:r>
        <w:rPr>
          <w:color w:val="231F20"/>
          <w:spacing w:val="-12"/>
        </w:rPr>
        <w:t xml:space="preserve"> </w:t>
      </w:r>
      <w:r>
        <w:rPr>
          <w:color w:val="231F20"/>
        </w:rPr>
        <w:t>και</w:t>
      </w:r>
      <w:r>
        <w:rPr>
          <w:color w:val="231F20"/>
          <w:spacing w:val="-11"/>
        </w:rPr>
        <w:t xml:space="preserve"> </w:t>
      </w:r>
      <w:r>
        <w:rPr>
          <w:color w:val="231F20"/>
        </w:rPr>
        <w:t>στη συμμετοχή</w:t>
      </w:r>
      <w:r>
        <w:rPr>
          <w:color w:val="231F20"/>
          <w:spacing w:val="-7"/>
        </w:rPr>
        <w:t xml:space="preserve"> </w:t>
      </w:r>
      <w:r>
        <w:rPr>
          <w:color w:val="231F20"/>
        </w:rPr>
        <w:t>σε</w:t>
      </w:r>
      <w:r>
        <w:rPr>
          <w:color w:val="231F20"/>
          <w:spacing w:val="-7"/>
        </w:rPr>
        <w:t xml:space="preserve"> </w:t>
      </w:r>
      <w:r>
        <w:rPr>
          <w:color w:val="231F20"/>
        </w:rPr>
        <w:t>ατύχημα</w:t>
      </w:r>
      <w:r>
        <w:rPr>
          <w:color w:val="231F20"/>
          <w:spacing w:val="-6"/>
        </w:rPr>
        <w:t xml:space="preserve"> </w:t>
      </w:r>
      <w:r>
        <w:rPr>
          <w:color w:val="231F20"/>
        </w:rPr>
        <w:t>στο</w:t>
      </w:r>
      <w:r>
        <w:rPr>
          <w:color w:val="231F20"/>
          <w:spacing w:val="-7"/>
        </w:rPr>
        <w:t xml:space="preserve"> </w:t>
      </w:r>
      <w:r>
        <w:rPr>
          <w:color w:val="231F20"/>
        </w:rPr>
        <w:t>ιστορικό</w:t>
      </w:r>
      <w:r>
        <w:rPr>
          <w:color w:val="231F20"/>
          <w:spacing w:val="-6"/>
        </w:rPr>
        <w:t xml:space="preserve"> </w:t>
      </w:r>
      <w:r>
        <w:rPr>
          <w:color w:val="231F20"/>
        </w:rPr>
        <w:t>του</w:t>
      </w:r>
      <w:r>
        <w:rPr>
          <w:color w:val="231F20"/>
          <w:spacing w:val="-7"/>
        </w:rPr>
        <w:t xml:space="preserve"> </w:t>
      </w:r>
      <w:r>
        <w:rPr>
          <w:color w:val="231F20"/>
        </w:rPr>
        <w:t>οδηγού:</w:t>
      </w:r>
      <w:r>
        <w:rPr>
          <w:color w:val="231F20"/>
          <w:spacing w:val="-6"/>
        </w:rPr>
        <w:t xml:space="preserve"> </w:t>
      </w:r>
      <w:r>
        <w:rPr>
          <w:color w:val="231F20"/>
        </w:rPr>
        <w:t>οι</w:t>
      </w:r>
      <w:r>
        <w:rPr>
          <w:color w:val="231F20"/>
          <w:spacing w:val="-7"/>
        </w:rPr>
        <w:t xml:space="preserve"> </w:t>
      </w:r>
      <w:r>
        <w:rPr>
          <w:color w:val="231F20"/>
        </w:rPr>
        <w:t>άνδρες</w:t>
      </w:r>
      <w:r>
        <w:rPr>
          <w:color w:val="231F20"/>
          <w:spacing w:val="-7"/>
        </w:rPr>
        <w:t xml:space="preserve"> </w:t>
      </w:r>
      <w:r>
        <w:rPr>
          <w:color w:val="231F20"/>
        </w:rPr>
        <w:t>οδηγοί</w:t>
      </w:r>
      <w:r>
        <w:rPr>
          <w:color w:val="231F20"/>
          <w:spacing w:val="-6"/>
        </w:rPr>
        <w:t xml:space="preserve"> </w:t>
      </w:r>
      <w:r>
        <w:rPr>
          <w:color w:val="231F20"/>
        </w:rPr>
        <w:t>του</w:t>
      </w:r>
      <w:r>
        <w:rPr>
          <w:color w:val="231F20"/>
          <w:spacing w:val="-7"/>
        </w:rPr>
        <w:t xml:space="preserve"> </w:t>
      </w:r>
      <w:r>
        <w:rPr>
          <w:color w:val="231F20"/>
        </w:rPr>
        <w:t>δείγματος είναι</w:t>
      </w:r>
      <w:r>
        <w:rPr>
          <w:color w:val="231F20"/>
          <w:spacing w:val="-10"/>
        </w:rPr>
        <w:t xml:space="preserve"> </w:t>
      </w:r>
      <w:r>
        <w:rPr>
          <w:color w:val="231F20"/>
        </w:rPr>
        <w:t>πιο</w:t>
      </w:r>
      <w:r>
        <w:rPr>
          <w:color w:val="231F20"/>
          <w:spacing w:val="-9"/>
        </w:rPr>
        <w:t xml:space="preserve"> </w:t>
      </w:r>
      <w:r>
        <w:rPr>
          <w:color w:val="231F20"/>
        </w:rPr>
        <w:t>πιθανό</w:t>
      </w:r>
      <w:r>
        <w:rPr>
          <w:color w:val="231F20"/>
          <w:spacing w:val="-9"/>
        </w:rPr>
        <w:t xml:space="preserve"> </w:t>
      </w:r>
      <w:r>
        <w:rPr>
          <w:color w:val="231F20"/>
        </w:rPr>
        <w:t>να</w:t>
      </w:r>
      <w:r>
        <w:rPr>
          <w:color w:val="231F20"/>
          <w:spacing w:val="-9"/>
        </w:rPr>
        <w:t xml:space="preserve"> </w:t>
      </w:r>
      <w:r>
        <w:rPr>
          <w:color w:val="231F20"/>
        </w:rPr>
        <w:t>είχαν</w:t>
      </w:r>
      <w:r>
        <w:rPr>
          <w:color w:val="231F20"/>
          <w:spacing w:val="-9"/>
        </w:rPr>
        <w:t xml:space="preserve"> </w:t>
      </w:r>
      <w:r>
        <w:rPr>
          <w:color w:val="231F20"/>
        </w:rPr>
        <w:t>ατύχημα</w:t>
      </w:r>
      <w:r>
        <w:rPr>
          <w:color w:val="231F20"/>
          <w:spacing w:val="-9"/>
        </w:rPr>
        <w:t xml:space="preserve"> </w:t>
      </w:r>
      <w:r>
        <w:rPr>
          <w:color w:val="231F20"/>
        </w:rPr>
        <w:t>τα</w:t>
      </w:r>
      <w:r>
        <w:rPr>
          <w:color w:val="231F20"/>
          <w:spacing w:val="-10"/>
        </w:rPr>
        <w:t xml:space="preserve"> </w:t>
      </w:r>
      <w:r>
        <w:rPr>
          <w:color w:val="231F20"/>
        </w:rPr>
        <w:t>τελευταία</w:t>
      </w:r>
      <w:r>
        <w:rPr>
          <w:color w:val="231F20"/>
          <w:spacing w:val="-9"/>
        </w:rPr>
        <w:t xml:space="preserve"> </w:t>
      </w:r>
      <w:r>
        <w:rPr>
          <w:color w:val="231F20"/>
        </w:rPr>
        <w:t>5</w:t>
      </w:r>
      <w:r>
        <w:rPr>
          <w:color w:val="231F20"/>
          <w:spacing w:val="-9"/>
        </w:rPr>
        <w:t xml:space="preserve"> </w:t>
      </w:r>
      <w:r>
        <w:rPr>
          <w:color w:val="231F20"/>
        </w:rPr>
        <w:t>χρόνια.</w:t>
      </w:r>
      <w:r>
        <w:rPr>
          <w:color w:val="231F20"/>
          <w:spacing w:val="-13"/>
        </w:rPr>
        <w:t xml:space="preserve"> </w:t>
      </w:r>
      <w:r>
        <w:rPr>
          <w:color w:val="231F20"/>
          <w:spacing w:val="-11"/>
        </w:rPr>
        <w:t>Το</w:t>
      </w:r>
      <w:r>
        <w:rPr>
          <w:color w:val="231F20"/>
          <w:spacing w:val="-9"/>
        </w:rPr>
        <w:t xml:space="preserve"> </w:t>
      </w:r>
      <w:r>
        <w:rPr>
          <w:color w:val="231F20"/>
        </w:rPr>
        <w:t>αν</w:t>
      </w:r>
      <w:r>
        <w:rPr>
          <w:color w:val="231F20"/>
          <w:spacing w:val="-9"/>
        </w:rPr>
        <w:t xml:space="preserve"> </w:t>
      </w:r>
      <w:r>
        <w:rPr>
          <w:color w:val="231F20"/>
        </w:rPr>
        <w:t>αυτή</w:t>
      </w:r>
      <w:r>
        <w:rPr>
          <w:color w:val="231F20"/>
          <w:spacing w:val="-9"/>
        </w:rPr>
        <w:t xml:space="preserve"> </w:t>
      </w:r>
      <w:r>
        <w:rPr>
          <w:color w:val="231F20"/>
        </w:rPr>
        <w:t>η</w:t>
      </w:r>
      <w:r>
        <w:rPr>
          <w:color w:val="231F20"/>
          <w:spacing w:val="-10"/>
        </w:rPr>
        <w:t xml:space="preserve"> </w:t>
      </w:r>
      <w:r>
        <w:rPr>
          <w:color w:val="231F20"/>
        </w:rPr>
        <w:t>σχέση</w:t>
      </w:r>
      <w:r>
        <w:rPr>
          <w:color w:val="231F20"/>
          <w:spacing w:val="-9"/>
        </w:rPr>
        <w:t xml:space="preserve"> </w:t>
      </w:r>
      <w:r>
        <w:rPr>
          <w:color w:val="231F20"/>
        </w:rPr>
        <w:t xml:space="preserve">που ανακαλύψαμε στο δείγμα μας θα μπορούσε να γενικευθεί στον πληθυσμό όλων των οδηγών δεν είναι προφανές. Εξαρτάται πρώτα απ’ </w:t>
      </w:r>
      <w:r>
        <w:rPr>
          <w:color w:val="231F20"/>
          <w:spacing w:val="-3"/>
        </w:rPr>
        <w:t xml:space="preserve">όλα </w:t>
      </w:r>
      <w:r>
        <w:rPr>
          <w:color w:val="231F20"/>
        </w:rPr>
        <w:t>από το αν το δείγμα που επιλέξαμε είναι αντιπροσωπευτικό του πληθυσμού. Ακόμα κι αν αυτό έχει εξασφαλιστεί με τη δειγματοληψία, το εύρημά μας θα μπορούσε να είναι τυχαίο (έτυχε ανάμεσα στους άνδρες οδηγούς που επιλέξαμε στο δείγμα να υπάρχουν πολλοί</w:t>
      </w:r>
      <w:r>
        <w:rPr>
          <w:color w:val="231F20"/>
          <w:spacing w:val="-12"/>
        </w:rPr>
        <w:t xml:space="preserve"> </w:t>
      </w:r>
      <w:r>
        <w:rPr>
          <w:color w:val="231F20"/>
        </w:rPr>
        <w:t>με</w:t>
      </w:r>
      <w:r>
        <w:rPr>
          <w:color w:val="231F20"/>
          <w:spacing w:val="-11"/>
        </w:rPr>
        <w:t xml:space="preserve"> </w:t>
      </w:r>
      <w:r>
        <w:rPr>
          <w:color w:val="231F20"/>
        </w:rPr>
        <w:t>ατύχημα</w:t>
      </w:r>
      <w:r>
        <w:rPr>
          <w:color w:val="231F20"/>
          <w:spacing w:val="-11"/>
        </w:rPr>
        <w:t xml:space="preserve"> </w:t>
      </w:r>
      <w:r>
        <w:rPr>
          <w:color w:val="231F20"/>
        </w:rPr>
        <w:t>τα</w:t>
      </w:r>
      <w:r>
        <w:rPr>
          <w:color w:val="231F20"/>
          <w:spacing w:val="-11"/>
        </w:rPr>
        <w:t xml:space="preserve"> </w:t>
      </w:r>
      <w:r>
        <w:rPr>
          <w:color w:val="231F20"/>
        </w:rPr>
        <w:t>τελευταία</w:t>
      </w:r>
      <w:r>
        <w:rPr>
          <w:color w:val="231F20"/>
          <w:spacing w:val="-12"/>
        </w:rPr>
        <w:t xml:space="preserve"> </w:t>
      </w:r>
      <w:r>
        <w:rPr>
          <w:color w:val="231F20"/>
        </w:rPr>
        <w:t>χρόνια</w:t>
      </w:r>
      <w:r>
        <w:rPr>
          <w:color w:val="231F20"/>
          <w:spacing w:val="-12"/>
        </w:rPr>
        <w:t xml:space="preserve"> </w:t>
      </w:r>
      <w:r>
        <w:rPr>
          <w:color w:val="231F20"/>
        </w:rPr>
        <w:t>σε</w:t>
      </w:r>
      <w:r>
        <w:rPr>
          <w:color w:val="231F20"/>
          <w:spacing w:val="-11"/>
        </w:rPr>
        <w:t xml:space="preserve"> </w:t>
      </w:r>
      <w:r>
        <w:rPr>
          <w:color w:val="231F20"/>
        </w:rPr>
        <w:t>σχέση</w:t>
      </w:r>
      <w:r>
        <w:rPr>
          <w:color w:val="231F20"/>
          <w:spacing w:val="-11"/>
        </w:rPr>
        <w:t xml:space="preserve"> </w:t>
      </w:r>
      <w:r>
        <w:rPr>
          <w:color w:val="231F20"/>
        </w:rPr>
        <w:t>με</w:t>
      </w:r>
      <w:r>
        <w:rPr>
          <w:color w:val="231F20"/>
          <w:spacing w:val="-11"/>
        </w:rPr>
        <w:t xml:space="preserve"> </w:t>
      </w:r>
      <w:r>
        <w:rPr>
          <w:color w:val="231F20"/>
        </w:rPr>
        <w:t>τον</w:t>
      </w:r>
      <w:r>
        <w:rPr>
          <w:color w:val="231F20"/>
          <w:spacing w:val="-12"/>
        </w:rPr>
        <w:t xml:space="preserve"> </w:t>
      </w:r>
      <w:r>
        <w:rPr>
          <w:color w:val="231F20"/>
        </w:rPr>
        <w:t>πληθυσμό</w:t>
      </w:r>
      <w:r>
        <w:rPr>
          <w:color w:val="231F20"/>
          <w:spacing w:val="-11"/>
        </w:rPr>
        <w:t xml:space="preserve"> </w:t>
      </w:r>
      <w:r>
        <w:rPr>
          <w:color w:val="231F20"/>
        </w:rPr>
        <w:t>των</w:t>
      </w:r>
      <w:r>
        <w:rPr>
          <w:color w:val="231F20"/>
          <w:spacing w:val="-11"/>
        </w:rPr>
        <w:t xml:space="preserve"> </w:t>
      </w:r>
      <w:r>
        <w:rPr>
          <w:color w:val="231F20"/>
        </w:rPr>
        <w:t>ανδρών</w:t>
      </w:r>
      <w:r>
        <w:rPr>
          <w:color w:val="231F20"/>
          <w:spacing w:val="-11"/>
        </w:rPr>
        <w:t xml:space="preserve"> </w:t>
      </w:r>
      <w:r>
        <w:rPr>
          <w:color w:val="231F20"/>
        </w:rPr>
        <w:t>ή κάτι αντίστοιχο για τις γυναίκες). Όσο μεγαλύτερο είναι το μέγεθος του δείγματος και όσο πιο μεγάλη είναι η διαφορά που βρήκαμε στο δείγμα μας, τόσο</w:t>
      </w:r>
      <w:r>
        <w:rPr>
          <w:color w:val="231F20"/>
          <w:spacing w:val="-6"/>
        </w:rPr>
        <w:t xml:space="preserve"> </w:t>
      </w:r>
      <w:r>
        <w:rPr>
          <w:color w:val="231F20"/>
        </w:rPr>
        <w:t>λιγότερο πιθανό είναι το εύρημα να είναι τυχαίο και με μεγαλύτερη εμπιστοσύνη μπορούμε να ισχυριστούμε ότι το εύρημα στο δείγμα μας αντανακλά μια διαφορά στον πληθυσμό.</w:t>
      </w:r>
    </w:p>
    <w:p w:rsidR="00B70EA7" w:rsidRDefault="00B70EA7" w:rsidP="00B70EA7">
      <w:pPr>
        <w:pStyle w:val="a3"/>
        <w:ind w:left="1134" w:right="1991"/>
        <w:jc w:val="both"/>
        <w:sectPr w:rsidR="00B70EA7" w:rsidSect="0038218A">
          <w:type w:val="continuous"/>
          <w:pgSz w:w="11630" w:h="15600"/>
          <w:pgMar w:top="440" w:right="0" w:bottom="0" w:left="0" w:header="720" w:footer="720" w:gutter="0"/>
          <w:cols w:space="720"/>
        </w:sectPr>
      </w:pPr>
    </w:p>
    <w:tbl>
      <w:tblPr>
        <w:tblStyle w:val="TableNormal"/>
        <w:tblpPr w:leftFromText="180" w:rightFromText="180" w:vertAnchor="text" w:horzAnchor="page" w:tblpX="1867" w:tblpY="6"/>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15"/>
        <w:gridCol w:w="1253"/>
        <w:gridCol w:w="1448"/>
        <w:gridCol w:w="1448"/>
        <w:gridCol w:w="954"/>
      </w:tblGrid>
      <w:tr w:rsidR="00747629" w:rsidTr="00747629">
        <w:trPr>
          <w:trHeight w:val="362"/>
        </w:trPr>
        <w:tc>
          <w:tcPr>
            <w:tcW w:w="2068" w:type="dxa"/>
            <w:gridSpan w:val="2"/>
            <w:vMerge w:val="restart"/>
            <w:tcBorders>
              <w:top w:val="nil"/>
              <w:left w:val="nil"/>
            </w:tcBorders>
          </w:tcPr>
          <w:p w:rsidR="00747629" w:rsidRDefault="00747629" w:rsidP="00747629">
            <w:pPr>
              <w:pStyle w:val="TableParagraph"/>
              <w:spacing w:before="0"/>
              <w:ind w:left="0"/>
              <w:rPr>
                <w:rFonts w:ascii="Times New Roman"/>
                <w:sz w:val="18"/>
              </w:rPr>
            </w:pPr>
          </w:p>
        </w:tc>
        <w:tc>
          <w:tcPr>
            <w:tcW w:w="3850" w:type="dxa"/>
            <w:gridSpan w:val="3"/>
            <w:shd w:val="clear" w:color="auto" w:fill="FCC5A2"/>
          </w:tcPr>
          <w:p w:rsidR="00747629" w:rsidRDefault="00747629" w:rsidP="00747629">
            <w:pPr>
              <w:pStyle w:val="TableParagraph"/>
              <w:ind w:left="1088"/>
              <w:rPr>
                <w:b/>
                <w:sz w:val="20"/>
              </w:rPr>
            </w:pPr>
            <w:r>
              <w:rPr>
                <w:b/>
                <w:color w:val="231F20"/>
                <w:sz w:val="20"/>
              </w:rPr>
              <w:t>Τροχαίο Ατύχημα</w:t>
            </w:r>
          </w:p>
        </w:tc>
      </w:tr>
      <w:tr w:rsidR="00747629" w:rsidTr="00747629">
        <w:trPr>
          <w:trHeight w:val="362"/>
        </w:trPr>
        <w:tc>
          <w:tcPr>
            <w:tcW w:w="2068" w:type="dxa"/>
            <w:gridSpan w:val="2"/>
            <w:vMerge/>
            <w:tcBorders>
              <w:top w:val="nil"/>
              <w:left w:val="nil"/>
            </w:tcBorders>
          </w:tcPr>
          <w:p w:rsidR="00747629" w:rsidRDefault="00747629" w:rsidP="00747629">
            <w:pPr>
              <w:rPr>
                <w:sz w:val="2"/>
                <w:szCs w:val="2"/>
              </w:rPr>
            </w:pPr>
          </w:p>
        </w:tc>
        <w:tc>
          <w:tcPr>
            <w:tcW w:w="1448" w:type="dxa"/>
            <w:shd w:val="clear" w:color="auto" w:fill="FDDFCE"/>
          </w:tcPr>
          <w:p w:rsidR="00747629" w:rsidRDefault="00747629" w:rsidP="00747629">
            <w:pPr>
              <w:pStyle w:val="TableParagraph"/>
              <w:rPr>
                <w:b/>
                <w:sz w:val="20"/>
              </w:rPr>
            </w:pPr>
            <w:r>
              <w:rPr>
                <w:b/>
                <w:color w:val="231F20"/>
                <w:sz w:val="20"/>
              </w:rPr>
              <w:t>Ναι</w:t>
            </w:r>
          </w:p>
        </w:tc>
        <w:tc>
          <w:tcPr>
            <w:tcW w:w="1448" w:type="dxa"/>
            <w:shd w:val="clear" w:color="auto" w:fill="FDDFCE"/>
          </w:tcPr>
          <w:p w:rsidR="00747629" w:rsidRDefault="00747629" w:rsidP="00747629">
            <w:pPr>
              <w:pStyle w:val="TableParagraph"/>
              <w:rPr>
                <w:b/>
                <w:sz w:val="20"/>
              </w:rPr>
            </w:pPr>
            <w:r>
              <w:rPr>
                <w:b/>
                <w:color w:val="231F20"/>
                <w:sz w:val="20"/>
              </w:rPr>
              <w:t>Όχι</w:t>
            </w:r>
          </w:p>
        </w:tc>
        <w:tc>
          <w:tcPr>
            <w:tcW w:w="954" w:type="dxa"/>
            <w:shd w:val="clear" w:color="auto" w:fill="FDDFCE"/>
          </w:tcPr>
          <w:p w:rsidR="00747629" w:rsidRDefault="00747629" w:rsidP="00747629">
            <w:pPr>
              <w:pStyle w:val="TableParagraph"/>
              <w:rPr>
                <w:b/>
                <w:sz w:val="20"/>
              </w:rPr>
            </w:pPr>
            <w:r>
              <w:rPr>
                <w:b/>
                <w:color w:val="231F20"/>
                <w:sz w:val="20"/>
              </w:rPr>
              <w:t>Σύνολο</w:t>
            </w:r>
          </w:p>
        </w:tc>
      </w:tr>
      <w:tr w:rsidR="00747629" w:rsidTr="00747629">
        <w:trPr>
          <w:trHeight w:val="489"/>
        </w:trPr>
        <w:tc>
          <w:tcPr>
            <w:tcW w:w="815" w:type="dxa"/>
            <w:vMerge w:val="restart"/>
            <w:shd w:val="clear" w:color="auto" w:fill="FCC5A2"/>
            <w:textDirection w:val="btLr"/>
          </w:tcPr>
          <w:p w:rsidR="00747629" w:rsidRDefault="00747629" w:rsidP="00747629">
            <w:pPr>
              <w:pStyle w:val="TableParagraph"/>
              <w:spacing w:before="0"/>
              <w:ind w:left="0"/>
            </w:pPr>
          </w:p>
          <w:p w:rsidR="00747629" w:rsidRDefault="00747629" w:rsidP="00747629">
            <w:pPr>
              <w:pStyle w:val="TableParagraph"/>
              <w:spacing w:before="8"/>
              <w:ind w:left="0"/>
            </w:pPr>
          </w:p>
          <w:p w:rsidR="00747629" w:rsidRDefault="00747629" w:rsidP="00747629">
            <w:pPr>
              <w:pStyle w:val="TableParagraph"/>
              <w:spacing w:before="0"/>
              <w:ind w:left="486"/>
              <w:rPr>
                <w:b/>
                <w:sz w:val="20"/>
              </w:rPr>
            </w:pPr>
            <w:r>
              <w:rPr>
                <w:b/>
                <w:color w:val="231F20"/>
                <w:sz w:val="20"/>
              </w:rPr>
              <w:t>Φύλο</w:t>
            </w:r>
          </w:p>
        </w:tc>
        <w:tc>
          <w:tcPr>
            <w:tcW w:w="1253" w:type="dxa"/>
            <w:shd w:val="clear" w:color="auto" w:fill="FDDFCE"/>
          </w:tcPr>
          <w:p w:rsidR="00747629" w:rsidRDefault="00747629" w:rsidP="00747629">
            <w:pPr>
              <w:pStyle w:val="TableParagraph"/>
              <w:spacing w:before="129"/>
              <w:rPr>
                <w:b/>
                <w:sz w:val="20"/>
              </w:rPr>
            </w:pPr>
            <w:r>
              <w:rPr>
                <w:b/>
                <w:color w:val="231F20"/>
                <w:sz w:val="20"/>
              </w:rPr>
              <w:t>Άνδρες</w:t>
            </w:r>
          </w:p>
        </w:tc>
        <w:tc>
          <w:tcPr>
            <w:tcW w:w="1448" w:type="dxa"/>
          </w:tcPr>
          <w:p w:rsidR="00747629" w:rsidRDefault="00747629" w:rsidP="00747629">
            <w:pPr>
              <w:pStyle w:val="TableParagraph"/>
              <w:spacing w:before="129"/>
              <w:rPr>
                <w:b/>
                <w:sz w:val="20"/>
              </w:rPr>
            </w:pPr>
            <w:r>
              <w:rPr>
                <w:b/>
                <w:color w:val="231F20"/>
                <w:sz w:val="20"/>
              </w:rPr>
              <w:t>71,9%</w:t>
            </w:r>
          </w:p>
        </w:tc>
        <w:tc>
          <w:tcPr>
            <w:tcW w:w="1448" w:type="dxa"/>
          </w:tcPr>
          <w:p w:rsidR="00747629" w:rsidRDefault="00747629" w:rsidP="00747629">
            <w:pPr>
              <w:pStyle w:val="TableParagraph"/>
              <w:spacing w:before="129"/>
              <w:rPr>
                <w:b/>
                <w:sz w:val="20"/>
              </w:rPr>
            </w:pPr>
            <w:r>
              <w:rPr>
                <w:b/>
                <w:color w:val="231F20"/>
                <w:sz w:val="20"/>
              </w:rPr>
              <w:t>56,9%</w:t>
            </w:r>
          </w:p>
        </w:tc>
        <w:tc>
          <w:tcPr>
            <w:tcW w:w="954" w:type="dxa"/>
            <w:shd w:val="clear" w:color="auto" w:fill="849AA6"/>
          </w:tcPr>
          <w:p w:rsidR="00747629" w:rsidRDefault="00747629" w:rsidP="00747629">
            <w:pPr>
              <w:pStyle w:val="TableParagraph"/>
              <w:spacing w:before="0"/>
              <w:ind w:left="0"/>
              <w:rPr>
                <w:rFonts w:ascii="Times New Roman"/>
                <w:sz w:val="18"/>
              </w:rPr>
            </w:pPr>
          </w:p>
        </w:tc>
      </w:tr>
      <w:tr w:rsidR="00747629" w:rsidTr="00747629">
        <w:trPr>
          <w:trHeight w:val="488"/>
        </w:trPr>
        <w:tc>
          <w:tcPr>
            <w:tcW w:w="815" w:type="dxa"/>
            <w:vMerge/>
            <w:tcBorders>
              <w:top w:val="nil"/>
            </w:tcBorders>
            <w:shd w:val="clear" w:color="auto" w:fill="FCC5A2"/>
            <w:textDirection w:val="btLr"/>
          </w:tcPr>
          <w:p w:rsidR="00747629" w:rsidRDefault="00747629" w:rsidP="00747629">
            <w:pPr>
              <w:rPr>
                <w:sz w:val="2"/>
                <w:szCs w:val="2"/>
              </w:rPr>
            </w:pPr>
          </w:p>
        </w:tc>
        <w:tc>
          <w:tcPr>
            <w:tcW w:w="1253" w:type="dxa"/>
            <w:shd w:val="clear" w:color="auto" w:fill="FDDFCE"/>
          </w:tcPr>
          <w:p w:rsidR="00747629" w:rsidRDefault="00747629" w:rsidP="00747629">
            <w:pPr>
              <w:pStyle w:val="TableParagraph"/>
              <w:spacing w:before="129"/>
              <w:rPr>
                <w:b/>
                <w:sz w:val="20"/>
              </w:rPr>
            </w:pPr>
            <w:r>
              <w:rPr>
                <w:b/>
                <w:color w:val="231F20"/>
                <w:sz w:val="20"/>
              </w:rPr>
              <w:t>Γυναίκες</w:t>
            </w:r>
          </w:p>
        </w:tc>
        <w:tc>
          <w:tcPr>
            <w:tcW w:w="1448" w:type="dxa"/>
          </w:tcPr>
          <w:p w:rsidR="00747629" w:rsidRDefault="00747629" w:rsidP="00747629">
            <w:pPr>
              <w:pStyle w:val="TableParagraph"/>
              <w:spacing w:before="129"/>
              <w:rPr>
                <w:b/>
                <w:sz w:val="20"/>
              </w:rPr>
            </w:pPr>
            <w:r>
              <w:rPr>
                <w:b/>
                <w:color w:val="231F20"/>
                <w:sz w:val="20"/>
              </w:rPr>
              <w:t>28,1%</w:t>
            </w:r>
          </w:p>
        </w:tc>
        <w:tc>
          <w:tcPr>
            <w:tcW w:w="1448" w:type="dxa"/>
          </w:tcPr>
          <w:p w:rsidR="00747629" w:rsidRDefault="00747629" w:rsidP="00747629">
            <w:pPr>
              <w:pStyle w:val="TableParagraph"/>
              <w:spacing w:before="129"/>
              <w:rPr>
                <w:b/>
                <w:sz w:val="20"/>
              </w:rPr>
            </w:pPr>
            <w:r>
              <w:rPr>
                <w:b/>
                <w:color w:val="231F20"/>
                <w:sz w:val="20"/>
              </w:rPr>
              <w:t>43,1%</w:t>
            </w:r>
          </w:p>
        </w:tc>
        <w:tc>
          <w:tcPr>
            <w:tcW w:w="954" w:type="dxa"/>
            <w:shd w:val="clear" w:color="auto" w:fill="849AA6"/>
          </w:tcPr>
          <w:p w:rsidR="00747629" w:rsidRDefault="00747629" w:rsidP="00747629">
            <w:pPr>
              <w:pStyle w:val="TableParagraph"/>
              <w:spacing w:before="0"/>
              <w:ind w:left="0"/>
              <w:rPr>
                <w:rFonts w:ascii="Times New Roman"/>
                <w:sz w:val="18"/>
              </w:rPr>
            </w:pPr>
          </w:p>
        </w:tc>
      </w:tr>
      <w:tr w:rsidR="00747629" w:rsidTr="00747629">
        <w:trPr>
          <w:trHeight w:val="489"/>
        </w:trPr>
        <w:tc>
          <w:tcPr>
            <w:tcW w:w="815" w:type="dxa"/>
            <w:vMerge/>
            <w:tcBorders>
              <w:top w:val="nil"/>
            </w:tcBorders>
            <w:shd w:val="clear" w:color="auto" w:fill="FCC5A2"/>
            <w:textDirection w:val="btLr"/>
          </w:tcPr>
          <w:p w:rsidR="00747629" w:rsidRDefault="00747629" w:rsidP="00747629">
            <w:pPr>
              <w:rPr>
                <w:sz w:val="2"/>
                <w:szCs w:val="2"/>
              </w:rPr>
            </w:pPr>
          </w:p>
        </w:tc>
        <w:tc>
          <w:tcPr>
            <w:tcW w:w="1253" w:type="dxa"/>
            <w:shd w:val="clear" w:color="auto" w:fill="FDDFCE"/>
          </w:tcPr>
          <w:p w:rsidR="00747629" w:rsidRDefault="00747629" w:rsidP="00747629">
            <w:pPr>
              <w:pStyle w:val="TableParagraph"/>
              <w:spacing w:before="129"/>
              <w:rPr>
                <w:b/>
                <w:sz w:val="20"/>
              </w:rPr>
            </w:pPr>
            <w:r>
              <w:rPr>
                <w:b/>
                <w:color w:val="231F20"/>
                <w:sz w:val="20"/>
              </w:rPr>
              <w:t>Σύνολο</w:t>
            </w:r>
          </w:p>
        </w:tc>
        <w:tc>
          <w:tcPr>
            <w:tcW w:w="1448" w:type="dxa"/>
            <w:shd w:val="clear" w:color="auto" w:fill="F5833C"/>
          </w:tcPr>
          <w:p w:rsidR="00747629" w:rsidRDefault="00747629" w:rsidP="00747629">
            <w:pPr>
              <w:pStyle w:val="TableParagraph"/>
              <w:spacing w:before="129"/>
              <w:rPr>
                <w:b/>
                <w:sz w:val="20"/>
              </w:rPr>
            </w:pPr>
            <w:r>
              <w:rPr>
                <w:b/>
                <w:color w:val="231F20"/>
                <w:sz w:val="20"/>
              </w:rPr>
              <w:t>100%</w:t>
            </w:r>
          </w:p>
        </w:tc>
        <w:tc>
          <w:tcPr>
            <w:tcW w:w="1448" w:type="dxa"/>
            <w:shd w:val="clear" w:color="auto" w:fill="F5833C"/>
          </w:tcPr>
          <w:p w:rsidR="00747629" w:rsidRDefault="00747629" w:rsidP="00747629">
            <w:pPr>
              <w:pStyle w:val="TableParagraph"/>
              <w:spacing w:before="129"/>
              <w:rPr>
                <w:b/>
                <w:sz w:val="20"/>
              </w:rPr>
            </w:pPr>
            <w:r>
              <w:rPr>
                <w:b/>
                <w:color w:val="231F20"/>
                <w:sz w:val="20"/>
              </w:rPr>
              <w:t>100%</w:t>
            </w:r>
          </w:p>
        </w:tc>
        <w:tc>
          <w:tcPr>
            <w:tcW w:w="954" w:type="dxa"/>
            <w:shd w:val="clear" w:color="auto" w:fill="849AA6"/>
          </w:tcPr>
          <w:p w:rsidR="00747629" w:rsidRDefault="00747629" w:rsidP="00747629">
            <w:pPr>
              <w:pStyle w:val="TableParagraph"/>
              <w:spacing w:before="0"/>
              <w:ind w:left="0"/>
              <w:rPr>
                <w:rFonts w:ascii="Times New Roman"/>
                <w:sz w:val="18"/>
              </w:rPr>
            </w:pPr>
          </w:p>
        </w:tc>
      </w:tr>
    </w:tbl>
    <w:p w:rsidR="00665997" w:rsidRDefault="00665997">
      <w:pPr>
        <w:pStyle w:val="a3"/>
      </w:pPr>
    </w:p>
    <w:p w:rsidR="00665997" w:rsidRDefault="00665997">
      <w:pPr>
        <w:pStyle w:val="a3"/>
      </w:pPr>
    </w:p>
    <w:p w:rsidR="00665997" w:rsidRDefault="00665997">
      <w:pPr>
        <w:pStyle w:val="a3"/>
        <w:spacing w:before="2"/>
        <w:rPr>
          <w:b/>
          <w:i/>
          <w:sz w:val="14"/>
        </w:rPr>
      </w:pPr>
    </w:p>
    <w:p w:rsidR="00665997" w:rsidRDefault="00665997">
      <w:pPr>
        <w:pStyle w:val="a3"/>
        <w:rPr>
          <w:i/>
        </w:rPr>
      </w:pPr>
    </w:p>
    <w:p w:rsidR="00665997" w:rsidRDefault="00665997">
      <w:pPr>
        <w:pStyle w:val="a3"/>
      </w:pPr>
    </w:p>
    <w:p w:rsidR="00665997" w:rsidRDefault="00665997">
      <w:pPr>
        <w:pStyle w:val="a3"/>
        <w:spacing w:before="5"/>
        <w:rPr>
          <w:sz w:val="23"/>
        </w:rPr>
      </w:pPr>
    </w:p>
    <w:p w:rsidR="00665997" w:rsidRDefault="00665997">
      <w:pPr>
        <w:pStyle w:val="a3"/>
        <w:spacing w:before="2"/>
        <w:rPr>
          <w:sz w:val="14"/>
        </w:rPr>
      </w:pPr>
    </w:p>
    <w:p w:rsidR="00665997" w:rsidRDefault="00665997">
      <w:pPr>
        <w:pStyle w:val="a3"/>
        <w:spacing w:before="5"/>
        <w:rPr>
          <w:i/>
          <w:sz w:val="23"/>
        </w:rPr>
      </w:pPr>
    </w:p>
    <w:p w:rsidR="00665997" w:rsidRDefault="00665997">
      <w:pPr>
        <w:pStyle w:val="a3"/>
      </w:pPr>
    </w:p>
    <w:p w:rsidR="00665997" w:rsidRDefault="00665997">
      <w:pPr>
        <w:pStyle w:val="a3"/>
        <w:spacing w:before="3" w:after="1"/>
        <w:rPr>
          <w:sz w:val="12"/>
        </w:rPr>
      </w:pPr>
    </w:p>
    <w:p w:rsidR="00665997" w:rsidRDefault="00665997">
      <w:pPr>
        <w:pStyle w:val="a3"/>
        <w:spacing w:before="2"/>
        <w:rPr>
          <w:sz w:val="14"/>
        </w:rPr>
      </w:pPr>
    </w:p>
    <w:p w:rsidR="00665997" w:rsidRDefault="007E70B3">
      <w:pPr>
        <w:spacing w:before="95" w:line="324" w:lineRule="auto"/>
        <w:ind w:left="1133" w:right="3306"/>
        <w:rPr>
          <w:i/>
          <w:sz w:val="18"/>
        </w:rPr>
      </w:pPr>
      <w:r>
        <w:rPr>
          <w:i/>
          <w:color w:val="231F20"/>
          <w:sz w:val="18"/>
        </w:rPr>
        <w:t xml:space="preserve">Πίνακας 4: Πίνακας Συνάφειας σχετικών συχνοτήτων φύλου και της συμμετοχής σε </w:t>
      </w:r>
      <w:proofErr w:type="spellStart"/>
      <w:r>
        <w:rPr>
          <w:i/>
          <w:color w:val="231F20"/>
          <w:sz w:val="18"/>
        </w:rPr>
        <w:t>ατύχη</w:t>
      </w:r>
      <w:proofErr w:type="spellEnd"/>
      <w:r>
        <w:rPr>
          <w:i/>
          <w:color w:val="231F20"/>
          <w:sz w:val="18"/>
        </w:rPr>
        <w:t>- μα ως προς τη συμμετοχή σε ατύχημα</w:t>
      </w:r>
    </w:p>
    <w:p w:rsidR="00665997" w:rsidRDefault="00665997">
      <w:pPr>
        <w:rPr>
          <w:sz w:val="16"/>
        </w:rPr>
        <w:sectPr w:rsidR="00665997">
          <w:pgSz w:w="11630" w:h="15600"/>
          <w:pgMar w:top="1260" w:right="0" w:bottom="280" w:left="0" w:header="746" w:footer="0" w:gutter="0"/>
          <w:cols w:space="720"/>
        </w:sectPr>
      </w:pPr>
    </w:p>
    <w:p w:rsidR="00665997" w:rsidRDefault="007E70B3" w:rsidP="00C92E69">
      <w:pPr>
        <w:pStyle w:val="a3"/>
        <w:spacing w:before="94" w:line="312" w:lineRule="auto"/>
        <w:ind w:left="1133" w:right="1991"/>
        <w:jc w:val="both"/>
        <w:rPr>
          <w:color w:val="231F20"/>
        </w:rPr>
      </w:pPr>
      <w:r>
        <w:rPr>
          <w:color w:val="231F20"/>
        </w:rPr>
        <w:lastRenderedPageBreak/>
        <w:t>Από τον πίνακα 4 φαίνεται ότι τόσο στο σύνολο των οδηγών που είχαν ατύχημα όσο</w:t>
      </w:r>
      <w:r>
        <w:rPr>
          <w:color w:val="231F20"/>
          <w:spacing w:val="-5"/>
        </w:rPr>
        <w:t xml:space="preserve"> </w:t>
      </w:r>
      <w:r>
        <w:rPr>
          <w:color w:val="231F20"/>
        </w:rPr>
        <w:t>και</w:t>
      </w:r>
      <w:r>
        <w:rPr>
          <w:color w:val="231F20"/>
          <w:spacing w:val="-4"/>
        </w:rPr>
        <w:t xml:space="preserve"> </w:t>
      </w:r>
      <w:r>
        <w:rPr>
          <w:color w:val="231F20"/>
        </w:rPr>
        <w:t>στο</w:t>
      </w:r>
      <w:r>
        <w:rPr>
          <w:color w:val="231F20"/>
          <w:spacing w:val="-5"/>
        </w:rPr>
        <w:t xml:space="preserve"> </w:t>
      </w:r>
      <w:r>
        <w:rPr>
          <w:color w:val="231F20"/>
        </w:rPr>
        <w:t>σύνολο</w:t>
      </w:r>
      <w:r>
        <w:rPr>
          <w:color w:val="231F20"/>
          <w:spacing w:val="-4"/>
        </w:rPr>
        <w:t xml:space="preserve"> </w:t>
      </w:r>
      <w:r>
        <w:rPr>
          <w:color w:val="231F20"/>
        </w:rPr>
        <w:t>των</w:t>
      </w:r>
      <w:r>
        <w:rPr>
          <w:color w:val="231F20"/>
          <w:spacing w:val="-6"/>
        </w:rPr>
        <w:t xml:space="preserve"> </w:t>
      </w:r>
      <w:r>
        <w:rPr>
          <w:color w:val="231F20"/>
        </w:rPr>
        <w:t>οδηγών</w:t>
      </w:r>
      <w:r>
        <w:rPr>
          <w:color w:val="231F20"/>
          <w:spacing w:val="-4"/>
        </w:rPr>
        <w:t xml:space="preserve"> </w:t>
      </w:r>
      <w:r>
        <w:rPr>
          <w:color w:val="231F20"/>
        </w:rPr>
        <w:t>που</w:t>
      </w:r>
      <w:r>
        <w:rPr>
          <w:color w:val="231F20"/>
          <w:spacing w:val="-5"/>
        </w:rPr>
        <w:t xml:space="preserve"> </w:t>
      </w:r>
      <w:r>
        <w:rPr>
          <w:color w:val="231F20"/>
        </w:rPr>
        <w:t>δεν</w:t>
      </w:r>
      <w:r>
        <w:rPr>
          <w:color w:val="231F20"/>
          <w:spacing w:val="-5"/>
        </w:rPr>
        <w:t xml:space="preserve"> </w:t>
      </w:r>
      <w:r>
        <w:rPr>
          <w:color w:val="231F20"/>
        </w:rPr>
        <w:t>είχαν</w:t>
      </w:r>
      <w:r>
        <w:rPr>
          <w:color w:val="231F20"/>
          <w:spacing w:val="-4"/>
        </w:rPr>
        <w:t xml:space="preserve"> </w:t>
      </w:r>
      <w:r>
        <w:rPr>
          <w:color w:val="231F20"/>
        </w:rPr>
        <w:t>ατύχημα,</w:t>
      </w:r>
      <w:r>
        <w:rPr>
          <w:color w:val="231F20"/>
          <w:spacing w:val="-5"/>
        </w:rPr>
        <w:t xml:space="preserve"> </w:t>
      </w:r>
      <w:r>
        <w:rPr>
          <w:color w:val="231F20"/>
        </w:rPr>
        <w:t>οι</w:t>
      </w:r>
      <w:r>
        <w:rPr>
          <w:color w:val="231F20"/>
          <w:spacing w:val="-4"/>
        </w:rPr>
        <w:t xml:space="preserve"> </w:t>
      </w:r>
      <w:r>
        <w:rPr>
          <w:color w:val="231F20"/>
        </w:rPr>
        <w:t>περισσότεροι</w:t>
      </w:r>
      <w:r>
        <w:rPr>
          <w:color w:val="231F20"/>
          <w:spacing w:val="-6"/>
        </w:rPr>
        <w:t xml:space="preserve"> </w:t>
      </w:r>
      <w:r>
        <w:rPr>
          <w:color w:val="231F20"/>
        </w:rPr>
        <w:t>οδηγοί ήταν</w:t>
      </w:r>
      <w:r>
        <w:rPr>
          <w:color w:val="231F20"/>
          <w:spacing w:val="-1"/>
        </w:rPr>
        <w:t xml:space="preserve"> </w:t>
      </w:r>
      <w:r>
        <w:rPr>
          <w:color w:val="231F20"/>
        </w:rPr>
        <w:t>άνδρες.</w:t>
      </w:r>
    </w:p>
    <w:p w:rsidR="00747629" w:rsidRPr="00747629" w:rsidRDefault="00747629" w:rsidP="00747629">
      <w:pPr>
        <w:spacing w:before="125" w:line="249" w:lineRule="auto"/>
        <w:ind w:left="288" w:right="1848"/>
        <w:rPr>
          <w:b/>
          <w:i/>
          <w:sz w:val="18"/>
          <w:u w:val="single"/>
        </w:rPr>
      </w:pPr>
      <w:r>
        <w:rPr>
          <w:b/>
          <w:i/>
          <w:color w:val="231F20"/>
          <w:sz w:val="18"/>
        </w:rPr>
        <w:t xml:space="preserve">                 </w:t>
      </w:r>
      <w:r w:rsidRPr="00747629">
        <w:rPr>
          <w:b/>
          <w:i/>
          <w:color w:val="231F20"/>
          <w:sz w:val="18"/>
          <w:u w:val="single"/>
        </w:rPr>
        <w:t xml:space="preserve">Στοιβαγμένο </w:t>
      </w:r>
      <w:proofErr w:type="spellStart"/>
      <w:r w:rsidRPr="00747629">
        <w:rPr>
          <w:b/>
          <w:i/>
          <w:color w:val="231F20"/>
          <w:sz w:val="18"/>
          <w:u w:val="single"/>
        </w:rPr>
        <w:t>Ραβδόγραμμα</w:t>
      </w:r>
      <w:proofErr w:type="spellEnd"/>
      <w:r>
        <w:rPr>
          <w:b/>
          <w:i/>
          <w:color w:val="231F20"/>
          <w:sz w:val="18"/>
          <w:u w:val="single"/>
        </w:rPr>
        <w:t xml:space="preserve"> – </w:t>
      </w:r>
      <w:r w:rsidRPr="009A43B4">
        <w:rPr>
          <w:b/>
          <w:i/>
          <w:color w:val="231F20"/>
          <w:sz w:val="18"/>
          <w:szCs w:val="18"/>
          <w:u w:val="single"/>
        </w:rPr>
        <w:t xml:space="preserve">Ομαδοποιημένο </w:t>
      </w:r>
      <w:proofErr w:type="spellStart"/>
      <w:r w:rsidRPr="009A43B4">
        <w:rPr>
          <w:b/>
          <w:i/>
          <w:color w:val="231F20"/>
          <w:sz w:val="18"/>
          <w:szCs w:val="18"/>
          <w:u w:val="single"/>
        </w:rPr>
        <w:t>ραβδόγραμμα</w:t>
      </w:r>
      <w:proofErr w:type="spellEnd"/>
    </w:p>
    <w:p w:rsidR="00747629" w:rsidRDefault="007E70B3" w:rsidP="00747629">
      <w:pPr>
        <w:pStyle w:val="a3"/>
        <w:spacing w:before="173" w:line="312" w:lineRule="auto"/>
        <w:ind w:left="1133" w:right="1991"/>
        <w:jc w:val="both"/>
        <w:rPr>
          <w:b/>
          <w:i/>
          <w:color w:val="231F20"/>
          <w:sz w:val="18"/>
          <w:u w:val="single"/>
        </w:rPr>
      </w:pPr>
      <w:r>
        <w:rPr>
          <w:color w:val="231F20"/>
        </w:rPr>
        <w:t xml:space="preserve">Όπως είδαμε στην περίπτωση της μίας ποιοτικής μεταβλητής οι πληροφορίες που αντλούνται από τους πίνακες συχνοτήτων ή σχετικών συχνοτήτων αναπαριστώνται με τα </w:t>
      </w:r>
      <w:proofErr w:type="spellStart"/>
      <w:r>
        <w:rPr>
          <w:color w:val="231F20"/>
        </w:rPr>
        <w:t>ραβδογράμματα</w:t>
      </w:r>
      <w:proofErr w:type="spellEnd"/>
      <w:r>
        <w:rPr>
          <w:color w:val="231F20"/>
        </w:rPr>
        <w:t xml:space="preserve"> και τα κυκλικά διαγράμματα. </w:t>
      </w:r>
      <w:r>
        <w:rPr>
          <w:color w:val="231F20"/>
          <w:spacing w:val="-3"/>
        </w:rPr>
        <w:t xml:space="preserve">Στην </w:t>
      </w:r>
      <w:r>
        <w:rPr>
          <w:color w:val="231F20"/>
        </w:rPr>
        <w:t xml:space="preserve">περίπτωση των δύο ποιοτικών μεταβλητών, </w:t>
      </w:r>
      <w:proofErr w:type="spellStart"/>
      <w:r>
        <w:rPr>
          <w:color w:val="231F20"/>
        </w:rPr>
        <w:t>οπτικοποιούμε</w:t>
      </w:r>
      <w:proofErr w:type="spellEnd"/>
      <w:r>
        <w:rPr>
          <w:color w:val="231F20"/>
        </w:rPr>
        <w:t xml:space="preserve"> τα αποτελέσματα ενός πίνακα συνάφειας</w:t>
      </w:r>
      <w:r>
        <w:rPr>
          <w:color w:val="231F20"/>
          <w:spacing w:val="-13"/>
        </w:rPr>
        <w:t xml:space="preserve"> </w:t>
      </w:r>
      <w:r>
        <w:rPr>
          <w:color w:val="231F20"/>
        </w:rPr>
        <w:t>συχνοτήτων</w:t>
      </w:r>
      <w:r>
        <w:rPr>
          <w:color w:val="231F20"/>
          <w:spacing w:val="-13"/>
        </w:rPr>
        <w:t xml:space="preserve"> </w:t>
      </w:r>
      <w:r>
        <w:rPr>
          <w:color w:val="231F20"/>
        </w:rPr>
        <w:t>με</w:t>
      </w:r>
      <w:r>
        <w:rPr>
          <w:color w:val="231F20"/>
          <w:spacing w:val="-14"/>
        </w:rPr>
        <w:t xml:space="preserve"> </w:t>
      </w:r>
      <w:r>
        <w:rPr>
          <w:color w:val="231F20"/>
        </w:rPr>
        <w:t>το</w:t>
      </w:r>
      <w:r>
        <w:rPr>
          <w:color w:val="231F20"/>
          <w:spacing w:val="-13"/>
        </w:rPr>
        <w:t xml:space="preserve"> </w:t>
      </w:r>
      <w:r w:rsidRPr="00747629">
        <w:rPr>
          <w:b/>
          <w:color w:val="231F20"/>
        </w:rPr>
        <w:t>στοιβαγμένο</w:t>
      </w:r>
      <w:r w:rsidRPr="00747629">
        <w:rPr>
          <w:b/>
          <w:color w:val="231F20"/>
          <w:spacing w:val="-12"/>
        </w:rPr>
        <w:t xml:space="preserve"> </w:t>
      </w:r>
      <w:proofErr w:type="spellStart"/>
      <w:r w:rsidRPr="00747629">
        <w:rPr>
          <w:b/>
          <w:color w:val="231F20"/>
        </w:rPr>
        <w:t>ραβδόγραμμα</w:t>
      </w:r>
      <w:proofErr w:type="spellEnd"/>
      <w:r>
        <w:rPr>
          <w:color w:val="231F20"/>
          <w:spacing w:val="-14"/>
        </w:rPr>
        <w:t xml:space="preserve"> </w:t>
      </w:r>
      <w:r>
        <w:rPr>
          <w:color w:val="231F20"/>
        </w:rPr>
        <w:t>και</w:t>
      </w:r>
      <w:r>
        <w:rPr>
          <w:color w:val="231F20"/>
          <w:spacing w:val="-12"/>
        </w:rPr>
        <w:t xml:space="preserve"> </w:t>
      </w:r>
      <w:r>
        <w:rPr>
          <w:color w:val="231F20"/>
        </w:rPr>
        <w:t>τα αποτελέσματα</w:t>
      </w:r>
      <w:r>
        <w:rPr>
          <w:color w:val="231F20"/>
          <w:spacing w:val="-13"/>
        </w:rPr>
        <w:t xml:space="preserve"> </w:t>
      </w:r>
      <w:r>
        <w:rPr>
          <w:color w:val="231F20"/>
        </w:rPr>
        <w:t>ενός</w:t>
      </w:r>
      <w:r>
        <w:rPr>
          <w:color w:val="231F20"/>
          <w:spacing w:val="-13"/>
        </w:rPr>
        <w:t xml:space="preserve"> </w:t>
      </w:r>
      <w:r>
        <w:rPr>
          <w:color w:val="231F20"/>
        </w:rPr>
        <w:t>πίνακα</w:t>
      </w:r>
      <w:r>
        <w:rPr>
          <w:color w:val="231F20"/>
          <w:spacing w:val="-12"/>
        </w:rPr>
        <w:t xml:space="preserve"> </w:t>
      </w:r>
      <w:r>
        <w:rPr>
          <w:color w:val="231F20"/>
        </w:rPr>
        <w:t>συνάφειας</w:t>
      </w:r>
      <w:r>
        <w:rPr>
          <w:color w:val="231F20"/>
          <w:spacing w:val="-12"/>
        </w:rPr>
        <w:t xml:space="preserve"> </w:t>
      </w:r>
      <w:r>
        <w:rPr>
          <w:color w:val="231F20"/>
        </w:rPr>
        <w:t>σχετικών</w:t>
      </w:r>
      <w:r>
        <w:rPr>
          <w:color w:val="231F20"/>
          <w:spacing w:val="-13"/>
        </w:rPr>
        <w:t xml:space="preserve"> </w:t>
      </w:r>
      <w:r>
        <w:rPr>
          <w:color w:val="231F20"/>
        </w:rPr>
        <w:t>συχνοτήτων</w:t>
      </w:r>
      <w:r>
        <w:rPr>
          <w:color w:val="231F20"/>
          <w:spacing w:val="-12"/>
        </w:rPr>
        <w:t xml:space="preserve"> </w:t>
      </w:r>
      <w:r>
        <w:rPr>
          <w:color w:val="231F20"/>
        </w:rPr>
        <w:t>με</w:t>
      </w:r>
      <w:r>
        <w:rPr>
          <w:color w:val="231F20"/>
          <w:spacing w:val="-13"/>
        </w:rPr>
        <w:t xml:space="preserve"> </w:t>
      </w:r>
      <w:r>
        <w:rPr>
          <w:color w:val="231F20"/>
        </w:rPr>
        <w:t>το</w:t>
      </w:r>
      <w:r>
        <w:rPr>
          <w:color w:val="231F20"/>
          <w:spacing w:val="-13"/>
        </w:rPr>
        <w:t xml:space="preserve"> </w:t>
      </w:r>
      <w:r w:rsidRPr="00747629">
        <w:rPr>
          <w:b/>
          <w:color w:val="231F20"/>
        </w:rPr>
        <w:t xml:space="preserve">ομαδοποιημένο </w:t>
      </w:r>
      <w:proofErr w:type="spellStart"/>
      <w:r w:rsidRPr="00747629">
        <w:rPr>
          <w:b/>
          <w:color w:val="231F20"/>
        </w:rPr>
        <w:t>ραβδόγραμμα</w:t>
      </w:r>
      <w:proofErr w:type="spellEnd"/>
      <w:r>
        <w:rPr>
          <w:color w:val="231F20"/>
        </w:rPr>
        <w:t>.</w:t>
      </w:r>
    </w:p>
    <w:p w:rsidR="00665997" w:rsidRDefault="00747629" w:rsidP="00747629">
      <w:pPr>
        <w:pStyle w:val="a3"/>
        <w:spacing w:before="173" w:line="312" w:lineRule="auto"/>
        <w:ind w:left="1133" w:right="1991"/>
        <w:jc w:val="both"/>
        <w:rPr>
          <w:color w:val="231F20"/>
        </w:rPr>
      </w:pPr>
      <w:r w:rsidRPr="00747629">
        <w:rPr>
          <w:b/>
          <w:i/>
          <w:color w:val="231F20"/>
          <w:sz w:val="18"/>
          <w:u w:val="single"/>
        </w:rPr>
        <w:t xml:space="preserve">Στοιβαγμένο </w:t>
      </w:r>
      <w:proofErr w:type="spellStart"/>
      <w:r w:rsidRPr="00747629">
        <w:rPr>
          <w:b/>
          <w:i/>
          <w:color w:val="231F20"/>
          <w:sz w:val="18"/>
          <w:u w:val="single"/>
        </w:rPr>
        <w:t>Ραβδόγραμμα</w:t>
      </w:r>
      <w:proofErr w:type="spellEnd"/>
    </w:p>
    <w:p w:rsidR="00665997" w:rsidRDefault="007E70B3" w:rsidP="00747629">
      <w:pPr>
        <w:pStyle w:val="a3"/>
        <w:spacing w:before="177" w:line="312" w:lineRule="auto"/>
        <w:ind w:left="1132" w:right="1991"/>
        <w:jc w:val="both"/>
      </w:pPr>
      <w:r>
        <w:rPr>
          <w:color w:val="231F20"/>
          <w:spacing w:val="-11"/>
        </w:rPr>
        <w:t xml:space="preserve">Το </w:t>
      </w:r>
      <w:r>
        <w:rPr>
          <w:color w:val="231F20"/>
        </w:rPr>
        <w:t xml:space="preserve">στοιβαγμένο </w:t>
      </w:r>
      <w:proofErr w:type="spellStart"/>
      <w:r>
        <w:rPr>
          <w:color w:val="231F20"/>
        </w:rPr>
        <w:t>ραβδόγραμμα</w:t>
      </w:r>
      <w:proofErr w:type="spellEnd"/>
      <w:r>
        <w:rPr>
          <w:color w:val="231F20"/>
        </w:rPr>
        <w:t xml:space="preserve"> συχνοτήτων (σχήμα 1) του πίνακα 2 αποτελείται από ορθογώνιες στήλες, οι βάσεις των οποίων βρίσκονται πάνω στον </w:t>
      </w:r>
      <w:r>
        <w:rPr>
          <w:color w:val="231F20"/>
          <w:spacing w:val="-3"/>
        </w:rPr>
        <w:t xml:space="preserve">οριζόντιο </w:t>
      </w:r>
      <w:r>
        <w:rPr>
          <w:color w:val="231F20"/>
        </w:rPr>
        <w:t>άξονα,</w:t>
      </w:r>
      <w:r>
        <w:rPr>
          <w:color w:val="231F20"/>
          <w:spacing w:val="-9"/>
        </w:rPr>
        <w:t xml:space="preserve"> </w:t>
      </w:r>
      <w:r>
        <w:rPr>
          <w:color w:val="231F20"/>
        </w:rPr>
        <w:t>στον</w:t>
      </w:r>
      <w:r>
        <w:rPr>
          <w:color w:val="231F20"/>
          <w:spacing w:val="-9"/>
        </w:rPr>
        <w:t xml:space="preserve"> </w:t>
      </w:r>
      <w:r>
        <w:rPr>
          <w:color w:val="231F20"/>
        </w:rPr>
        <w:t>οποίο</w:t>
      </w:r>
      <w:r>
        <w:rPr>
          <w:color w:val="231F20"/>
          <w:spacing w:val="-8"/>
        </w:rPr>
        <w:t xml:space="preserve"> </w:t>
      </w:r>
      <w:r>
        <w:rPr>
          <w:color w:val="231F20"/>
        </w:rPr>
        <w:t>αντιστοιχούν</w:t>
      </w:r>
      <w:r>
        <w:rPr>
          <w:color w:val="231F20"/>
          <w:spacing w:val="-9"/>
        </w:rPr>
        <w:t xml:space="preserve"> </w:t>
      </w:r>
      <w:r>
        <w:rPr>
          <w:color w:val="231F20"/>
        </w:rPr>
        <w:t>οι</w:t>
      </w:r>
      <w:r>
        <w:rPr>
          <w:color w:val="231F20"/>
          <w:spacing w:val="-8"/>
        </w:rPr>
        <w:t xml:space="preserve"> </w:t>
      </w:r>
      <w:r>
        <w:rPr>
          <w:color w:val="231F20"/>
        </w:rPr>
        <w:t>κατηγορίες</w:t>
      </w:r>
      <w:r>
        <w:rPr>
          <w:color w:val="231F20"/>
          <w:spacing w:val="-9"/>
        </w:rPr>
        <w:t xml:space="preserve"> </w:t>
      </w:r>
      <w:r>
        <w:rPr>
          <w:color w:val="231F20"/>
        </w:rPr>
        <w:t>του</w:t>
      </w:r>
      <w:r>
        <w:rPr>
          <w:color w:val="231F20"/>
          <w:spacing w:val="-8"/>
        </w:rPr>
        <w:t xml:space="preserve"> </w:t>
      </w:r>
      <w:r>
        <w:rPr>
          <w:color w:val="231F20"/>
        </w:rPr>
        <w:t>ενός</w:t>
      </w:r>
      <w:r>
        <w:rPr>
          <w:color w:val="231F20"/>
          <w:spacing w:val="-9"/>
        </w:rPr>
        <w:t xml:space="preserve"> </w:t>
      </w:r>
      <w:r>
        <w:rPr>
          <w:color w:val="231F20"/>
        </w:rPr>
        <w:t>χαρακτηριστικού</w:t>
      </w:r>
      <w:r>
        <w:rPr>
          <w:color w:val="231F20"/>
          <w:spacing w:val="-8"/>
        </w:rPr>
        <w:t xml:space="preserve"> </w:t>
      </w:r>
      <w:r>
        <w:rPr>
          <w:color w:val="231F20"/>
        </w:rPr>
        <w:t>π.χ.</w:t>
      </w:r>
      <w:r>
        <w:rPr>
          <w:color w:val="231F20"/>
          <w:spacing w:val="-9"/>
        </w:rPr>
        <w:t xml:space="preserve"> </w:t>
      </w:r>
      <w:r>
        <w:rPr>
          <w:color w:val="231F20"/>
        </w:rPr>
        <w:t xml:space="preserve">του φύλου. </w:t>
      </w:r>
      <w:r>
        <w:rPr>
          <w:color w:val="231F20"/>
          <w:spacing w:val="-11"/>
        </w:rPr>
        <w:t xml:space="preserve">Το </w:t>
      </w:r>
      <w:r>
        <w:rPr>
          <w:color w:val="231F20"/>
        </w:rPr>
        <w:t>πλήθος των ορθογώνιων στηλών είναι ίσο με το πλήθος των κατηγοριών</w:t>
      </w:r>
      <w:r>
        <w:rPr>
          <w:color w:val="231F20"/>
          <w:spacing w:val="-11"/>
        </w:rPr>
        <w:t xml:space="preserve"> </w:t>
      </w:r>
      <w:r>
        <w:rPr>
          <w:color w:val="231F20"/>
        </w:rPr>
        <w:t>του</w:t>
      </w:r>
      <w:r>
        <w:rPr>
          <w:color w:val="231F20"/>
          <w:spacing w:val="-10"/>
        </w:rPr>
        <w:t xml:space="preserve"> </w:t>
      </w:r>
      <w:r>
        <w:rPr>
          <w:color w:val="231F20"/>
        </w:rPr>
        <w:t>φύλου.</w:t>
      </w:r>
      <w:r>
        <w:rPr>
          <w:color w:val="231F20"/>
          <w:spacing w:val="-10"/>
        </w:rPr>
        <w:t xml:space="preserve"> </w:t>
      </w:r>
      <w:r>
        <w:rPr>
          <w:color w:val="231F20"/>
        </w:rPr>
        <w:t>Κάθε</w:t>
      </w:r>
      <w:r>
        <w:rPr>
          <w:color w:val="231F20"/>
          <w:spacing w:val="-10"/>
        </w:rPr>
        <w:t xml:space="preserve"> </w:t>
      </w:r>
      <w:r>
        <w:rPr>
          <w:color w:val="231F20"/>
        </w:rPr>
        <w:t>ορθογώνια</w:t>
      </w:r>
      <w:r>
        <w:rPr>
          <w:color w:val="231F20"/>
          <w:spacing w:val="-10"/>
        </w:rPr>
        <w:t xml:space="preserve"> </w:t>
      </w:r>
      <w:r>
        <w:rPr>
          <w:color w:val="231F20"/>
        </w:rPr>
        <w:t>στήλη</w:t>
      </w:r>
      <w:r>
        <w:rPr>
          <w:color w:val="231F20"/>
          <w:spacing w:val="-10"/>
        </w:rPr>
        <w:t xml:space="preserve"> </w:t>
      </w:r>
      <w:r>
        <w:rPr>
          <w:color w:val="231F20"/>
        </w:rPr>
        <w:t>διαιρείται</w:t>
      </w:r>
      <w:r>
        <w:rPr>
          <w:color w:val="231F20"/>
          <w:spacing w:val="-10"/>
        </w:rPr>
        <w:t xml:space="preserve"> </w:t>
      </w:r>
      <w:r>
        <w:rPr>
          <w:color w:val="231F20"/>
        </w:rPr>
        <w:t>σε</w:t>
      </w:r>
      <w:r>
        <w:rPr>
          <w:color w:val="231F20"/>
          <w:spacing w:val="-10"/>
        </w:rPr>
        <w:t xml:space="preserve"> </w:t>
      </w:r>
      <w:r>
        <w:rPr>
          <w:color w:val="231F20"/>
        </w:rPr>
        <w:t>τόσα</w:t>
      </w:r>
      <w:r>
        <w:rPr>
          <w:color w:val="231F20"/>
          <w:spacing w:val="-10"/>
        </w:rPr>
        <w:t xml:space="preserve"> </w:t>
      </w:r>
      <w:r>
        <w:rPr>
          <w:color w:val="231F20"/>
        </w:rPr>
        <w:t>τμήματα</w:t>
      </w:r>
      <w:r>
        <w:rPr>
          <w:color w:val="231F20"/>
          <w:spacing w:val="-10"/>
        </w:rPr>
        <w:t xml:space="preserve"> </w:t>
      </w:r>
      <w:r>
        <w:rPr>
          <w:color w:val="231F20"/>
        </w:rPr>
        <w:t xml:space="preserve">διαφορετικού χρώματος, όσες και οι κατηγορίες του άλλου χαρακτηριστικού (ατυχήματος). Συνήθως, στον </w:t>
      </w:r>
      <w:r>
        <w:rPr>
          <w:color w:val="231F20"/>
          <w:spacing w:val="-3"/>
        </w:rPr>
        <w:t xml:space="preserve">οριζόντιο </w:t>
      </w:r>
      <w:r>
        <w:rPr>
          <w:color w:val="231F20"/>
        </w:rPr>
        <w:t>άξονα τοποθετούμε τις κατηγορίες της ανεξάρτητης μεταβλητής</w:t>
      </w:r>
      <w:r>
        <w:rPr>
          <w:color w:val="231F20"/>
          <w:spacing w:val="-5"/>
        </w:rPr>
        <w:t xml:space="preserve"> </w:t>
      </w:r>
      <w:r>
        <w:rPr>
          <w:color w:val="231F20"/>
        </w:rPr>
        <w:t>(φύλου,</w:t>
      </w:r>
      <w:r>
        <w:rPr>
          <w:color w:val="231F20"/>
          <w:spacing w:val="-5"/>
        </w:rPr>
        <w:t xml:space="preserve"> </w:t>
      </w:r>
      <w:r>
        <w:rPr>
          <w:color w:val="231F20"/>
        </w:rPr>
        <w:t>στο</w:t>
      </w:r>
      <w:r>
        <w:rPr>
          <w:color w:val="231F20"/>
          <w:spacing w:val="-5"/>
        </w:rPr>
        <w:t xml:space="preserve"> </w:t>
      </w:r>
      <w:r>
        <w:rPr>
          <w:color w:val="231F20"/>
        </w:rPr>
        <w:t>παράδειγμά</w:t>
      </w:r>
      <w:r>
        <w:rPr>
          <w:color w:val="231F20"/>
          <w:spacing w:val="-5"/>
        </w:rPr>
        <w:t xml:space="preserve"> </w:t>
      </w:r>
      <w:r>
        <w:rPr>
          <w:color w:val="231F20"/>
        </w:rPr>
        <w:t>μας)</w:t>
      </w:r>
      <w:r>
        <w:rPr>
          <w:color w:val="231F20"/>
          <w:spacing w:val="-4"/>
        </w:rPr>
        <w:t xml:space="preserve"> </w:t>
      </w:r>
      <w:r>
        <w:rPr>
          <w:color w:val="231F20"/>
        </w:rPr>
        <w:t>και</w:t>
      </w:r>
      <w:r>
        <w:rPr>
          <w:color w:val="231F20"/>
          <w:spacing w:val="-5"/>
        </w:rPr>
        <w:t xml:space="preserve"> </w:t>
      </w:r>
      <w:r>
        <w:rPr>
          <w:color w:val="231F20"/>
        </w:rPr>
        <w:t>στον</w:t>
      </w:r>
      <w:r>
        <w:rPr>
          <w:color w:val="231F20"/>
          <w:spacing w:val="-5"/>
        </w:rPr>
        <w:t xml:space="preserve"> </w:t>
      </w:r>
      <w:r>
        <w:rPr>
          <w:color w:val="231F20"/>
        </w:rPr>
        <w:t>κατακόρυφο</w:t>
      </w:r>
      <w:r>
        <w:rPr>
          <w:color w:val="231F20"/>
          <w:spacing w:val="-5"/>
        </w:rPr>
        <w:t xml:space="preserve"> </w:t>
      </w:r>
      <w:r>
        <w:rPr>
          <w:color w:val="231F20"/>
        </w:rPr>
        <w:t>άξονα</w:t>
      </w:r>
      <w:r>
        <w:rPr>
          <w:color w:val="231F20"/>
          <w:spacing w:val="-4"/>
        </w:rPr>
        <w:t xml:space="preserve"> </w:t>
      </w:r>
      <w:r>
        <w:rPr>
          <w:color w:val="231F20"/>
        </w:rPr>
        <w:t>τις</w:t>
      </w:r>
      <w:r>
        <w:rPr>
          <w:color w:val="231F20"/>
          <w:spacing w:val="-5"/>
        </w:rPr>
        <w:t xml:space="preserve"> </w:t>
      </w:r>
      <w:r>
        <w:rPr>
          <w:color w:val="231F20"/>
        </w:rPr>
        <w:t>κατηγορίες της εξαρτημένης μεταβλητής (ατυχήματος, στο παράδειγμά μας) ώστε να ελέγξουμε εάν το φύλο σχετίζεται με τα τροχαία</w:t>
      </w:r>
      <w:r>
        <w:rPr>
          <w:color w:val="231F20"/>
          <w:spacing w:val="-11"/>
        </w:rPr>
        <w:t xml:space="preserve"> </w:t>
      </w:r>
      <w:r>
        <w:rPr>
          <w:color w:val="231F20"/>
        </w:rPr>
        <w:t>ατυχήματα.</w:t>
      </w:r>
    </w:p>
    <w:p w:rsidR="009A43B4" w:rsidRDefault="00D40EDA" w:rsidP="009A43B4">
      <w:pPr>
        <w:spacing w:before="121"/>
        <w:ind w:left="123" w:right="2975"/>
        <w:jc w:val="center"/>
        <w:rPr>
          <w:sz w:val="16"/>
        </w:rPr>
      </w:pPr>
      <w:r>
        <w:pict>
          <v:group id="_x0000_s5349" style="position:absolute;left:0;text-align:left;margin-left:229.75pt;margin-top:10.2pt;width:255.25pt;height:126.65pt;z-index:252048384;mso-position-horizontal-relative:page" coordorigin="4595,204" coordsize="5105,2533">
            <v:rect id="_x0000_s5350" style="position:absolute;left:5444;top:457;width:1043;height:1014" fillcolor="#f9a868" stroked="f"/>
            <v:rect id="_x0000_s5351" style="position:absolute;left:5444;top:457;width:1043;height:1255" filled="f" strokecolor="#231f20" strokeweight="1pt"/>
            <v:rect id="_x0000_s5352" style="position:absolute;left:5444;top:1471;width:1043;height:1255" fillcolor="#618ac7" stroked="f"/>
            <v:rect id="_x0000_s5353" style="position:absolute;left:5444;top:1471;width:1043;height:1255" filled="f" strokecolor="#231f20" strokeweight="1pt"/>
            <v:rect id="_x0000_s5354" style="position:absolute;left:8085;top:1469;width:1043;height:787" fillcolor="#f9a868" stroked="f"/>
            <v:rect id="_x0000_s5355" style="position:absolute;left:8085;top:1469;width:1043;height:973" filled="f" strokecolor="#231f20" strokeweight="1pt"/>
            <v:rect id="_x0000_s5356" style="position:absolute;left:8085;top:2255;width:1043;height:472" fillcolor="#618ac7" stroked="f"/>
            <v:rect id="_x0000_s5357" style="position:absolute;left:8085;top:2255;width:1043;height:472" filled="f" strokecolor="#231f20" strokeweight=".21625mm"/>
            <v:shape id="_x0000_s5358" style="position:absolute;left:4605;top:213;width:5085;height:2513" coordorigin="4605,214" coordsize="5085,2513" path="m9690,2726r-4999,l4691,214r-86,e" filled="f" strokecolor="#231f20" strokeweight="1pt">
              <v:path arrowok="t"/>
            </v:shape>
            <v:line id="_x0000_s5359" style="position:absolute" from="4613,590" to="4677,590" strokecolor="#231f20" strokeweight="1pt"/>
            <v:line id="_x0000_s5360" style="position:absolute" from="4613,956" to="4677,956" strokecolor="#231f20" strokeweight="1pt"/>
            <v:line id="_x0000_s5361" style="position:absolute" from="4613,1312" to="4677,1312" strokecolor="#231f20" strokeweight="1pt"/>
            <v:line id="_x0000_s5362" style="position:absolute" from="4613,1662" to="4677,1662" strokecolor="#231f20" strokeweight="1pt"/>
            <v:line id="_x0000_s5363" style="position:absolute" from="4613,2029" to="4677,2029" strokecolor="#231f20" strokeweight="1pt"/>
            <v:line id="_x0000_s5364" style="position:absolute" from="4613,2384" to="4677,2384" strokecolor="#231f20" strokeweight="1pt"/>
            <v:shape id="_x0000_s5365" type="#_x0000_t202" style="position:absolute;left:8095;top:2261;width:1023;height:456" filled="f" stroked="f">
              <v:textbox style="mso-next-textbox:#_x0000_s5365" inset="0,0,0,0">
                <w:txbxContent>
                  <w:p w:rsidR="003D0FB6" w:rsidRDefault="003D0FB6" w:rsidP="009A43B4">
                    <w:pPr>
                      <w:spacing w:before="129"/>
                      <w:ind w:left="402" w:right="402"/>
                      <w:jc w:val="center"/>
                      <w:rPr>
                        <w:b/>
                        <w:sz w:val="16"/>
                      </w:rPr>
                    </w:pPr>
                    <w:r>
                      <w:rPr>
                        <w:b/>
                        <w:color w:val="231F20"/>
                        <w:sz w:val="16"/>
                      </w:rPr>
                      <w:t>27</w:t>
                    </w:r>
                  </w:p>
                </w:txbxContent>
              </v:textbox>
            </v:shape>
            <v:shape id="_x0000_s5366" type="#_x0000_t202" style="position:absolute;left:8518;top:1785;width:198;height:179" filled="f" stroked="f">
              <v:textbox style="mso-next-textbox:#_x0000_s5366" inset="0,0,0,0">
                <w:txbxContent>
                  <w:p w:rsidR="003D0FB6" w:rsidRDefault="003D0FB6" w:rsidP="009A43B4">
                    <w:pPr>
                      <w:spacing w:line="179" w:lineRule="exact"/>
                      <w:rPr>
                        <w:b/>
                        <w:sz w:val="16"/>
                      </w:rPr>
                    </w:pPr>
                    <w:r>
                      <w:rPr>
                        <w:b/>
                        <w:color w:val="231F20"/>
                        <w:sz w:val="16"/>
                      </w:rPr>
                      <w:t>44</w:t>
                    </w:r>
                  </w:p>
                </w:txbxContent>
              </v:textbox>
            </v:shape>
            <v:shape id="_x0000_s5367" type="#_x0000_t202" style="position:absolute;left:5877;top:2047;width:198;height:179" filled="f" stroked="f">
              <v:textbox style="mso-next-textbox:#_x0000_s5367" inset="0,0,0,0">
                <w:txbxContent>
                  <w:p w:rsidR="003D0FB6" w:rsidRDefault="003D0FB6" w:rsidP="009A43B4">
                    <w:pPr>
                      <w:spacing w:line="179" w:lineRule="exact"/>
                      <w:rPr>
                        <w:b/>
                        <w:sz w:val="16"/>
                      </w:rPr>
                    </w:pPr>
                    <w:r>
                      <w:rPr>
                        <w:b/>
                        <w:color w:val="231F20"/>
                        <w:sz w:val="16"/>
                      </w:rPr>
                      <w:t>69</w:t>
                    </w:r>
                  </w:p>
                </w:txbxContent>
              </v:textbox>
            </v:shape>
            <v:shape id="_x0000_s5368" type="#_x0000_t202" style="position:absolute;left:5877;top:896;width:198;height:179" filled="f" stroked="f">
              <v:textbox style="mso-next-textbox:#_x0000_s5368" inset="0,0,0,0">
                <w:txbxContent>
                  <w:p w:rsidR="003D0FB6" w:rsidRDefault="003D0FB6" w:rsidP="009A43B4">
                    <w:pPr>
                      <w:spacing w:line="179" w:lineRule="exact"/>
                      <w:rPr>
                        <w:b/>
                        <w:sz w:val="16"/>
                      </w:rPr>
                    </w:pPr>
                    <w:r>
                      <w:rPr>
                        <w:b/>
                        <w:color w:val="231F20"/>
                        <w:sz w:val="16"/>
                      </w:rPr>
                      <w:t>58</w:t>
                    </w:r>
                  </w:p>
                </w:txbxContent>
              </v:textbox>
            </v:shape>
            <w10:wrap anchorx="page"/>
          </v:group>
        </w:pict>
      </w:r>
      <w:r w:rsidR="009A43B4">
        <w:rPr>
          <w:color w:val="231F20"/>
          <w:sz w:val="16"/>
        </w:rPr>
        <w:t>140</w:t>
      </w:r>
    </w:p>
    <w:p w:rsidR="009A43B4" w:rsidRDefault="009A43B4" w:rsidP="009A43B4">
      <w:pPr>
        <w:pStyle w:val="a3"/>
        <w:spacing w:before="4"/>
        <w:rPr>
          <w:sz w:val="15"/>
        </w:rPr>
      </w:pPr>
    </w:p>
    <w:p w:rsidR="009A43B4" w:rsidRDefault="009A43B4" w:rsidP="009A43B4">
      <w:pPr>
        <w:ind w:left="123" w:right="2975"/>
        <w:jc w:val="center"/>
        <w:rPr>
          <w:sz w:val="16"/>
        </w:rPr>
      </w:pPr>
      <w:r>
        <w:rPr>
          <w:color w:val="231F20"/>
          <w:sz w:val="16"/>
        </w:rPr>
        <w:t>120</w:t>
      </w:r>
    </w:p>
    <w:p w:rsidR="009A43B4" w:rsidRDefault="009A43B4" w:rsidP="009A43B4">
      <w:pPr>
        <w:pStyle w:val="a3"/>
        <w:spacing w:before="4"/>
        <w:rPr>
          <w:sz w:val="15"/>
        </w:rPr>
      </w:pPr>
    </w:p>
    <w:p w:rsidR="009A43B4" w:rsidRDefault="009A43B4" w:rsidP="009A43B4">
      <w:pPr>
        <w:ind w:left="123" w:right="2975"/>
        <w:jc w:val="center"/>
        <w:rPr>
          <w:sz w:val="16"/>
        </w:rPr>
      </w:pPr>
      <w:r>
        <w:rPr>
          <w:color w:val="231F20"/>
          <w:sz w:val="16"/>
        </w:rPr>
        <w:t>100</w:t>
      </w:r>
    </w:p>
    <w:p w:rsidR="009A43B4" w:rsidRDefault="009A43B4" w:rsidP="009A43B4">
      <w:pPr>
        <w:pStyle w:val="a3"/>
        <w:spacing w:before="4"/>
        <w:rPr>
          <w:sz w:val="15"/>
        </w:rPr>
      </w:pPr>
    </w:p>
    <w:p w:rsidR="009A43B4" w:rsidRDefault="009A43B4" w:rsidP="009A43B4">
      <w:pPr>
        <w:ind w:left="212" w:right="2975"/>
        <w:jc w:val="center"/>
        <w:rPr>
          <w:sz w:val="16"/>
        </w:rPr>
      </w:pPr>
      <w:r>
        <w:rPr>
          <w:color w:val="231F20"/>
          <w:sz w:val="16"/>
        </w:rPr>
        <w:t>80</w:t>
      </w:r>
    </w:p>
    <w:p w:rsidR="009A43B4" w:rsidRDefault="009A43B4" w:rsidP="009A43B4">
      <w:pPr>
        <w:pStyle w:val="a3"/>
        <w:spacing w:before="3"/>
        <w:rPr>
          <w:sz w:val="15"/>
        </w:rPr>
      </w:pPr>
    </w:p>
    <w:p w:rsidR="009A43B4" w:rsidRDefault="009A43B4" w:rsidP="009A43B4">
      <w:pPr>
        <w:spacing w:before="1"/>
        <w:ind w:left="212" w:right="2975"/>
        <w:jc w:val="center"/>
        <w:rPr>
          <w:sz w:val="16"/>
        </w:rPr>
      </w:pPr>
      <w:r>
        <w:rPr>
          <w:color w:val="231F20"/>
          <w:sz w:val="16"/>
        </w:rPr>
        <w:t>60</w:t>
      </w:r>
    </w:p>
    <w:p w:rsidR="009A43B4" w:rsidRDefault="009A43B4" w:rsidP="009A43B4">
      <w:pPr>
        <w:jc w:val="center"/>
        <w:rPr>
          <w:sz w:val="16"/>
        </w:rPr>
        <w:sectPr w:rsidR="009A43B4" w:rsidSect="009A43B4">
          <w:type w:val="continuous"/>
          <w:pgSz w:w="11630" w:h="15600"/>
          <w:pgMar w:top="1260" w:right="0" w:bottom="280" w:left="0" w:header="746" w:footer="0" w:gutter="0"/>
          <w:cols w:space="720"/>
        </w:sectPr>
      </w:pPr>
    </w:p>
    <w:p w:rsidR="009A43B4" w:rsidRDefault="009A43B4" w:rsidP="009A43B4">
      <w:pPr>
        <w:pStyle w:val="a3"/>
        <w:spacing w:before="3"/>
        <w:rPr>
          <w:sz w:val="15"/>
        </w:rPr>
      </w:pPr>
    </w:p>
    <w:p w:rsidR="009A43B4" w:rsidRDefault="009A43B4" w:rsidP="009A43B4">
      <w:pPr>
        <w:ind w:left="4339"/>
        <w:rPr>
          <w:sz w:val="16"/>
        </w:rPr>
      </w:pPr>
      <w:r>
        <w:rPr>
          <w:color w:val="231F20"/>
          <w:sz w:val="16"/>
        </w:rPr>
        <w:t>40</w:t>
      </w:r>
    </w:p>
    <w:p w:rsidR="009A43B4" w:rsidRDefault="009A43B4" w:rsidP="009A43B4">
      <w:pPr>
        <w:pStyle w:val="a3"/>
        <w:spacing w:before="4"/>
        <w:rPr>
          <w:sz w:val="15"/>
        </w:rPr>
      </w:pPr>
    </w:p>
    <w:p w:rsidR="009A43B4" w:rsidRDefault="009A43B4" w:rsidP="009A43B4">
      <w:pPr>
        <w:ind w:left="4339"/>
        <w:rPr>
          <w:sz w:val="16"/>
        </w:rPr>
      </w:pPr>
      <w:r>
        <w:rPr>
          <w:color w:val="231F20"/>
          <w:sz w:val="16"/>
        </w:rPr>
        <w:t>20</w:t>
      </w:r>
    </w:p>
    <w:p w:rsidR="009A43B4" w:rsidRDefault="009A43B4" w:rsidP="009A43B4">
      <w:pPr>
        <w:spacing w:before="160"/>
        <w:ind w:left="4428"/>
        <w:rPr>
          <w:sz w:val="16"/>
        </w:rPr>
      </w:pPr>
      <w:r>
        <w:rPr>
          <w:color w:val="231F20"/>
          <w:w w:val="99"/>
          <w:sz w:val="16"/>
        </w:rPr>
        <w:t>0</w:t>
      </w:r>
    </w:p>
    <w:p w:rsidR="009A43B4" w:rsidRDefault="009A43B4" w:rsidP="009A43B4">
      <w:pPr>
        <w:spacing w:before="9"/>
        <w:ind w:left="5709"/>
        <w:rPr>
          <w:sz w:val="16"/>
        </w:rPr>
      </w:pPr>
      <w:r>
        <w:rPr>
          <w:color w:val="231F20"/>
          <w:spacing w:val="-1"/>
          <w:sz w:val="16"/>
        </w:rPr>
        <w:t>Άνδρες</w:t>
      </w:r>
    </w:p>
    <w:p w:rsidR="009A43B4" w:rsidRDefault="009A43B4" w:rsidP="009A43B4">
      <w:pPr>
        <w:pStyle w:val="a3"/>
        <w:rPr>
          <w:sz w:val="18"/>
        </w:rPr>
      </w:pPr>
      <w:r>
        <w:br w:type="column"/>
      </w:r>
    </w:p>
    <w:p w:rsidR="009A43B4" w:rsidRDefault="009A43B4" w:rsidP="009A43B4">
      <w:pPr>
        <w:pStyle w:val="a3"/>
        <w:rPr>
          <w:sz w:val="18"/>
        </w:rPr>
      </w:pPr>
    </w:p>
    <w:p w:rsidR="009A43B4" w:rsidRDefault="009A43B4" w:rsidP="009A43B4">
      <w:pPr>
        <w:pStyle w:val="a3"/>
        <w:rPr>
          <w:sz w:val="18"/>
        </w:rPr>
      </w:pPr>
    </w:p>
    <w:p w:rsidR="009A43B4" w:rsidRDefault="009A43B4" w:rsidP="009A43B4">
      <w:pPr>
        <w:pStyle w:val="a3"/>
        <w:rPr>
          <w:sz w:val="18"/>
        </w:rPr>
      </w:pPr>
    </w:p>
    <w:p w:rsidR="009A43B4" w:rsidRDefault="009A43B4" w:rsidP="009A43B4">
      <w:pPr>
        <w:pStyle w:val="a3"/>
        <w:spacing w:before="4"/>
        <w:rPr>
          <w:sz w:val="21"/>
        </w:rPr>
      </w:pPr>
    </w:p>
    <w:p w:rsidR="009A43B4" w:rsidRDefault="009A43B4" w:rsidP="009A43B4">
      <w:pPr>
        <w:ind w:left="2023" w:right="2690"/>
        <w:jc w:val="center"/>
        <w:rPr>
          <w:sz w:val="16"/>
        </w:rPr>
      </w:pPr>
      <w:r>
        <w:rPr>
          <w:color w:val="231F20"/>
          <w:sz w:val="16"/>
        </w:rPr>
        <w:t>Γυναίκες</w:t>
      </w:r>
    </w:p>
    <w:p w:rsidR="009A43B4" w:rsidRDefault="009A43B4" w:rsidP="009A43B4">
      <w:pPr>
        <w:jc w:val="center"/>
        <w:rPr>
          <w:sz w:val="16"/>
        </w:rPr>
        <w:sectPr w:rsidR="009A43B4">
          <w:type w:val="continuous"/>
          <w:pgSz w:w="11630" w:h="15600"/>
          <w:pgMar w:top="440" w:right="0" w:bottom="0" w:left="0" w:header="720" w:footer="720" w:gutter="0"/>
          <w:cols w:num="2" w:space="720" w:equalWidth="0">
            <w:col w:w="6223" w:space="40"/>
            <w:col w:w="5367"/>
          </w:cols>
        </w:sectPr>
      </w:pPr>
    </w:p>
    <w:p w:rsidR="009A43B4" w:rsidRDefault="009A43B4" w:rsidP="009A43B4">
      <w:pPr>
        <w:pStyle w:val="a3"/>
        <w:spacing w:before="2"/>
        <w:rPr>
          <w:sz w:val="9"/>
        </w:rPr>
      </w:pPr>
    </w:p>
    <w:p w:rsidR="009A43B4" w:rsidRDefault="00D40EDA" w:rsidP="009A43B4">
      <w:pPr>
        <w:tabs>
          <w:tab w:val="left" w:pos="2885"/>
        </w:tabs>
        <w:spacing w:before="98"/>
        <w:ind w:left="2438"/>
        <w:jc w:val="center"/>
        <w:rPr>
          <w:sz w:val="12"/>
        </w:rPr>
      </w:pPr>
      <w:r>
        <w:pict>
          <v:group id="_x0000_s5369" style="position:absolute;left:0;text-align:left;margin-left:329.4pt;margin-top:5.5pt;width:4.95pt;height:4.95pt;z-index:252049408;mso-position-horizontal-relative:page" coordorigin="6588,110" coordsize="99,99">
            <v:rect id="_x0000_s5370" style="position:absolute;left:6592;top:115;width:89;height:89" fillcolor="#3777bc" stroked="f"/>
            <v:rect id="_x0000_s5371" style="position:absolute;left:6592;top:115;width:89;height:89" filled="f" strokecolor="#231f20" strokeweight=".5pt"/>
            <w10:wrap anchorx="page"/>
          </v:group>
        </w:pict>
      </w:r>
      <w:r>
        <w:pict>
          <v:group id="_x0000_s5372" style="position:absolute;left:0;text-align:left;margin-left:350.8pt;margin-top:5.5pt;width:4.95pt;height:4.95pt;z-index:-251266048;mso-position-horizontal-relative:page" coordorigin="7016,110" coordsize="99,99">
            <v:rect id="_x0000_s5373" style="position:absolute;left:7021;top:115;width:89;height:89" fillcolor="#f9a868" stroked="f"/>
            <v:rect id="_x0000_s5374" style="position:absolute;left:7021;top:115;width:89;height:89" filled="f" strokecolor="#231f20" strokeweight=".5pt"/>
            <w10:wrap anchorx="page"/>
          </v:group>
        </w:pict>
      </w:r>
      <w:r w:rsidR="009A43B4">
        <w:rPr>
          <w:color w:val="231F20"/>
          <w:sz w:val="12"/>
        </w:rPr>
        <w:t>Ναι</w:t>
      </w:r>
      <w:r w:rsidR="009A43B4">
        <w:rPr>
          <w:color w:val="231F20"/>
          <w:sz w:val="12"/>
        </w:rPr>
        <w:tab/>
        <w:t>Όχι</w:t>
      </w:r>
    </w:p>
    <w:p w:rsidR="009A43B4" w:rsidRDefault="009A43B4" w:rsidP="009A43B4">
      <w:pPr>
        <w:pStyle w:val="a3"/>
        <w:spacing w:before="7"/>
        <w:rPr>
          <w:sz w:val="11"/>
        </w:rPr>
      </w:pPr>
    </w:p>
    <w:p w:rsidR="009A43B4" w:rsidRDefault="009A43B4" w:rsidP="009A43B4">
      <w:pPr>
        <w:spacing w:before="95" w:line="352" w:lineRule="auto"/>
        <w:ind w:left="3401" w:right="1079"/>
        <w:rPr>
          <w:i/>
          <w:sz w:val="18"/>
        </w:rPr>
      </w:pPr>
      <w:r>
        <w:rPr>
          <w:i/>
          <w:color w:val="231F20"/>
          <w:sz w:val="18"/>
        </w:rPr>
        <w:t xml:space="preserve">Σχήμα 1: Στοιβαγμένο </w:t>
      </w:r>
      <w:proofErr w:type="spellStart"/>
      <w:r>
        <w:rPr>
          <w:i/>
          <w:color w:val="231F20"/>
          <w:sz w:val="18"/>
        </w:rPr>
        <w:t>ραβδόγραμμα</w:t>
      </w:r>
      <w:proofErr w:type="spellEnd"/>
      <w:r>
        <w:rPr>
          <w:i/>
          <w:color w:val="231F20"/>
          <w:sz w:val="18"/>
        </w:rPr>
        <w:t xml:space="preserve"> συχνοτήτων φύλου και συμμετοχής σε ατύχημα του Πίνακα 1</w:t>
      </w:r>
    </w:p>
    <w:p w:rsidR="009A43B4" w:rsidRDefault="009A43B4">
      <w:pPr>
        <w:spacing w:before="113"/>
        <w:ind w:left="288"/>
      </w:pPr>
    </w:p>
    <w:p w:rsidR="00665997" w:rsidRDefault="007E70B3">
      <w:pPr>
        <w:spacing w:before="113"/>
        <w:ind w:left="288"/>
        <w:rPr>
          <w:b/>
          <w:i/>
          <w:sz w:val="18"/>
        </w:rPr>
      </w:pPr>
      <w:r>
        <w:br w:type="column"/>
      </w:r>
    </w:p>
    <w:p w:rsidR="009A43B4" w:rsidRPr="009A43B4" w:rsidRDefault="009A43B4" w:rsidP="009A43B4">
      <w:pPr>
        <w:spacing w:before="94" w:line="249" w:lineRule="auto"/>
        <w:ind w:left="1863" w:right="-11" w:hanging="171"/>
        <w:rPr>
          <w:b/>
          <w:i/>
          <w:sz w:val="18"/>
          <w:u w:val="single"/>
        </w:rPr>
      </w:pPr>
      <w:r w:rsidRPr="009A43B4">
        <w:rPr>
          <w:b/>
          <w:i/>
          <w:color w:val="231F20"/>
          <w:spacing w:val="-1"/>
          <w:sz w:val="18"/>
          <w:u w:val="single"/>
        </w:rPr>
        <w:t xml:space="preserve">Ομαδοποιημένο </w:t>
      </w:r>
      <w:proofErr w:type="spellStart"/>
      <w:r w:rsidRPr="009A43B4">
        <w:rPr>
          <w:b/>
          <w:i/>
          <w:color w:val="231F20"/>
          <w:spacing w:val="-1"/>
          <w:sz w:val="18"/>
          <w:u w:val="single"/>
        </w:rPr>
        <w:t>Ραβδόγραμμα</w:t>
      </w:r>
      <w:proofErr w:type="spellEnd"/>
    </w:p>
    <w:p w:rsidR="00665997" w:rsidRDefault="00665997" w:rsidP="009A43B4">
      <w:pPr>
        <w:pStyle w:val="a3"/>
        <w:tabs>
          <w:tab w:val="left" w:pos="3402"/>
        </w:tabs>
        <w:rPr>
          <w:b/>
          <w:i/>
        </w:rPr>
      </w:pPr>
    </w:p>
    <w:p w:rsidR="00665997" w:rsidRDefault="00665997">
      <w:pPr>
        <w:rPr>
          <w:sz w:val="15"/>
        </w:rPr>
        <w:sectPr w:rsidR="00665997">
          <w:type w:val="continuous"/>
          <w:pgSz w:w="11630" w:h="15600"/>
          <w:pgMar w:top="440" w:right="0" w:bottom="0" w:left="0" w:header="720" w:footer="720" w:gutter="0"/>
          <w:cols w:space="720"/>
        </w:sectPr>
      </w:pPr>
    </w:p>
    <w:p w:rsidR="00665997" w:rsidRDefault="007E70B3" w:rsidP="009A43B4">
      <w:pPr>
        <w:pStyle w:val="a3"/>
        <w:spacing w:before="106" w:line="316" w:lineRule="auto"/>
        <w:ind w:left="1134" w:right="1991"/>
        <w:jc w:val="both"/>
      </w:pPr>
      <w:r>
        <w:rPr>
          <w:color w:val="231F20"/>
          <w:spacing w:val="-11"/>
        </w:rPr>
        <w:lastRenderedPageBreak/>
        <w:t xml:space="preserve">Το </w:t>
      </w:r>
      <w:r>
        <w:rPr>
          <w:color w:val="231F20"/>
        </w:rPr>
        <w:t xml:space="preserve">ομαδοποιημένο </w:t>
      </w:r>
      <w:proofErr w:type="spellStart"/>
      <w:r>
        <w:rPr>
          <w:color w:val="231F20"/>
        </w:rPr>
        <w:t>ραβδόγραμμα</w:t>
      </w:r>
      <w:proofErr w:type="spellEnd"/>
      <w:r>
        <w:rPr>
          <w:color w:val="231F20"/>
        </w:rPr>
        <w:t xml:space="preserve"> σχετικών συχνοτήτων αποτελείται από ορθογώνιες</w:t>
      </w:r>
      <w:r>
        <w:rPr>
          <w:color w:val="231F20"/>
          <w:spacing w:val="-13"/>
        </w:rPr>
        <w:t xml:space="preserve"> </w:t>
      </w:r>
      <w:r>
        <w:rPr>
          <w:color w:val="231F20"/>
        </w:rPr>
        <w:t>στήλες,</w:t>
      </w:r>
      <w:r>
        <w:rPr>
          <w:color w:val="231F20"/>
          <w:spacing w:val="-13"/>
        </w:rPr>
        <w:t xml:space="preserve"> </w:t>
      </w:r>
      <w:r>
        <w:rPr>
          <w:color w:val="231F20"/>
        </w:rPr>
        <w:t>οι</w:t>
      </w:r>
      <w:r>
        <w:rPr>
          <w:color w:val="231F20"/>
          <w:spacing w:val="-12"/>
        </w:rPr>
        <w:t xml:space="preserve"> </w:t>
      </w:r>
      <w:r>
        <w:rPr>
          <w:color w:val="231F20"/>
        </w:rPr>
        <w:t>βάσεις</w:t>
      </w:r>
      <w:r>
        <w:rPr>
          <w:color w:val="231F20"/>
          <w:spacing w:val="-13"/>
        </w:rPr>
        <w:t xml:space="preserve"> </w:t>
      </w:r>
      <w:r>
        <w:rPr>
          <w:color w:val="231F20"/>
        </w:rPr>
        <w:t>των</w:t>
      </w:r>
      <w:r>
        <w:rPr>
          <w:color w:val="231F20"/>
          <w:spacing w:val="-12"/>
        </w:rPr>
        <w:t xml:space="preserve"> </w:t>
      </w:r>
      <w:r>
        <w:rPr>
          <w:color w:val="231F20"/>
        </w:rPr>
        <w:t>οποίων</w:t>
      </w:r>
      <w:r>
        <w:rPr>
          <w:color w:val="231F20"/>
          <w:spacing w:val="-13"/>
        </w:rPr>
        <w:t xml:space="preserve"> </w:t>
      </w:r>
      <w:r>
        <w:rPr>
          <w:color w:val="231F20"/>
        </w:rPr>
        <w:t>βρίσκονται</w:t>
      </w:r>
      <w:r>
        <w:rPr>
          <w:color w:val="231F20"/>
          <w:spacing w:val="-12"/>
        </w:rPr>
        <w:t xml:space="preserve"> </w:t>
      </w:r>
      <w:r>
        <w:rPr>
          <w:color w:val="231F20"/>
        </w:rPr>
        <w:t>πάνω</w:t>
      </w:r>
      <w:r>
        <w:rPr>
          <w:color w:val="231F20"/>
          <w:spacing w:val="-13"/>
        </w:rPr>
        <w:t xml:space="preserve"> </w:t>
      </w:r>
      <w:r>
        <w:rPr>
          <w:color w:val="231F20"/>
        </w:rPr>
        <w:t>στον</w:t>
      </w:r>
      <w:r>
        <w:rPr>
          <w:color w:val="231F20"/>
          <w:spacing w:val="-13"/>
        </w:rPr>
        <w:t xml:space="preserve"> </w:t>
      </w:r>
      <w:r>
        <w:rPr>
          <w:color w:val="231F20"/>
          <w:spacing w:val="-3"/>
        </w:rPr>
        <w:t>οριζόντιο</w:t>
      </w:r>
      <w:r>
        <w:rPr>
          <w:color w:val="231F20"/>
          <w:spacing w:val="-12"/>
        </w:rPr>
        <w:t xml:space="preserve"> </w:t>
      </w:r>
      <w:r>
        <w:rPr>
          <w:color w:val="231F20"/>
        </w:rPr>
        <w:t>άξονα</w:t>
      </w:r>
      <w:r>
        <w:rPr>
          <w:color w:val="231F20"/>
          <w:spacing w:val="-13"/>
        </w:rPr>
        <w:t xml:space="preserve"> </w:t>
      </w:r>
      <w:r>
        <w:rPr>
          <w:color w:val="231F20"/>
        </w:rPr>
        <w:t>στον οποίο αντιστοιχούν οι κατηγορίες του ενός χαρακτηριστικού π.χ. του φύλου. Σε κάθε κατηγορία του φύλου αντιστοιχούν τόσες ορθογώνιες στήλες διαφορετικού χρώματος όσες το πλήθος των κατηγοριών του άλλου χαρακτηριστικού π.χ. της συμμετοχής</w:t>
      </w:r>
      <w:r>
        <w:rPr>
          <w:color w:val="231F20"/>
          <w:spacing w:val="-12"/>
        </w:rPr>
        <w:t xml:space="preserve"> </w:t>
      </w:r>
      <w:r>
        <w:rPr>
          <w:color w:val="231F20"/>
        </w:rPr>
        <w:t>σε</w:t>
      </w:r>
      <w:r>
        <w:rPr>
          <w:color w:val="231F20"/>
          <w:spacing w:val="-11"/>
        </w:rPr>
        <w:t xml:space="preserve"> </w:t>
      </w:r>
      <w:r>
        <w:rPr>
          <w:color w:val="231F20"/>
        </w:rPr>
        <w:t>ατύχημα.</w:t>
      </w:r>
      <w:r>
        <w:rPr>
          <w:color w:val="231F20"/>
          <w:spacing w:val="-14"/>
        </w:rPr>
        <w:t xml:space="preserve"> </w:t>
      </w:r>
      <w:r>
        <w:rPr>
          <w:color w:val="231F20"/>
          <w:spacing w:val="-11"/>
        </w:rPr>
        <w:t xml:space="preserve">Το </w:t>
      </w:r>
      <w:r>
        <w:rPr>
          <w:color w:val="231F20"/>
        </w:rPr>
        <w:t>ύψος</w:t>
      </w:r>
      <w:r>
        <w:rPr>
          <w:color w:val="231F20"/>
          <w:spacing w:val="-11"/>
        </w:rPr>
        <w:t xml:space="preserve"> </w:t>
      </w:r>
      <w:r>
        <w:rPr>
          <w:color w:val="231F20"/>
        </w:rPr>
        <w:t>κάθε</w:t>
      </w:r>
      <w:r>
        <w:rPr>
          <w:color w:val="231F20"/>
          <w:spacing w:val="-12"/>
        </w:rPr>
        <w:t xml:space="preserve"> </w:t>
      </w:r>
      <w:r>
        <w:rPr>
          <w:color w:val="231F20"/>
        </w:rPr>
        <w:t>στήλης</w:t>
      </w:r>
      <w:r>
        <w:rPr>
          <w:color w:val="231F20"/>
          <w:spacing w:val="-11"/>
        </w:rPr>
        <w:t xml:space="preserve"> </w:t>
      </w:r>
      <w:r>
        <w:rPr>
          <w:color w:val="231F20"/>
        </w:rPr>
        <w:t>είναι</w:t>
      </w:r>
      <w:r>
        <w:rPr>
          <w:color w:val="231F20"/>
          <w:spacing w:val="-11"/>
        </w:rPr>
        <w:t xml:space="preserve"> </w:t>
      </w:r>
      <w:r>
        <w:rPr>
          <w:color w:val="231F20"/>
        </w:rPr>
        <w:t>ίσο</w:t>
      </w:r>
      <w:r>
        <w:rPr>
          <w:color w:val="231F20"/>
          <w:spacing w:val="-11"/>
        </w:rPr>
        <w:t xml:space="preserve"> </w:t>
      </w:r>
      <w:r>
        <w:rPr>
          <w:color w:val="231F20"/>
        </w:rPr>
        <w:t>με</w:t>
      </w:r>
      <w:r>
        <w:rPr>
          <w:color w:val="231F20"/>
          <w:spacing w:val="-11"/>
        </w:rPr>
        <w:t xml:space="preserve"> </w:t>
      </w:r>
      <w:r>
        <w:rPr>
          <w:color w:val="231F20"/>
        </w:rPr>
        <w:t>την</w:t>
      </w:r>
      <w:r>
        <w:rPr>
          <w:color w:val="231F20"/>
          <w:spacing w:val="-11"/>
        </w:rPr>
        <w:t xml:space="preserve"> </w:t>
      </w:r>
      <w:r>
        <w:rPr>
          <w:color w:val="231F20"/>
        </w:rPr>
        <w:t>αντίστοιχη</w:t>
      </w:r>
      <w:r>
        <w:rPr>
          <w:color w:val="231F20"/>
          <w:spacing w:val="-11"/>
        </w:rPr>
        <w:t xml:space="preserve"> </w:t>
      </w:r>
      <w:r>
        <w:rPr>
          <w:color w:val="231F20"/>
        </w:rPr>
        <w:t>σχετική συχνότητα.</w:t>
      </w:r>
    </w:p>
    <w:p w:rsidR="00665997" w:rsidRDefault="00665997">
      <w:pPr>
        <w:spacing w:line="316" w:lineRule="auto"/>
        <w:jc w:val="both"/>
        <w:sectPr w:rsidR="00665997" w:rsidSect="009A43B4">
          <w:type w:val="continuous"/>
          <w:pgSz w:w="11630" w:h="15600"/>
          <w:pgMar w:top="440" w:right="0" w:bottom="0" w:left="0" w:header="720" w:footer="720" w:gutter="0"/>
          <w:cols w:space="720"/>
        </w:sectPr>
      </w:pPr>
    </w:p>
    <w:p w:rsidR="00665997" w:rsidRDefault="00665997">
      <w:pPr>
        <w:pStyle w:val="a3"/>
        <w:spacing w:before="5"/>
        <w:rPr>
          <w:sz w:val="27"/>
        </w:rPr>
      </w:pPr>
    </w:p>
    <w:p w:rsidR="00665997" w:rsidRDefault="00665997">
      <w:pPr>
        <w:rPr>
          <w:sz w:val="27"/>
        </w:rPr>
        <w:sectPr w:rsidR="00665997">
          <w:type w:val="continuous"/>
          <w:pgSz w:w="11630" w:h="15600"/>
          <w:pgMar w:top="440" w:right="0" w:bottom="0" w:left="0" w:header="720" w:footer="720" w:gutter="0"/>
          <w:cols w:space="720"/>
        </w:sectPr>
      </w:pPr>
    </w:p>
    <w:p w:rsidR="00665997" w:rsidRDefault="007E70B3">
      <w:pPr>
        <w:spacing w:before="95"/>
        <w:jc w:val="right"/>
        <w:rPr>
          <w:sz w:val="16"/>
        </w:rPr>
      </w:pPr>
      <w:r>
        <w:rPr>
          <w:color w:val="231F20"/>
          <w:w w:val="95"/>
          <w:sz w:val="16"/>
        </w:rPr>
        <w:lastRenderedPageBreak/>
        <w:t>40%</w:t>
      </w:r>
    </w:p>
    <w:p w:rsidR="00665997" w:rsidRDefault="007E70B3">
      <w:pPr>
        <w:spacing w:before="144"/>
        <w:jc w:val="right"/>
        <w:rPr>
          <w:sz w:val="16"/>
        </w:rPr>
      </w:pPr>
      <w:r>
        <w:rPr>
          <w:color w:val="231F20"/>
          <w:w w:val="95"/>
          <w:sz w:val="16"/>
        </w:rPr>
        <w:t>35%</w:t>
      </w:r>
    </w:p>
    <w:p w:rsidR="00665997" w:rsidRDefault="007E70B3">
      <w:pPr>
        <w:spacing w:before="136"/>
        <w:jc w:val="right"/>
        <w:rPr>
          <w:sz w:val="16"/>
        </w:rPr>
      </w:pPr>
      <w:r>
        <w:rPr>
          <w:color w:val="231F20"/>
          <w:w w:val="95"/>
          <w:sz w:val="16"/>
        </w:rPr>
        <w:t>30%</w:t>
      </w:r>
    </w:p>
    <w:p w:rsidR="00665997" w:rsidRDefault="007E70B3">
      <w:pPr>
        <w:spacing w:before="100"/>
        <w:jc w:val="right"/>
        <w:rPr>
          <w:sz w:val="16"/>
        </w:rPr>
      </w:pPr>
      <w:r>
        <w:rPr>
          <w:color w:val="231F20"/>
          <w:w w:val="95"/>
          <w:sz w:val="16"/>
        </w:rPr>
        <w:t>25%</w:t>
      </w:r>
    </w:p>
    <w:p w:rsidR="00665997" w:rsidRDefault="007E70B3">
      <w:pPr>
        <w:spacing w:before="143"/>
        <w:jc w:val="right"/>
        <w:rPr>
          <w:sz w:val="16"/>
        </w:rPr>
      </w:pPr>
      <w:r>
        <w:rPr>
          <w:color w:val="231F20"/>
          <w:w w:val="95"/>
          <w:sz w:val="16"/>
        </w:rPr>
        <w:t>20%</w:t>
      </w:r>
    </w:p>
    <w:p w:rsidR="00665997" w:rsidRDefault="007E70B3">
      <w:pPr>
        <w:spacing w:before="131"/>
        <w:jc w:val="right"/>
        <w:rPr>
          <w:sz w:val="16"/>
        </w:rPr>
      </w:pPr>
      <w:r>
        <w:rPr>
          <w:color w:val="231F20"/>
          <w:w w:val="95"/>
          <w:sz w:val="16"/>
        </w:rPr>
        <w:t>15%</w:t>
      </w:r>
    </w:p>
    <w:p w:rsidR="00665997" w:rsidRDefault="007E70B3">
      <w:pPr>
        <w:spacing w:before="103"/>
        <w:jc w:val="right"/>
        <w:rPr>
          <w:sz w:val="16"/>
        </w:rPr>
      </w:pPr>
      <w:r>
        <w:rPr>
          <w:color w:val="231F20"/>
          <w:w w:val="95"/>
          <w:sz w:val="16"/>
        </w:rPr>
        <w:t>10%</w:t>
      </w:r>
    </w:p>
    <w:p w:rsidR="00665997" w:rsidRDefault="007E70B3">
      <w:pPr>
        <w:spacing w:before="147"/>
        <w:jc w:val="right"/>
        <w:rPr>
          <w:sz w:val="16"/>
        </w:rPr>
      </w:pPr>
      <w:r>
        <w:rPr>
          <w:color w:val="231F20"/>
          <w:spacing w:val="-1"/>
          <w:sz w:val="16"/>
        </w:rPr>
        <w:t>5%</w:t>
      </w:r>
    </w:p>
    <w:p w:rsidR="00665997" w:rsidRDefault="007E70B3">
      <w:pPr>
        <w:spacing w:before="130"/>
        <w:jc w:val="right"/>
        <w:rPr>
          <w:sz w:val="16"/>
        </w:rPr>
      </w:pPr>
      <w:r>
        <w:rPr>
          <w:color w:val="231F20"/>
          <w:spacing w:val="-1"/>
          <w:sz w:val="16"/>
        </w:rPr>
        <w:t>0%</w:t>
      </w:r>
    </w:p>
    <w:p w:rsidR="00665997" w:rsidRDefault="007E70B3">
      <w:pPr>
        <w:pStyle w:val="a3"/>
        <w:spacing w:before="1" w:after="39"/>
        <w:rPr>
          <w:sz w:val="12"/>
        </w:rPr>
      </w:pPr>
      <w:r>
        <w:br w:type="column"/>
      </w:r>
    </w:p>
    <w:p w:rsidR="00665997" w:rsidRDefault="00D40EDA">
      <w:pPr>
        <w:pStyle w:val="a3"/>
        <w:ind w:left="38"/>
      </w:pPr>
      <w:r>
        <w:pict>
          <v:group id="_x0000_s2026" style="width:255.25pt;height:126.65pt;mso-position-horizontal-relative:char;mso-position-vertical-relative:line" coordsize="5105,2533">
            <v:rect id="_x0000_s2045" style="position:absolute;left:674;top:370;width:711;height:2153" fillcolor="#618ac7" stroked="f"/>
            <v:rect id="_x0000_s2044" style="position:absolute;left:674;top:370;width:711;height:2153" filled="f" strokecolor="#231f20" strokeweight="1pt"/>
            <v:rect id="_x0000_s2043" style="position:absolute;left:1378;top:684;width:711;height:1839" fillcolor="#f9a868" stroked="f"/>
            <v:rect id="_x0000_s2042" style="position:absolute;left:1378;top:684;width:711;height:1839" filled="f" strokecolor="#231f20" strokeweight="1pt"/>
            <v:rect id="_x0000_s2041" style="position:absolute;left:3231;top:1671;width:711;height:852" fillcolor="#618ac7" stroked="f"/>
            <v:rect id="_x0000_s2040" style="position:absolute;left:3231;top:1671;width:711;height:852" filled="f" strokecolor="#231f20" strokeweight="1pt"/>
            <v:rect id="_x0000_s2039" style="position:absolute;left:3935;top:1151;width:711;height:1372" fillcolor="#f9a868" stroked="f"/>
            <v:rect id="_x0000_s2038" style="position:absolute;left:3935;top:1151;width:711;height:1372" filled="f" strokecolor="#231f20" strokeweight="1pt"/>
            <v:shape id="_x0000_s2037" style="position:absolute;left:10;top:10;width:5085;height:2513" coordorigin="10,10" coordsize="5085,2513" path="m5094,2523r-4999,l95,10r-85,e" filled="f" strokecolor="#231f20" strokeweight="1pt">
              <v:path arrowok="t"/>
            </v:shape>
            <v:line id="_x0000_s2036" style="position:absolute" from="29,354" to="93,354" strokecolor="#231f20" strokeweight="1pt"/>
            <v:line id="_x0000_s2035" style="position:absolute" from="29,965" to="93,965" strokecolor="#231f20" strokeweight="1pt"/>
            <v:line id="_x0000_s2034" style="position:absolute" from="29,1286" to="93,1286" strokecolor="#231f20" strokeweight="1pt"/>
            <v:line id="_x0000_s2033" style="position:absolute" from="29,1590" to="93,1590" strokecolor="#231f20" strokeweight="1pt"/>
            <v:line id="_x0000_s2032" style="position:absolute" from="29,1884" to="93,1884" strokecolor="#231f20" strokeweight="1pt"/>
            <v:line id="_x0000_s2031" style="position:absolute" from="29,2212" to="93,2212" strokecolor="#231f20" strokeweight="1pt"/>
            <v:shape id="_x0000_s2030" type="#_x0000_t202" style="position:absolute;left:807;top:90;width:474;height:179" filled="f" stroked="f">
              <v:textbox inset="0,0,0,0">
                <w:txbxContent>
                  <w:p w:rsidR="003D0FB6" w:rsidRDefault="003D0FB6">
                    <w:pPr>
                      <w:spacing w:line="179" w:lineRule="exact"/>
                      <w:rPr>
                        <w:b/>
                        <w:sz w:val="16"/>
                      </w:rPr>
                    </w:pPr>
                    <w:r>
                      <w:rPr>
                        <w:b/>
                        <w:color w:val="231F20"/>
                        <w:sz w:val="16"/>
                      </w:rPr>
                      <w:t>34,9%</w:t>
                    </w:r>
                  </w:p>
                </w:txbxContent>
              </v:textbox>
            </v:shape>
            <v:shape id="_x0000_s2029" type="#_x0000_t202" style="position:absolute;left:1530;top:443;width:474;height:179" filled="f" stroked="f">
              <v:textbox inset="0,0,0,0">
                <w:txbxContent>
                  <w:p w:rsidR="003D0FB6" w:rsidRDefault="003D0FB6">
                    <w:pPr>
                      <w:spacing w:line="179" w:lineRule="exact"/>
                      <w:rPr>
                        <w:b/>
                        <w:sz w:val="16"/>
                      </w:rPr>
                    </w:pPr>
                    <w:r>
                      <w:rPr>
                        <w:b/>
                        <w:color w:val="231F20"/>
                        <w:sz w:val="16"/>
                      </w:rPr>
                      <w:t>29,3%</w:t>
                    </w:r>
                  </w:p>
                </w:txbxContent>
              </v:textbox>
            </v:shape>
            <v:shape id="_x0000_s2028" type="#_x0000_t202" style="position:absolute;left:4081;top:881;width:474;height:179" filled="f" stroked="f">
              <v:textbox inset="0,0,0,0">
                <w:txbxContent>
                  <w:p w:rsidR="003D0FB6" w:rsidRDefault="003D0FB6">
                    <w:pPr>
                      <w:spacing w:line="179" w:lineRule="exact"/>
                      <w:rPr>
                        <w:b/>
                        <w:sz w:val="16"/>
                      </w:rPr>
                    </w:pPr>
                    <w:r>
                      <w:rPr>
                        <w:b/>
                        <w:color w:val="231F20"/>
                        <w:sz w:val="16"/>
                      </w:rPr>
                      <w:t>22,2%</w:t>
                    </w:r>
                  </w:p>
                </w:txbxContent>
              </v:textbox>
            </v:shape>
            <v:shape id="_x0000_s2027" type="#_x0000_t202" style="position:absolute;left:3359;top:1405;width:474;height:179" filled="f" stroked="f">
              <v:textbox inset="0,0,0,0">
                <w:txbxContent>
                  <w:p w:rsidR="003D0FB6" w:rsidRDefault="003D0FB6">
                    <w:pPr>
                      <w:spacing w:line="179" w:lineRule="exact"/>
                      <w:rPr>
                        <w:b/>
                        <w:sz w:val="16"/>
                      </w:rPr>
                    </w:pPr>
                    <w:r>
                      <w:rPr>
                        <w:b/>
                        <w:color w:val="231F20"/>
                        <w:sz w:val="16"/>
                      </w:rPr>
                      <w:t>13,6%</w:t>
                    </w:r>
                  </w:p>
                </w:txbxContent>
              </v:textbox>
            </v:shape>
            <w10:wrap type="none"/>
            <w10:anchorlock/>
          </v:group>
        </w:pict>
      </w:r>
    </w:p>
    <w:p w:rsidR="00665997" w:rsidRDefault="007E70B3">
      <w:pPr>
        <w:tabs>
          <w:tab w:val="left" w:pos="3745"/>
        </w:tabs>
        <w:spacing w:before="65"/>
        <w:ind w:left="1179"/>
        <w:rPr>
          <w:sz w:val="16"/>
        </w:rPr>
      </w:pPr>
      <w:r>
        <w:rPr>
          <w:color w:val="231F20"/>
          <w:sz w:val="16"/>
        </w:rPr>
        <w:t>Άνδρες</w:t>
      </w:r>
      <w:r>
        <w:rPr>
          <w:color w:val="231F20"/>
          <w:sz w:val="16"/>
        </w:rPr>
        <w:tab/>
        <w:t>Γυναίκες</w:t>
      </w:r>
    </w:p>
    <w:p w:rsidR="00665997" w:rsidRDefault="00665997">
      <w:pPr>
        <w:rPr>
          <w:sz w:val="16"/>
        </w:rPr>
        <w:sectPr w:rsidR="00665997">
          <w:type w:val="continuous"/>
          <w:pgSz w:w="11630" w:h="15600"/>
          <w:pgMar w:top="440" w:right="0" w:bottom="0" w:left="0" w:header="720" w:footer="720" w:gutter="0"/>
          <w:cols w:num="2" w:space="720" w:equalWidth="0">
            <w:col w:w="4544" w:space="40"/>
            <w:col w:w="7046"/>
          </w:cols>
        </w:sectPr>
      </w:pPr>
    </w:p>
    <w:p w:rsidR="00665997" w:rsidRDefault="00665997">
      <w:pPr>
        <w:pStyle w:val="a3"/>
        <w:spacing w:before="9"/>
        <w:rPr>
          <w:sz w:val="15"/>
        </w:rPr>
      </w:pPr>
    </w:p>
    <w:p w:rsidR="00665997" w:rsidRDefault="00D40EDA">
      <w:pPr>
        <w:tabs>
          <w:tab w:val="left" w:pos="2938"/>
        </w:tabs>
        <w:ind w:left="2491"/>
        <w:jc w:val="center"/>
        <w:rPr>
          <w:sz w:val="12"/>
        </w:rPr>
      </w:pPr>
      <w:r>
        <w:pict>
          <v:group id="_x0000_s2023" style="position:absolute;left:0;text-align:left;margin-left:330.75pt;margin-top:.6pt;width:4.95pt;height:4.95pt;z-index:251535360;mso-position-horizontal-relative:page" coordorigin="6615,12" coordsize="99,99">
            <v:rect id="_x0000_s2025" style="position:absolute;left:6619;top:17;width:89;height:89" fillcolor="#3777bc" stroked="f"/>
            <v:rect id="_x0000_s2024" style="position:absolute;left:6619;top:17;width:89;height:89" filled="f" strokecolor="#231f20" strokeweight=".5pt"/>
            <w10:wrap anchorx="page"/>
          </v:group>
        </w:pict>
      </w:r>
      <w:r>
        <w:pict>
          <v:group id="_x0000_s2020" style="position:absolute;left:0;text-align:left;margin-left:352.15pt;margin-top:.6pt;width:4.95pt;height:4.95pt;z-index:-251448320;mso-position-horizontal-relative:page" coordorigin="7043,12" coordsize="99,99">
            <v:rect id="_x0000_s2022" style="position:absolute;left:7047;top:17;width:89;height:89" fillcolor="#f9a868" stroked="f"/>
            <v:rect id="_x0000_s2021" style="position:absolute;left:7047;top:17;width:89;height:89" filled="f" strokecolor="#231f20" strokeweight=".5pt"/>
            <w10:wrap anchorx="page"/>
          </v:group>
        </w:pict>
      </w:r>
      <w:r w:rsidR="007E70B3">
        <w:rPr>
          <w:color w:val="231F20"/>
          <w:sz w:val="12"/>
        </w:rPr>
        <w:t>Ναι</w:t>
      </w:r>
      <w:r w:rsidR="007E70B3">
        <w:rPr>
          <w:color w:val="231F20"/>
          <w:sz w:val="12"/>
        </w:rPr>
        <w:tab/>
        <w:t>Όχι</w:t>
      </w:r>
    </w:p>
    <w:p w:rsidR="00665997" w:rsidRDefault="00665997">
      <w:pPr>
        <w:pStyle w:val="a3"/>
        <w:spacing w:before="10"/>
        <w:rPr>
          <w:sz w:val="16"/>
        </w:rPr>
      </w:pPr>
    </w:p>
    <w:p w:rsidR="00665997" w:rsidRDefault="007E70B3">
      <w:pPr>
        <w:spacing w:before="95" w:line="352" w:lineRule="auto"/>
        <w:ind w:left="3401" w:right="1131"/>
        <w:jc w:val="both"/>
        <w:rPr>
          <w:i/>
          <w:sz w:val="18"/>
        </w:rPr>
      </w:pPr>
      <w:r>
        <w:rPr>
          <w:i/>
          <w:color w:val="231F20"/>
          <w:sz w:val="18"/>
        </w:rPr>
        <w:t xml:space="preserve">Σχήμα 2: Ομαδοποιημένο </w:t>
      </w:r>
      <w:proofErr w:type="spellStart"/>
      <w:r>
        <w:rPr>
          <w:i/>
          <w:color w:val="231F20"/>
          <w:sz w:val="18"/>
        </w:rPr>
        <w:t>ραβδόγραμμα</w:t>
      </w:r>
      <w:proofErr w:type="spellEnd"/>
      <w:r>
        <w:rPr>
          <w:i/>
          <w:color w:val="231F20"/>
          <w:sz w:val="18"/>
        </w:rPr>
        <w:t xml:space="preserve"> σχετικών συχνοτήτων φύλου και ατυχήματος του πίνακα 2</w:t>
      </w:r>
    </w:p>
    <w:p w:rsidR="00665997" w:rsidRDefault="00665997">
      <w:pPr>
        <w:pStyle w:val="a3"/>
        <w:rPr>
          <w:i/>
        </w:rPr>
      </w:pPr>
    </w:p>
    <w:p w:rsidR="004908AC" w:rsidRDefault="007E70B3" w:rsidP="004908AC">
      <w:pPr>
        <w:pStyle w:val="a3"/>
        <w:spacing w:before="170" w:line="316" w:lineRule="auto"/>
        <w:ind w:left="1134" w:right="1991"/>
        <w:jc w:val="both"/>
        <w:rPr>
          <w:color w:val="231F20"/>
        </w:rPr>
      </w:pPr>
      <w:r>
        <w:rPr>
          <w:color w:val="231F20"/>
          <w:spacing w:val="-5"/>
        </w:rPr>
        <w:t>Στο</w:t>
      </w:r>
      <w:r>
        <w:rPr>
          <w:color w:val="231F20"/>
          <w:spacing w:val="-11"/>
        </w:rPr>
        <w:t xml:space="preserve"> </w:t>
      </w:r>
      <w:r>
        <w:rPr>
          <w:color w:val="231F20"/>
        </w:rPr>
        <w:t>σχήμα</w:t>
      </w:r>
      <w:r>
        <w:rPr>
          <w:color w:val="231F20"/>
          <w:spacing w:val="-9"/>
        </w:rPr>
        <w:t xml:space="preserve"> </w:t>
      </w:r>
      <w:r>
        <w:rPr>
          <w:color w:val="231F20"/>
        </w:rPr>
        <w:t>2</w:t>
      </w:r>
      <w:r>
        <w:rPr>
          <w:color w:val="231F20"/>
          <w:spacing w:val="-10"/>
        </w:rPr>
        <w:t xml:space="preserve"> </w:t>
      </w:r>
      <w:r>
        <w:rPr>
          <w:color w:val="231F20"/>
        </w:rPr>
        <w:t>φαίνονται</w:t>
      </w:r>
      <w:r>
        <w:rPr>
          <w:color w:val="231F20"/>
          <w:spacing w:val="-10"/>
        </w:rPr>
        <w:t xml:space="preserve"> </w:t>
      </w:r>
      <w:r>
        <w:rPr>
          <w:color w:val="231F20"/>
          <w:spacing w:val="-3"/>
        </w:rPr>
        <w:t>όλα</w:t>
      </w:r>
      <w:r>
        <w:rPr>
          <w:color w:val="231F20"/>
          <w:spacing w:val="-10"/>
        </w:rPr>
        <w:t xml:space="preserve"> </w:t>
      </w:r>
      <w:r>
        <w:rPr>
          <w:color w:val="231F20"/>
        </w:rPr>
        <w:t>τα</w:t>
      </w:r>
      <w:r>
        <w:rPr>
          <w:color w:val="231F20"/>
          <w:spacing w:val="-11"/>
        </w:rPr>
        <w:t xml:space="preserve"> </w:t>
      </w:r>
      <w:r>
        <w:rPr>
          <w:color w:val="231F20"/>
        </w:rPr>
        <w:t>ποσοστά</w:t>
      </w:r>
      <w:r>
        <w:rPr>
          <w:color w:val="231F20"/>
          <w:spacing w:val="-9"/>
        </w:rPr>
        <w:t xml:space="preserve"> </w:t>
      </w:r>
      <w:r>
        <w:rPr>
          <w:color w:val="231F20"/>
        </w:rPr>
        <w:t>του</w:t>
      </w:r>
      <w:r>
        <w:rPr>
          <w:color w:val="231F20"/>
          <w:spacing w:val="-10"/>
        </w:rPr>
        <w:t xml:space="preserve"> </w:t>
      </w:r>
      <w:r>
        <w:rPr>
          <w:color w:val="231F20"/>
        </w:rPr>
        <w:t>πίνακα</w:t>
      </w:r>
      <w:r>
        <w:rPr>
          <w:color w:val="231F20"/>
          <w:spacing w:val="-10"/>
        </w:rPr>
        <w:t xml:space="preserve"> </w:t>
      </w:r>
      <w:r>
        <w:rPr>
          <w:color w:val="231F20"/>
        </w:rPr>
        <w:t>2.</w:t>
      </w:r>
      <w:r>
        <w:rPr>
          <w:color w:val="231F20"/>
          <w:spacing w:val="-10"/>
        </w:rPr>
        <w:t xml:space="preserve"> </w:t>
      </w:r>
      <w:r>
        <w:rPr>
          <w:color w:val="231F20"/>
          <w:spacing w:val="-4"/>
        </w:rPr>
        <w:t>Για</w:t>
      </w:r>
      <w:r>
        <w:rPr>
          <w:color w:val="231F20"/>
          <w:spacing w:val="-11"/>
        </w:rPr>
        <w:t xml:space="preserve"> </w:t>
      </w:r>
      <w:r>
        <w:rPr>
          <w:color w:val="231F20"/>
        </w:rPr>
        <w:t>παράδειγμα,</w:t>
      </w:r>
      <w:r>
        <w:rPr>
          <w:color w:val="231F20"/>
          <w:spacing w:val="-9"/>
        </w:rPr>
        <w:t xml:space="preserve"> </w:t>
      </w:r>
      <w:r>
        <w:rPr>
          <w:color w:val="231F20"/>
        </w:rPr>
        <w:t>εάν</w:t>
      </w:r>
      <w:r>
        <w:rPr>
          <w:color w:val="231F20"/>
          <w:spacing w:val="-10"/>
        </w:rPr>
        <w:t xml:space="preserve"> </w:t>
      </w:r>
      <w:r>
        <w:rPr>
          <w:color w:val="231F20"/>
        </w:rPr>
        <w:t xml:space="preserve">αθροίσετε </w:t>
      </w:r>
      <w:r>
        <w:rPr>
          <w:color w:val="231F20"/>
          <w:spacing w:val="-3"/>
        </w:rPr>
        <w:t xml:space="preserve">όλα </w:t>
      </w:r>
      <w:r>
        <w:rPr>
          <w:color w:val="231F20"/>
        </w:rPr>
        <w:t>τα ποσοστά που φαίνονται στο σχήμα προκύπτει το 100%, ενώ εάν αθροίσετε τα ποσοστά των δύο ράβδων στους άνδρες οδηγούς προκύπτει το 64,2%</w:t>
      </w:r>
      <w:r>
        <w:rPr>
          <w:color w:val="231F20"/>
          <w:spacing w:val="-15"/>
        </w:rPr>
        <w:t xml:space="preserve"> </w:t>
      </w:r>
      <w:r>
        <w:rPr>
          <w:color w:val="231F20"/>
        </w:rPr>
        <w:t>που</w:t>
      </w:r>
      <w:r>
        <w:rPr>
          <w:color w:val="231F20"/>
          <w:spacing w:val="-14"/>
        </w:rPr>
        <w:t xml:space="preserve"> </w:t>
      </w:r>
      <w:r>
        <w:rPr>
          <w:color w:val="231F20"/>
        </w:rPr>
        <w:t>είναι</w:t>
      </w:r>
      <w:r>
        <w:rPr>
          <w:color w:val="231F20"/>
          <w:spacing w:val="-15"/>
        </w:rPr>
        <w:t xml:space="preserve"> </w:t>
      </w:r>
      <w:r>
        <w:rPr>
          <w:color w:val="231F20"/>
        </w:rPr>
        <w:t>το</w:t>
      </w:r>
      <w:r>
        <w:rPr>
          <w:color w:val="231F20"/>
          <w:spacing w:val="-14"/>
        </w:rPr>
        <w:t xml:space="preserve"> </w:t>
      </w:r>
      <w:r>
        <w:rPr>
          <w:color w:val="231F20"/>
        </w:rPr>
        <w:t>ποσοστό</w:t>
      </w:r>
      <w:r>
        <w:rPr>
          <w:color w:val="231F20"/>
          <w:spacing w:val="-14"/>
        </w:rPr>
        <w:t xml:space="preserve"> </w:t>
      </w:r>
      <w:r>
        <w:rPr>
          <w:color w:val="231F20"/>
        </w:rPr>
        <w:t>τους</w:t>
      </w:r>
      <w:r>
        <w:rPr>
          <w:color w:val="231F20"/>
          <w:spacing w:val="-15"/>
        </w:rPr>
        <w:t xml:space="preserve"> </w:t>
      </w:r>
      <w:r>
        <w:rPr>
          <w:color w:val="231F20"/>
        </w:rPr>
        <w:t>στο</w:t>
      </w:r>
      <w:r>
        <w:rPr>
          <w:color w:val="231F20"/>
          <w:spacing w:val="-14"/>
        </w:rPr>
        <w:t xml:space="preserve"> </w:t>
      </w:r>
      <w:r>
        <w:rPr>
          <w:color w:val="231F20"/>
        </w:rPr>
        <w:t>δείγμα.</w:t>
      </w:r>
      <w:r>
        <w:rPr>
          <w:color w:val="231F20"/>
          <w:spacing w:val="-15"/>
        </w:rPr>
        <w:t xml:space="preserve"> </w:t>
      </w:r>
      <w:r>
        <w:rPr>
          <w:color w:val="231F20"/>
        </w:rPr>
        <w:t>Επίσης,</w:t>
      </w:r>
      <w:r>
        <w:rPr>
          <w:color w:val="231F20"/>
          <w:spacing w:val="-14"/>
        </w:rPr>
        <w:t xml:space="preserve"> </w:t>
      </w:r>
      <w:r>
        <w:rPr>
          <w:color w:val="231F20"/>
        </w:rPr>
        <w:t>παρατηρούμε</w:t>
      </w:r>
      <w:r>
        <w:rPr>
          <w:color w:val="231F20"/>
          <w:spacing w:val="-14"/>
        </w:rPr>
        <w:t xml:space="preserve"> </w:t>
      </w:r>
      <w:r>
        <w:rPr>
          <w:color w:val="231F20"/>
        </w:rPr>
        <w:t>ότι</w:t>
      </w:r>
      <w:r>
        <w:rPr>
          <w:color w:val="231F20"/>
          <w:spacing w:val="-15"/>
        </w:rPr>
        <w:t xml:space="preserve"> </w:t>
      </w:r>
      <w:r>
        <w:rPr>
          <w:color w:val="231F20"/>
        </w:rPr>
        <w:t>οι</w:t>
      </w:r>
      <w:r>
        <w:rPr>
          <w:color w:val="231F20"/>
          <w:spacing w:val="-14"/>
        </w:rPr>
        <w:t xml:space="preserve"> </w:t>
      </w:r>
      <w:r>
        <w:rPr>
          <w:color w:val="231F20"/>
        </w:rPr>
        <w:t>ράβδοι σε</w:t>
      </w:r>
      <w:r>
        <w:rPr>
          <w:color w:val="231F20"/>
          <w:spacing w:val="14"/>
        </w:rPr>
        <w:t xml:space="preserve"> </w:t>
      </w:r>
      <w:r>
        <w:rPr>
          <w:color w:val="231F20"/>
        </w:rPr>
        <w:t>κάθε</w:t>
      </w:r>
      <w:r>
        <w:rPr>
          <w:color w:val="231F20"/>
          <w:spacing w:val="15"/>
        </w:rPr>
        <w:t xml:space="preserve"> </w:t>
      </w:r>
      <w:r>
        <w:rPr>
          <w:color w:val="231F20"/>
        </w:rPr>
        <w:t>κατηγορία</w:t>
      </w:r>
      <w:r>
        <w:rPr>
          <w:color w:val="231F20"/>
          <w:spacing w:val="15"/>
        </w:rPr>
        <w:t xml:space="preserve"> </w:t>
      </w:r>
      <w:r>
        <w:rPr>
          <w:color w:val="231F20"/>
        </w:rPr>
        <w:t>του</w:t>
      </w:r>
      <w:r>
        <w:rPr>
          <w:color w:val="231F20"/>
          <w:spacing w:val="15"/>
        </w:rPr>
        <w:t xml:space="preserve"> </w:t>
      </w:r>
      <w:r>
        <w:rPr>
          <w:color w:val="231F20"/>
        </w:rPr>
        <w:t>φύλου</w:t>
      </w:r>
      <w:r>
        <w:rPr>
          <w:color w:val="231F20"/>
          <w:spacing w:val="15"/>
        </w:rPr>
        <w:t xml:space="preserve"> </w:t>
      </w:r>
      <w:r>
        <w:rPr>
          <w:color w:val="231F20"/>
        </w:rPr>
        <w:t>δεν</w:t>
      </w:r>
      <w:r>
        <w:rPr>
          <w:color w:val="231F20"/>
          <w:spacing w:val="15"/>
        </w:rPr>
        <w:t xml:space="preserve"> </w:t>
      </w:r>
      <w:r>
        <w:rPr>
          <w:color w:val="231F20"/>
        </w:rPr>
        <w:t>έχουν</w:t>
      </w:r>
      <w:r>
        <w:rPr>
          <w:color w:val="231F20"/>
          <w:spacing w:val="15"/>
        </w:rPr>
        <w:t xml:space="preserve"> </w:t>
      </w:r>
      <w:r>
        <w:rPr>
          <w:color w:val="231F20"/>
        </w:rPr>
        <w:t>το</w:t>
      </w:r>
      <w:r>
        <w:rPr>
          <w:color w:val="231F20"/>
          <w:spacing w:val="15"/>
        </w:rPr>
        <w:t xml:space="preserve"> </w:t>
      </w:r>
      <w:r>
        <w:rPr>
          <w:color w:val="231F20"/>
        </w:rPr>
        <w:t>ίδιο</w:t>
      </w:r>
      <w:r>
        <w:rPr>
          <w:color w:val="231F20"/>
          <w:spacing w:val="15"/>
        </w:rPr>
        <w:t xml:space="preserve"> </w:t>
      </w:r>
      <w:r>
        <w:rPr>
          <w:color w:val="231F20"/>
        </w:rPr>
        <w:t>μοτίβο.</w:t>
      </w:r>
      <w:r>
        <w:rPr>
          <w:color w:val="231F20"/>
          <w:spacing w:val="5"/>
        </w:rPr>
        <w:t xml:space="preserve"> </w:t>
      </w:r>
      <w:r>
        <w:rPr>
          <w:color w:val="231F20"/>
        </w:rPr>
        <w:t>Δηλαδή,</w:t>
      </w:r>
      <w:r>
        <w:rPr>
          <w:color w:val="231F20"/>
          <w:spacing w:val="15"/>
        </w:rPr>
        <w:t xml:space="preserve"> </w:t>
      </w:r>
      <w:r>
        <w:rPr>
          <w:color w:val="231F20"/>
        </w:rPr>
        <w:t>στους</w:t>
      </w:r>
      <w:r>
        <w:rPr>
          <w:color w:val="231F20"/>
          <w:spacing w:val="15"/>
        </w:rPr>
        <w:t xml:space="preserve"> </w:t>
      </w:r>
      <w:r>
        <w:rPr>
          <w:color w:val="231F20"/>
        </w:rPr>
        <w:t>άνδρες</w:t>
      </w:r>
      <w:r w:rsidR="004908AC">
        <w:rPr>
          <w:color w:val="231F20"/>
        </w:rPr>
        <w:t xml:space="preserve"> οδηγούς οι περισσότεροι είχαν ατύχημα, ενώ στις γυναίκες οδηγούς οι περισσότερες δεν είχαν ατύχημα.</w:t>
      </w:r>
    </w:p>
    <w:p w:rsidR="004908AC" w:rsidRDefault="004908AC" w:rsidP="004908AC">
      <w:pPr>
        <w:pStyle w:val="a3"/>
        <w:spacing w:before="115" w:line="312" w:lineRule="auto"/>
        <w:ind w:left="1133" w:right="1991" w:hanging="1"/>
        <w:jc w:val="both"/>
      </w:pPr>
      <w:r>
        <w:rPr>
          <w:color w:val="231F20"/>
          <w:spacing w:val="-5"/>
        </w:rPr>
        <w:t xml:space="preserve">Στα </w:t>
      </w:r>
      <w:r>
        <w:rPr>
          <w:color w:val="231F20"/>
        </w:rPr>
        <w:t xml:space="preserve">σχήματα 3 και 4 φαίνονται τα ομαδοποιημένα </w:t>
      </w:r>
      <w:proofErr w:type="spellStart"/>
      <w:r>
        <w:rPr>
          <w:color w:val="231F20"/>
        </w:rPr>
        <w:t>ραβδογράμματα</w:t>
      </w:r>
      <w:proofErr w:type="spellEnd"/>
      <w:r>
        <w:rPr>
          <w:color w:val="231F20"/>
        </w:rPr>
        <w:t xml:space="preserve"> σχετικών συχνοτήτων</w:t>
      </w:r>
      <w:r>
        <w:rPr>
          <w:color w:val="231F20"/>
          <w:spacing w:val="-7"/>
        </w:rPr>
        <w:t xml:space="preserve"> </w:t>
      </w:r>
      <w:r>
        <w:rPr>
          <w:color w:val="231F20"/>
        </w:rPr>
        <w:t>ως</w:t>
      </w:r>
      <w:r>
        <w:rPr>
          <w:color w:val="231F20"/>
          <w:spacing w:val="-7"/>
        </w:rPr>
        <w:t xml:space="preserve"> </w:t>
      </w:r>
      <w:r>
        <w:rPr>
          <w:color w:val="231F20"/>
        </w:rPr>
        <w:t>προς</w:t>
      </w:r>
      <w:r>
        <w:rPr>
          <w:color w:val="231F20"/>
          <w:spacing w:val="-6"/>
        </w:rPr>
        <w:t xml:space="preserve"> </w:t>
      </w:r>
      <w:r>
        <w:rPr>
          <w:color w:val="231F20"/>
        </w:rPr>
        <w:t>το</w:t>
      </w:r>
      <w:r>
        <w:rPr>
          <w:color w:val="231F20"/>
          <w:spacing w:val="-7"/>
        </w:rPr>
        <w:t xml:space="preserve"> </w:t>
      </w:r>
      <w:r>
        <w:rPr>
          <w:color w:val="231F20"/>
        </w:rPr>
        <w:t>φύλο</w:t>
      </w:r>
      <w:r>
        <w:rPr>
          <w:color w:val="231F20"/>
          <w:spacing w:val="-7"/>
        </w:rPr>
        <w:t xml:space="preserve"> </w:t>
      </w:r>
      <w:r>
        <w:rPr>
          <w:color w:val="231F20"/>
        </w:rPr>
        <w:t>και</w:t>
      </w:r>
      <w:r>
        <w:rPr>
          <w:color w:val="231F20"/>
          <w:spacing w:val="-6"/>
        </w:rPr>
        <w:t xml:space="preserve"> </w:t>
      </w:r>
      <w:r>
        <w:rPr>
          <w:color w:val="231F20"/>
        </w:rPr>
        <w:t>τη</w:t>
      </w:r>
      <w:r>
        <w:rPr>
          <w:color w:val="231F20"/>
          <w:spacing w:val="-7"/>
        </w:rPr>
        <w:t xml:space="preserve"> </w:t>
      </w:r>
      <w:r>
        <w:rPr>
          <w:color w:val="231F20"/>
        </w:rPr>
        <w:t>συμμετοχή</w:t>
      </w:r>
      <w:r>
        <w:rPr>
          <w:color w:val="231F20"/>
          <w:spacing w:val="-7"/>
        </w:rPr>
        <w:t xml:space="preserve"> </w:t>
      </w:r>
      <w:r>
        <w:rPr>
          <w:color w:val="231F20"/>
        </w:rPr>
        <w:t>σε</w:t>
      </w:r>
      <w:r>
        <w:rPr>
          <w:color w:val="231F20"/>
          <w:spacing w:val="-6"/>
        </w:rPr>
        <w:t xml:space="preserve"> </w:t>
      </w:r>
      <w:r>
        <w:rPr>
          <w:color w:val="231F20"/>
        </w:rPr>
        <w:t>ατύχημα,</w:t>
      </w:r>
      <w:r>
        <w:rPr>
          <w:color w:val="231F20"/>
          <w:spacing w:val="-7"/>
        </w:rPr>
        <w:t xml:space="preserve"> </w:t>
      </w:r>
      <w:r>
        <w:rPr>
          <w:color w:val="231F20"/>
        </w:rPr>
        <w:t>αντίστοιχα.</w:t>
      </w:r>
      <w:r>
        <w:rPr>
          <w:color w:val="231F20"/>
          <w:spacing w:val="-7"/>
        </w:rPr>
        <w:t xml:space="preserve"> </w:t>
      </w:r>
      <w:r>
        <w:rPr>
          <w:color w:val="231F20"/>
          <w:spacing w:val="-5"/>
        </w:rPr>
        <w:t>Στο</w:t>
      </w:r>
      <w:r>
        <w:rPr>
          <w:color w:val="231F20"/>
          <w:spacing w:val="-6"/>
        </w:rPr>
        <w:t xml:space="preserve"> </w:t>
      </w:r>
      <w:r>
        <w:rPr>
          <w:color w:val="231F20"/>
        </w:rPr>
        <w:t>σχήμα 3 τα ποσοστά των ράβδων έχουν άθροισμα 100% τόσο ανάμεσα στους άνδρες όσο και ανάμεσα στις γυναίκες οδηγούς. Βλέπουμε, δηλαδή, στους άνδρες (γυναίκες) τα ποσοστά των οδηγών που είχαν/δεν είχαν ατύχημα στο σύνολο των ανδρών (γυναικών)</w:t>
      </w:r>
      <w:r>
        <w:rPr>
          <w:color w:val="231F20"/>
          <w:spacing w:val="-2"/>
        </w:rPr>
        <w:t xml:space="preserve"> </w:t>
      </w:r>
      <w:r>
        <w:rPr>
          <w:color w:val="231F20"/>
        </w:rPr>
        <w:t>οδηγών.</w:t>
      </w:r>
    </w:p>
    <w:p w:rsidR="004908AC" w:rsidRDefault="004908AC" w:rsidP="004908AC">
      <w:pPr>
        <w:pStyle w:val="a3"/>
        <w:spacing w:before="170" w:line="316" w:lineRule="auto"/>
        <w:ind w:left="1134" w:right="1991"/>
        <w:jc w:val="both"/>
        <w:rPr>
          <w:color w:val="231F20"/>
        </w:rPr>
      </w:pPr>
    </w:p>
    <w:p w:rsidR="004908AC" w:rsidRDefault="004908AC" w:rsidP="004908AC">
      <w:pPr>
        <w:pStyle w:val="a3"/>
        <w:spacing w:before="170" w:line="316" w:lineRule="auto"/>
        <w:ind w:left="1134" w:right="1991"/>
        <w:jc w:val="both"/>
      </w:pPr>
    </w:p>
    <w:p w:rsidR="00665997" w:rsidRDefault="00665997">
      <w:pPr>
        <w:spacing w:line="316" w:lineRule="auto"/>
        <w:jc w:val="both"/>
      </w:pPr>
    </w:p>
    <w:p w:rsidR="004908AC" w:rsidRDefault="004908AC">
      <w:pPr>
        <w:spacing w:line="316" w:lineRule="auto"/>
        <w:jc w:val="both"/>
        <w:sectPr w:rsidR="004908AC">
          <w:type w:val="continuous"/>
          <w:pgSz w:w="11630" w:h="15600"/>
          <w:pgMar w:top="440" w:right="0" w:bottom="0" w:left="0" w:header="720" w:footer="720" w:gutter="0"/>
          <w:cols w:space="720"/>
        </w:sectPr>
      </w:pPr>
    </w:p>
    <w:p w:rsidR="00665997" w:rsidRDefault="00D40EDA">
      <w:pPr>
        <w:spacing w:before="95"/>
        <w:ind w:left="1955"/>
        <w:rPr>
          <w:sz w:val="16"/>
        </w:rPr>
      </w:pPr>
      <w:r>
        <w:lastRenderedPageBreak/>
        <w:pict>
          <v:group id="_x0000_s2000" style="position:absolute;left:0;text-align:left;margin-left:117.7pt;margin-top:8.65pt;width:255.25pt;height:126.65pt;z-index:251537408;mso-position-horizontal-relative:page" coordorigin="2354,173" coordsize="5105,2533">
            <v:rect id="_x0000_s2019" style="position:absolute;left:3028;top:770;width:711;height:1925" fillcolor="#618ac7" stroked="f"/>
            <v:rect id="_x0000_s2018" style="position:absolute;left:3028;top:770;width:711;height:1925" filled="f" strokecolor="#231f20" strokeweight="1pt"/>
            <v:rect id="_x0000_s2017" style="position:absolute;left:3732;top:1057;width:711;height:1638" fillcolor="#f9a868" stroked="f"/>
            <v:rect id="_x0000_s2016" style="position:absolute;left:3732;top:1057;width:711;height:1638" filled="f" strokecolor="#231f20" strokeweight="1pt"/>
            <v:rect id="_x0000_s2015" style="position:absolute;left:5585;top:1354;width:711;height:1342" fillcolor="#618ac7" stroked="f"/>
            <v:rect id="_x0000_s2014" style="position:absolute;left:5585;top:1354;width:711;height:1342" filled="f" strokecolor="#231f20" strokeweight="1pt"/>
            <v:rect id="_x0000_s2013" style="position:absolute;left:6289;top:501;width:711;height:2194" fillcolor="#f9a868" stroked="f"/>
            <v:rect id="_x0000_s2012" style="position:absolute;left:6289;top:501;width:711;height:2194" filled="f" strokecolor="#231f20" strokeweight="1pt"/>
            <v:shape id="_x0000_s2011" style="position:absolute;left:2364;top:182;width:5085;height:2513" coordorigin="2364,183" coordsize="5085,2513" path="m7449,2696r-4999,l2450,183r-86,e" filled="f" strokecolor="#231f20" strokeweight="1pt">
              <v:path arrowok="t"/>
            </v:shape>
            <v:line id="_x0000_s2010" style="position:absolute" from="2384,549" to="2447,549" strokecolor="#231f20" strokeweight="1pt"/>
            <v:line id="_x0000_s2009" style="position:absolute" from="2384,916" to="2447,916" strokecolor="#231f20" strokeweight="1pt"/>
            <v:line id="_x0000_s2008" style="position:absolute" from="2384,1283" to="2447,1283" strokecolor="#231f20" strokeweight="1pt"/>
            <v:line id="_x0000_s2007" style="position:absolute" from="2384,1651" to="2447,1651" strokecolor="#231f20" strokeweight="1pt"/>
            <v:line id="_x0000_s2006" style="position:absolute" from="2384,2018" to="2447,2018" strokecolor="#231f20" strokeweight="1pt"/>
            <v:line id="_x0000_s2005" style="position:absolute" from="2384,2385" to="2447,2385" strokecolor="#231f20" strokeweight="1pt"/>
            <v:shape id="_x0000_s2004" type="#_x0000_t202" style="position:absolute;left:6502;top:224;width:341;height:179" filled="f" stroked="f">
              <v:textbox inset="0,0,0,0">
                <w:txbxContent>
                  <w:p w:rsidR="003D0FB6" w:rsidRDefault="003D0FB6">
                    <w:pPr>
                      <w:spacing w:line="179" w:lineRule="exact"/>
                      <w:rPr>
                        <w:b/>
                        <w:sz w:val="16"/>
                      </w:rPr>
                    </w:pPr>
                    <w:r>
                      <w:rPr>
                        <w:b/>
                        <w:color w:val="231F20"/>
                        <w:sz w:val="16"/>
                      </w:rPr>
                      <w:t>62%</w:t>
                    </w:r>
                  </w:p>
                </w:txbxContent>
              </v:textbox>
            </v:shape>
            <v:shape id="_x0000_s2003" type="#_x0000_t202" style="position:absolute;left:3162;top:507;width:474;height:179" filled="f" stroked="f">
              <v:textbox inset="0,0,0,0">
                <w:txbxContent>
                  <w:p w:rsidR="003D0FB6" w:rsidRDefault="003D0FB6">
                    <w:pPr>
                      <w:spacing w:line="179" w:lineRule="exact"/>
                      <w:rPr>
                        <w:b/>
                        <w:sz w:val="16"/>
                      </w:rPr>
                    </w:pPr>
                    <w:r>
                      <w:rPr>
                        <w:b/>
                        <w:color w:val="231F20"/>
                        <w:sz w:val="16"/>
                      </w:rPr>
                      <w:t>54,3%</w:t>
                    </w:r>
                  </w:p>
                </w:txbxContent>
              </v:textbox>
            </v:shape>
            <v:shape id="_x0000_s2002" type="#_x0000_t202" style="position:absolute;left:3884;top:798;width:474;height:179" filled="f" stroked="f">
              <v:textbox inset="0,0,0,0">
                <w:txbxContent>
                  <w:p w:rsidR="003D0FB6" w:rsidRDefault="003D0FB6">
                    <w:pPr>
                      <w:spacing w:line="179" w:lineRule="exact"/>
                      <w:rPr>
                        <w:b/>
                        <w:sz w:val="16"/>
                      </w:rPr>
                    </w:pPr>
                    <w:r>
                      <w:rPr>
                        <w:b/>
                        <w:color w:val="231F20"/>
                        <w:sz w:val="16"/>
                      </w:rPr>
                      <w:t>45,7%</w:t>
                    </w:r>
                  </w:p>
                </w:txbxContent>
              </v:textbox>
            </v:shape>
            <v:shape id="_x0000_s2001" type="#_x0000_t202" style="position:absolute;left:5780;top:1090;width:341;height:179" filled="f" stroked="f">
              <v:textbox inset="0,0,0,0">
                <w:txbxContent>
                  <w:p w:rsidR="003D0FB6" w:rsidRDefault="003D0FB6">
                    <w:pPr>
                      <w:spacing w:line="179" w:lineRule="exact"/>
                      <w:rPr>
                        <w:b/>
                        <w:sz w:val="16"/>
                      </w:rPr>
                    </w:pPr>
                    <w:r>
                      <w:rPr>
                        <w:b/>
                        <w:color w:val="231F20"/>
                        <w:sz w:val="16"/>
                      </w:rPr>
                      <w:t>38%</w:t>
                    </w:r>
                  </w:p>
                </w:txbxContent>
              </v:textbox>
            </v:shape>
            <w10:wrap anchorx="page"/>
          </v:group>
        </w:pict>
      </w:r>
      <w:r w:rsidR="007E70B3">
        <w:rPr>
          <w:color w:val="231F20"/>
          <w:sz w:val="16"/>
        </w:rPr>
        <w:t>70%</w:t>
      </w:r>
    </w:p>
    <w:p w:rsidR="00665997" w:rsidRDefault="00665997">
      <w:pPr>
        <w:pStyle w:val="a3"/>
        <w:spacing w:before="8"/>
        <w:rPr>
          <w:sz w:val="15"/>
        </w:rPr>
      </w:pPr>
    </w:p>
    <w:p w:rsidR="00665997" w:rsidRDefault="007E70B3">
      <w:pPr>
        <w:ind w:left="1955"/>
        <w:rPr>
          <w:sz w:val="16"/>
        </w:rPr>
      </w:pPr>
      <w:r>
        <w:rPr>
          <w:color w:val="231F20"/>
          <w:sz w:val="16"/>
        </w:rPr>
        <w:t>60%</w:t>
      </w:r>
    </w:p>
    <w:p w:rsidR="00665997" w:rsidRDefault="00665997">
      <w:pPr>
        <w:pStyle w:val="a3"/>
        <w:spacing w:before="7"/>
        <w:rPr>
          <w:sz w:val="16"/>
        </w:rPr>
      </w:pPr>
    </w:p>
    <w:p w:rsidR="00665997" w:rsidRDefault="007E70B3">
      <w:pPr>
        <w:ind w:left="1955"/>
        <w:rPr>
          <w:sz w:val="16"/>
        </w:rPr>
      </w:pPr>
      <w:r>
        <w:rPr>
          <w:color w:val="231F20"/>
          <w:sz w:val="16"/>
        </w:rPr>
        <w:t>50%</w:t>
      </w:r>
    </w:p>
    <w:p w:rsidR="00665997" w:rsidRDefault="00665997">
      <w:pPr>
        <w:pStyle w:val="a3"/>
        <w:spacing w:before="8"/>
        <w:rPr>
          <w:sz w:val="8"/>
        </w:rPr>
      </w:pPr>
    </w:p>
    <w:p w:rsidR="00665997" w:rsidRDefault="007E70B3">
      <w:pPr>
        <w:spacing w:before="95"/>
        <w:ind w:left="1955"/>
        <w:rPr>
          <w:sz w:val="16"/>
        </w:rPr>
      </w:pPr>
      <w:r>
        <w:rPr>
          <w:color w:val="231F20"/>
          <w:sz w:val="16"/>
        </w:rPr>
        <w:t>40%</w:t>
      </w:r>
    </w:p>
    <w:p w:rsidR="00665997" w:rsidRDefault="00665997">
      <w:pPr>
        <w:pStyle w:val="a3"/>
        <w:rPr>
          <w:sz w:val="16"/>
        </w:rPr>
      </w:pPr>
    </w:p>
    <w:p w:rsidR="00665997" w:rsidRDefault="007E70B3">
      <w:pPr>
        <w:ind w:left="1955"/>
        <w:rPr>
          <w:sz w:val="16"/>
        </w:rPr>
      </w:pPr>
      <w:r>
        <w:rPr>
          <w:color w:val="231F20"/>
          <w:sz w:val="16"/>
        </w:rPr>
        <w:t>30%</w:t>
      </w:r>
    </w:p>
    <w:p w:rsidR="00665997" w:rsidRDefault="00665997">
      <w:pPr>
        <w:rPr>
          <w:sz w:val="16"/>
        </w:rPr>
        <w:sectPr w:rsidR="00665997">
          <w:pgSz w:w="11630" w:h="15600"/>
          <w:pgMar w:top="1260" w:right="0" w:bottom="280" w:left="0" w:header="746" w:footer="0" w:gutter="0"/>
          <w:cols w:space="720"/>
        </w:sectPr>
      </w:pPr>
    </w:p>
    <w:p w:rsidR="00665997" w:rsidRDefault="00665997">
      <w:pPr>
        <w:pStyle w:val="a3"/>
        <w:spacing w:before="7"/>
        <w:rPr>
          <w:sz w:val="15"/>
        </w:rPr>
      </w:pPr>
    </w:p>
    <w:p w:rsidR="00665997" w:rsidRDefault="007E70B3">
      <w:pPr>
        <w:jc w:val="right"/>
        <w:rPr>
          <w:sz w:val="16"/>
        </w:rPr>
      </w:pPr>
      <w:r>
        <w:rPr>
          <w:color w:val="231F20"/>
          <w:spacing w:val="-1"/>
          <w:sz w:val="16"/>
        </w:rPr>
        <w:t>20%</w:t>
      </w:r>
    </w:p>
    <w:p w:rsidR="00665997" w:rsidRDefault="00665997">
      <w:pPr>
        <w:pStyle w:val="a3"/>
        <w:spacing w:before="3"/>
        <w:rPr>
          <w:sz w:val="14"/>
        </w:rPr>
      </w:pPr>
    </w:p>
    <w:p w:rsidR="00665997" w:rsidRDefault="007E70B3">
      <w:pPr>
        <w:jc w:val="right"/>
        <w:rPr>
          <w:sz w:val="16"/>
        </w:rPr>
      </w:pPr>
      <w:r>
        <w:rPr>
          <w:color w:val="231F20"/>
          <w:spacing w:val="-1"/>
          <w:sz w:val="16"/>
        </w:rPr>
        <w:t>10%</w:t>
      </w:r>
    </w:p>
    <w:p w:rsidR="00665997" w:rsidRDefault="007E70B3">
      <w:pPr>
        <w:spacing w:before="119"/>
        <w:jc w:val="right"/>
        <w:rPr>
          <w:sz w:val="16"/>
        </w:rPr>
      </w:pPr>
      <w:r>
        <w:rPr>
          <w:color w:val="231F20"/>
          <w:spacing w:val="-1"/>
          <w:sz w:val="16"/>
        </w:rPr>
        <w:t>0%</w:t>
      </w:r>
    </w:p>
    <w:p w:rsidR="00665997" w:rsidRDefault="007E70B3">
      <w:pPr>
        <w:pStyle w:val="a3"/>
        <w:rPr>
          <w:sz w:val="18"/>
        </w:rPr>
      </w:pPr>
      <w:r>
        <w:br w:type="column"/>
      </w:r>
    </w:p>
    <w:p w:rsidR="00665997" w:rsidRDefault="00665997">
      <w:pPr>
        <w:pStyle w:val="a3"/>
        <w:rPr>
          <w:sz w:val="18"/>
        </w:rPr>
      </w:pPr>
    </w:p>
    <w:p w:rsidR="00665997" w:rsidRDefault="00665997">
      <w:pPr>
        <w:pStyle w:val="a3"/>
        <w:rPr>
          <w:sz w:val="18"/>
        </w:rPr>
      </w:pPr>
    </w:p>
    <w:p w:rsidR="00665997" w:rsidRDefault="00665997">
      <w:pPr>
        <w:pStyle w:val="a3"/>
        <w:rPr>
          <w:sz w:val="18"/>
        </w:rPr>
      </w:pPr>
    </w:p>
    <w:p w:rsidR="00665997" w:rsidRDefault="00665997">
      <w:pPr>
        <w:pStyle w:val="a3"/>
        <w:rPr>
          <w:sz w:val="17"/>
        </w:rPr>
      </w:pPr>
    </w:p>
    <w:p w:rsidR="00665997" w:rsidRDefault="007E70B3">
      <w:pPr>
        <w:ind w:right="38"/>
        <w:jc w:val="right"/>
        <w:rPr>
          <w:sz w:val="16"/>
        </w:rPr>
      </w:pPr>
      <w:r>
        <w:rPr>
          <w:color w:val="231F20"/>
          <w:sz w:val="16"/>
        </w:rPr>
        <w:t>Άνδρες</w:t>
      </w:r>
    </w:p>
    <w:p w:rsidR="00665997" w:rsidRDefault="007E70B3">
      <w:pPr>
        <w:pStyle w:val="a3"/>
        <w:rPr>
          <w:sz w:val="18"/>
        </w:rPr>
      </w:pPr>
      <w:r>
        <w:br w:type="column"/>
      </w:r>
    </w:p>
    <w:p w:rsidR="00665997" w:rsidRDefault="00665997">
      <w:pPr>
        <w:pStyle w:val="a3"/>
        <w:rPr>
          <w:sz w:val="18"/>
        </w:rPr>
      </w:pPr>
    </w:p>
    <w:p w:rsidR="00665997" w:rsidRDefault="00665997">
      <w:pPr>
        <w:pStyle w:val="a3"/>
        <w:rPr>
          <w:sz w:val="18"/>
        </w:rPr>
      </w:pPr>
    </w:p>
    <w:p w:rsidR="00665997" w:rsidRDefault="00665997">
      <w:pPr>
        <w:pStyle w:val="a3"/>
        <w:rPr>
          <w:sz w:val="18"/>
        </w:rPr>
      </w:pPr>
    </w:p>
    <w:p w:rsidR="00665997" w:rsidRDefault="00665997">
      <w:pPr>
        <w:pStyle w:val="a3"/>
        <w:rPr>
          <w:sz w:val="17"/>
        </w:rPr>
      </w:pPr>
    </w:p>
    <w:p w:rsidR="00665997" w:rsidRDefault="007E70B3">
      <w:pPr>
        <w:ind w:left="1955"/>
        <w:rPr>
          <w:sz w:val="16"/>
        </w:rPr>
      </w:pPr>
      <w:r>
        <w:rPr>
          <w:color w:val="231F20"/>
          <w:sz w:val="16"/>
        </w:rPr>
        <w:t>Γυναίκες</w:t>
      </w:r>
    </w:p>
    <w:p w:rsidR="00665997" w:rsidRDefault="00665997">
      <w:pPr>
        <w:rPr>
          <w:sz w:val="16"/>
        </w:rPr>
        <w:sectPr w:rsidR="00665997">
          <w:type w:val="continuous"/>
          <w:pgSz w:w="11630" w:h="15600"/>
          <w:pgMar w:top="440" w:right="0" w:bottom="0" w:left="0" w:header="720" w:footer="720" w:gutter="0"/>
          <w:cols w:num="3" w:space="720" w:equalWidth="0">
            <w:col w:w="2276" w:space="40"/>
            <w:col w:w="1732" w:space="57"/>
            <w:col w:w="7525"/>
          </w:cols>
        </w:sectPr>
      </w:pPr>
    </w:p>
    <w:p w:rsidR="00665997" w:rsidRDefault="00665997">
      <w:pPr>
        <w:pStyle w:val="a3"/>
        <w:spacing w:before="8"/>
        <w:rPr>
          <w:sz w:val="15"/>
        </w:rPr>
      </w:pPr>
    </w:p>
    <w:p w:rsidR="00665997" w:rsidRDefault="00D40EDA">
      <w:pPr>
        <w:tabs>
          <w:tab w:val="left" w:pos="447"/>
        </w:tabs>
        <w:spacing w:before="1"/>
        <w:ind w:right="2041"/>
        <w:jc w:val="center"/>
        <w:rPr>
          <w:sz w:val="12"/>
        </w:rPr>
      </w:pPr>
      <w:r>
        <w:pict>
          <v:group id="_x0000_s1997" style="position:absolute;left:0;text-align:left;margin-left:217.35pt;margin-top:.65pt;width:4.95pt;height:4.95pt;z-index:251538432;mso-position-horizontal-relative:page" coordorigin="4347,13" coordsize="99,99">
            <v:rect id="_x0000_s1999" style="position:absolute;left:4351;top:18;width:89;height:89" fillcolor="#3777bc" stroked="f"/>
            <v:rect id="_x0000_s1998" style="position:absolute;left:4351;top:18;width:89;height:89" filled="f" strokecolor="#231f20" strokeweight=".5pt"/>
            <w10:wrap anchorx="page"/>
          </v:group>
        </w:pict>
      </w:r>
      <w:r>
        <w:pict>
          <v:group id="_x0000_s1994" style="position:absolute;left:0;text-align:left;margin-left:238.75pt;margin-top:.65pt;width:4.95pt;height:4.95pt;z-index:-251447296;mso-position-horizontal-relative:page" coordorigin="4775,13" coordsize="99,99">
            <v:rect id="_x0000_s1996" style="position:absolute;left:4779;top:18;width:89;height:89" fillcolor="#f9a868" stroked="f"/>
            <v:rect id="_x0000_s1995" style="position:absolute;left:4779;top:18;width:89;height:89" filled="f" strokecolor="#231f20" strokeweight=".5pt"/>
            <w10:wrap anchorx="page"/>
          </v:group>
        </w:pict>
      </w:r>
      <w:r w:rsidR="007E70B3">
        <w:rPr>
          <w:color w:val="231F20"/>
          <w:sz w:val="12"/>
        </w:rPr>
        <w:t>Ναι</w:t>
      </w:r>
      <w:r w:rsidR="007E70B3">
        <w:rPr>
          <w:color w:val="231F20"/>
          <w:sz w:val="12"/>
        </w:rPr>
        <w:tab/>
        <w:t>Όχι</w:t>
      </w:r>
    </w:p>
    <w:p w:rsidR="00665997" w:rsidRPr="002F546D" w:rsidRDefault="00665997">
      <w:pPr>
        <w:pStyle w:val="a3"/>
        <w:spacing w:before="10"/>
        <w:rPr>
          <w:sz w:val="8"/>
          <w:szCs w:val="8"/>
        </w:rPr>
      </w:pPr>
    </w:p>
    <w:p w:rsidR="00665997" w:rsidRDefault="007E70B3">
      <w:pPr>
        <w:spacing w:before="95" w:line="348" w:lineRule="auto"/>
        <w:ind w:left="1133" w:right="3398"/>
        <w:jc w:val="both"/>
        <w:rPr>
          <w:i/>
          <w:sz w:val="18"/>
        </w:rPr>
      </w:pPr>
      <w:r>
        <w:rPr>
          <w:i/>
          <w:color w:val="231F20"/>
          <w:sz w:val="18"/>
        </w:rPr>
        <w:t xml:space="preserve">Σχήμα 3: Ομαδοποιημένο </w:t>
      </w:r>
      <w:proofErr w:type="spellStart"/>
      <w:r>
        <w:rPr>
          <w:i/>
          <w:color w:val="231F20"/>
          <w:sz w:val="18"/>
        </w:rPr>
        <w:t>ραβδόγραμμα</w:t>
      </w:r>
      <w:proofErr w:type="spellEnd"/>
      <w:r>
        <w:rPr>
          <w:i/>
          <w:color w:val="231F20"/>
          <w:sz w:val="18"/>
        </w:rPr>
        <w:t xml:space="preserve"> σχετικών συχνοτήτων φύλου και της συμμετοχής σε ατύχημα ως προς το φύλο (αντ. Πίνακα 3)</w:t>
      </w:r>
    </w:p>
    <w:p w:rsidR="002F546D" w:rsidRPr="002F546D" w:rsidRDefault="002F546D">
      <w:pPr>
        <w:pStyle w:val="a3"/>
        <w:spacing w:line="312" w:lineRule="auto"/>
        <w:ind w:left="1133" w:right="3399"/>
        <w:jc w:val="both"/>
        <w:rPr>
          <w:color w:val="231F20"/>
          <w:sz w:val="8"/>
          <w:szCs w:val="8"/>
        </w:rPr>
      </w:pPr>
    </w:p>
    <w:p w:rsidR="00665997" w:rsidRDefault="007E70B3" w:rsidP="002F546D">
      <w:pPr>
        <w:pStyle w:val="a3"/>
        <w:spacing w:line="312" w:lineRule="auto"/>
        <w:ind w:left="1133" w:right="1424"/>
        <w:jc w:val="both"/>
      </w:pPr>
      <w:r>
        <w:rPr>
          <w:color w:val="231F20"/>
        </w:rPr>
        <w:t xml:space="preserve">Από το σχήμα 3, το μοτίβο των ράβδων σε κάθε κατηγορία του φύλου είναι δια- </w:t>
      </w:r>
      <w:proofErr w:type="spellStart"/>
      <w:r>
        <w:rPr>
          <w:color w:val="231F20"/>
        </w:rPr>
        <w:t>φορετικό</w:t>
      </w:r>
      <w:proofErr w:type="spellEnd"/>
      <w:r>
        <w:rPr>
          <w:color w:val="231F20"/>
        </w:rPr>
        <w:t xml:space="preserve">, οπότε φαίνεται να υπάρχει μια σχέση ανάμεσα στο φύλο και στα </w:t>
      </w:r>
      <w:proofErr w:type="spellStart"/>
      <w:r>
        <w:rPr>
          <w:color w:val="231F20"/>
        </w:rPr>
        <w:t>ατυ</w:t>
      </w:r>
      <w:proofErr w:type="spellEnd"/>
      <w:r>
        <w:rPr>
          <w:color w:val="231F20"/>
        </w:rPr>
        <w:t xml:space="preserve">- </w:t>
      </w:r>
      <w:proofErr w:type="spellStart"/>
      <w:r>
        <w:rPr>
          <w:color w:val="231F20"/>
        </w:rPr>
        <w:t>χήματα</w:t>
      </w:r>
      <w:proofErr w:type="spellEnd"/>
      <w:r>
        <w:rPr>
          <w:color w:val="231F20"/>
        </w:rPr>
        <w:t>. Εάν το μοτίβο των ράβδων σε κάθε κατηγορία του φύλου ήταν περίπου ίδιο, αυτό θα ήταν μία ένδειξη ότι οι μεταβλητές φύλο και ατύχημα τα τελευταία πέντε χρόνια δε σχετίζονται.</w:t>
      </w:r>
    </w:p>
    <w:p w:rsidR="00665997" w:rsidRPr="0008143B" w:rsidRDefault="007E70B3" w:rsidP="002F546D">
      <w:pPr>
        <w:pStyle w:val="a3"/>
        <w:spacing w:before="119" w:line="312" w:lineRule="auto"/>
        <w:ind w:left="1132" w:right="1424"/>
        <w:jc w:val="both"/>
        <w:rPr>
          <w:color w:val="231F20"/>
        </w:rPr>
      </w:pPr>
      <w:r>
        <w:rPr>
          <w:color w:val="231F20"/>
          <w:spacing w:val="-5"/>
        </w:rPr>
        <w:t>Στο</w:t>
      </w:r>
      <w:r>
        <w:rPr>
          <w:color w:val="231F20"/>
          <w:spacing w:val="-9"/>
        </w:rPr>
        <w:t xml:space="preserve"> </w:t>
      </w:r>
      <w:r>
        <w:rPr>
          <w:color w:val="231F20"/>
        </w:rPr>
        <w:t>σχήμα</w:t>
      </w:r>
      <w:r>
        <w:rPr>
          <w:color w:val="231F20"/>
          <w:spacing w:val="-9"/>
        </w:rPr>
        <w:t xml:space="preserve"> </w:t>
      </w:r>
      <w:r>
        <w:rPr>
          <w:color w:val="231F20"/>
        </w:rPr>
        <w:t>4</w:t>
      </w:r>
      <w:r>
        <w:rPr>
          <w:color w:val="231F20"/>
          <w:spacing w:val="-8"/>
        </w:rPr>
        <w:t xml:space="preserve"> </w:t>
      </w:r>
      <w:r>
        <w:rPr>
          <w:color w:val="231F20"/>
        </w:rPr>
        <w:t>τα</w:t>
      </w:r>
      <w:r>
        <w:rPr>
          <w:color w:val="231F20"/>
          <w:spacing w:val="-9"/>
        </w:rPr>
        <w:t xml:space="preserve"> </w:t>
      </w:r>
      <w:r>
        <w:rPr>
          <w:color w:val="231F20"/>
        </w:rPr>
        <w:t>ποσοστά</w:t>
      </w:r>
      <w:r>
        <w:rPr>
          <w:color w:val="231F20"/>
          <w:spacing w:val="-9"/>
        </w:rPr>
        <w:t xml:space="preserve"> </w:t>
      </w:r>
      <w:r>
        <w:rPr>
          <w:color w:val="231F20"/>
        </w:rPr>
        <w:t>των</w:t>
      </w:r>
      <w:r>
        <w:rPr>
          <w:color w:val="231F20"/>
          <w:spacing w:val="-8"/>
        </w:rPr>
        <w:t xml:space="preserve"> </w:t>
      </w:r>
      <w:r>
        <w:rPr>
          <w:color w:val="231F20"/>
        </w:rPr>
        <w:t>ομοιόμορφα</w:t>
      </w:r>
      <w:r>
        <w:rPr>
          <w:color w:val="231F20"/>
          <w:spacing w:val="-9"/>
        </w:rPr>
        <w:t xml:space="preserve"> </w:t>
      </w:r>
      <w:r>
        <w:rPr>
          <w:color w:val="231F20"/>
        </w:rPr>
        <w:t>χρωματισμένων</w:t>
      </w:r>
      <w:r>
        <w:rPr>
          <w:color w:val="231F20"/>
          <w:spacing w:val="-9"/>
        </w:rPr>
        <w:t xml:space="preserve"> </w:t>
      </w:r>
      <w:r>
        <w:rPr>
          <w:color w:val="231F20"/>
        </w:rPr>
        <w:t>ράβδων</w:t>
      </w:r>
      <w:r>
        <w:rPr>
          <w:color w:val="231F20"/>
          <w:spacing w:val="-10"/>
        </w:rPr>
        <w:t xml:space="preserve"> </w:t>
      </w:r>
      <w:r>
        <w:rPr>
          <w:color w:val="231F20"/>
        </w:rPr>
        <w:t>έχουν</w:t>
      </w:r>
      <w:r>
        <w:rPr>
          <w:color w:val="231F20"/>
          <w:spacing w:val="-9"/>
        </w:rPr>
        <w:t xml:space="preserve"> </w:t>
      </w:r>
      <w:r>
        <w:rPr>
          <w:color w:val="231F20"/>
        </w:rPr>
        <w:t>άθροισμα 100%. Βλέπουμε, δηλαδή, τα ποσοστά των μπλε ράβδων να αντιστοιχούν στους άνδρες και γυναίκες οδηγούς που είχαν ατύχημα στο σύνολο των οδηγών που</w:t>
      </w:r>
      <w:r>
        <w:rPr>
          <w:color w:val="231F20"/>
          <w:spacing w:val="-14"/>
        </w:rPr>
        <w:t xml:space="preserve"> </w:t>
      </w:r>
      <w:r>
        <w:rPr>
          <w:color w:val="231F20"/>
        </w:rPr>
        <w:t>είχαν</w:t>
      </w:r>
      <w:r>
        <w:rPr>
          <w:color w:val="231F20"/>
          <w:spacing w:val="-13"/>
        </w:rPr>
        <w:t xml:space="preserve"> </w:t>
      </w:r>
      <w:r>
        <w:rPr>
          <w:color w:val="231F20"/>
        </w:rPr>
        <w:t>ατύχημα,</w:t>
      </w:r>
      <w:r>
        <w:rPr>
          <w:color w:val="231F20"/>
          <w:spacing w:val="-13"/>
        </w:rPr>
        <w:t xml:space="preserve"> </w:t>
      </w:r>
      <w:r>
        <w:rPr>
          <w:color w:val="231F20"/>
        </w:rPr>
        <w:t>ενώ</w:t>
      </w:r>
      <w:r>
        <w:rPr>
          <w:color w:val="231F20"/>
          <w:spacing w:val="-14"/>
        </w:rPr>
        <w:t xml:space="preserve"> </w:t>
      </w:r>
      <w:r>
        <w:rPr>
          <w:color w:val="231F20"/>
        </w:rPr>
        <w:t>τα</w:t>
      </w:r>
      <w:r>
        <w:rPr>
          <w:color w:val="231F20"/>
          <w:spacing w:val="-13"/>
        </w:rPr>
        <w:t xml:space="preserve"> </w:t>
      </w:r>
      <w:r>
        <w:rPr>
          <w:color w:val="231F20"/>
        </w:rPr>
        <w:t>ποσοστά</w:t>
      </w:r>
      <w:r>
        <w:rPr>
          <w:color w:val="231F20"/>
          <w:spacing w:val="-13"/>
        </w:rPr>
        <w:t xml:space="preserve"> </w:t>
      </w:r>
      <w:r>
        <w:rPr>
          <w:color w:val="231F20"/>
        </w:rPr>
        <w:t>των</w:t>
      </w:r>
      <w:r>
        <w:rPr>
          <w:color w:val="231F20"/>
          <w:spacing w:val="-14"/>
        </w:rPr>
        <w:t xml:space="preserve"> </w:t>
      </w:r>
      <w:r>
        <w:rPr>
          <w:color w:val="231F20"/>
        </w:rPr>
        <w:t>ροζ</w:t>
      </w:r>
      <w:r>
        <w:rPr>
          <w:color w:val="231F20"/>
          <w:spacing w:val="-13"/>
        </w:rPr>
        <w:t xml:space="preserve"> </w:t>
      </w:r>
      <w:r>
        <w:rPr>
          <w:color w:val="231F20"/>
        </w:rPr>
        <w:t>ράβδων</w:t>
      </w:r>
      <w:r>
        <w:rPr>
          <w:color w:val="231F20"/>
          <w:spacing w:val="-13"/>
        </w:rPr>
        <w:t xml:space="preserve"> </w:t>
      </w:r>
      <w:r>
        <w:rPr>
          <w:color w:val="231F20"/>
        </w:rPr>
        <w:t>αντιστοιχούν</w:t>
      </w:r>
      <w:r>
        <w:rPr>
          <w:color w:val="231F20"/>
          <w:spacing w:val="-14"/>
        </w:rPr>
        <w:t xml:space="preserve"> </w:t>
      </w:r>
      <w:r>
        <w:rPr>
          <w:color w:val="231F20"/>
        </w:rPr>
        <w:t>στους</w:t>
      </w:r>
      <w:r>
        <w:rPr>
          <w:color w:val="231F20"/>
          <w:spacing w:val="-13"/>
        </w:rPr>
        <w:t xml:space="preserve"> </w:t>
      </w:r>
      <w:r>
        <w:rPr>
          <w:color w:val="231F20"/>
        </w:rPr>
        <w:t>άνδρες και γυναίκες οδηγούς που δεν είχαν ατύχημα στο σύνολο των οδηγών που δεν είχαν ατύχημα.</w:t>
      </w:r>
      <w:r>
        <w:rPr>
          <w:color w:val="231F20"/>
          <w:spacing w:val="-42"/>
        </w:rPr>
        <w:t xml:space="preserve"> </w:t>
      </w:r>
      <w:r>
        <w:rPr>
          <w:color w:val="231F20"/>
        </w:rPr>
        <w:t>Από αυτό το σχήμα φαίνεται πιο εύκολα ότι το φύλο και η συμμε</w:t>
      </w:r>
      <w:r>
        <w:rPr>
          <w:color w:val="231F20"/>
          <w:spacing w:val="-3"/>
        </w:rPr>
        <w:t xml:space="preserve">τοχή </w:t>
      </w:r>
      <w:r>
        <w:rPr>
          <w:color w:val="231F20"/>
        </w:rPr>
        <w:t xml:space="preserve">σε ατύχημα </w:t>
      </w:r>
      <w:r>
        <w:rPr>
          <w:color w:val="231F20"/>
          <w:spacing w:val="-3"/>
        </w:rPr>
        <w:t xml:space="preserve">σχετίζονται, </w:t>
      </w:r>
      <w:r>
        <w:rPr>
          <w:color w:val="231F20"/>
        </w:rPr>
        <w:t>αφού το ύψος των ράβδων σε κάθε κατηγορία του φύλου δεν είναι περίπου το</w:t>
      </w:r>
      <w:r>
        <w:rPr>
          <w:color w:val="231F20"/>
          <w:spacing w:val="-3"/>
        </w:rPr>
        <w:t xml:space="preserve"> </w:t>
      </w:r>
      <w:r>
        <w:rPr>
          <w:color w:val="231F20"/>
        </w:rPr>
        <w:t>ίδιο.</w:t>
      </w:r>
    </w:p>
    <w:p w:rsidR="00C92E69" w:rsidRPr="0008143B" w:rsidRDefault="00C92E69" w:rsidP="002F546D">
      <w:pPr>
        <w:pStyle w:val="a3"/>
        <w:spacing w:before="119" w:line="312" w:lineRule="auto"/>
        <w:ind w:left="1132" w:right="1424"/>
        <w:jc w:val="both"/>
        <w:rPr>
          <w:color w:val="231F20"/>
        </w:rPr>
      </w:pPr>
    </w:p>
    <w:p w:rsidR="002F546D" w:rsidRDefault="002F546D">
      <w:pPr>
        <w:spacing w:line="312" w:lineRule="auto"/>
        <w:jc w:val="both"/>
        <w:sectPr w:rsidR="002F546D">
          <w:type w:val="continuous"/>
          <w:pgSz w:w="11630" w:h="15600"/>
          <w:pgMar w:top="440" w:right="0" w:bottom="0" w:left="0" w:header="720" w:footer="720" w:gutter="0"/>
          <w:cols w:space="720"/>
        </w:sectPr>
      </w:pPr>
    </w:p>
    <w:p w:rsidR="00665997" w:rsidRDefault="00665997">
      <w:pPr>
        <w:pStyle w:val="a3"/>
        <w:spacing w:before="4"/>
        <w:rPr>
          <w:sz w:val="9"/>
        </w:rPr>
      </w:pPr>
    </w:p>
    <w:p w:rsidR="00665997" w:rsidRDefault="00665997" w:rsidP="00C92E69">
      <w:pPr>
        <w:tabs>
          <w:tab w:val="left" w:pos="4536"/>
        </w:tabs>
        <w:rPr>
          <w:sz w:val="9"/>
        </w:rPr>
        <w:sectPr w:rsidR="00665997">
          <w:pgSz w:w="11630" w:h="15600"/>
          <w:pgMar w:top="1260" w:right="0" w:bottom="280" w:left="0" w:header="746" w:footer="0" w:gutter="0"/>
          <w:cols w:space="720"/>
        </w:sectPr>
      </w:pPr>
    </w:p>
    <w:p w:rsidR="00665997" w:rsidRDefault="007E70B3" w:rsidP="002F546D">
      <w:pPr>
        <w:spacing w:before="95"/>
        <w:jc w:val="right"/>
        <w:rPr>
          <w:sz w:val="16"/>
        </w:rPr>
      </w:pPr>
      <w:r>
        <w:rPr>
          <w:color w:val="231F20"/>
          <w:w w:val="95"/>
          <w:sz w:val="16"/>
        </w:rPr>
        <w:lastRenderedPageBreak/>
        <w:t>80%</w:t>
      </w:r>
    </w:p>
    <w:p w:rsidR="00665997" w:rsidRDefault="007E70B3" w:rsidP="002F546D">
      <w:pPr>
        <w:spacing w:before="144"/>
        <w:jc w:val="right"/>
        <w:rPr>
          <w:sz w:val="16"/>
        </w:rPr>
      </w:pPr>
      <w:r>
        <w:rPr>
          <w:color w:val="231F20"/>
          <w:w w:val="95"/>
          <w:sz w:val="16"/>
        </w:rPr>
        <w:t>70%</w:t>
      </w:r>
    </w:p>
    <w:p w:rsidR="00665997" w:rsidRDefault="007E70B3" w:rsidP="002F546D">
      <w:pPr>
        <w:spacing w:before="136"/>
        <w:jc w:val="right"/>
        <w:rPr>
          <w:sz w:val="16"/>
        </w:rPr>
      </w:pPr>
      <w:r>
        <w:rPr>
          <w:color w:val="231F20"/>
          <w:w w:val="95"/>
          <w:sz w:val="16"/>
        </w:rPr>
        <w:t>60%</w:t>
      </w:r>
    </w:p>
    <w:p w:rsidR="00665997" w:rsidRDefault="007E70B3" w:rsidP="002F546D">
      <w:pPr>
        <w:spacing w:before="101"/>
        <w:jc w:val="right"/>
        <w:rPr>
          <w:sz w:val="16"/>
        </w:rPr>
      </w:pPr>
      <w:r>
        <w:rPr>
          <w:color w:val="231F20"/>
          <w:w w:val="95"/>
          <w:sz w:val="16"/>
        </w:rPr>
        <w:t>50%</w:t>
      </w:r>
    </w:p>
    <w:p w:rsidR="00665997" w:rsidRDefault="007E70B3" w:rsidP="002F546D">
      <w:pPr>
        <w:spacing w:before="142"/>
        <w:jc w:val="right"/>
        <w:rPr>
          <w:sz w:val="16"/>
        </w:rPr>
      </w:pPr>
      <w:r>
        <w:rPr>
          <w:color w:val="231F20"/>
          <w:w w:val="95"/>
          <w:sz w:val="16"/>
        </w:rPr>
        <w:t>40%</w:t>
      </w:r>
    </w:p>
    <w:p w:rsidR="00665997" w:rsidRDefault="007E70B3" w:rsidP="002F546D">
      <w:pPr>
        <w:spacing w:before="131"/>
        <w:jc w:val="right"/>
        <w:rPr>
          <w:sz w:val="16"/>
        </w:rPr>
      </w:pPr>
      <w:r>
        <w:rPr>
          <w:color w:val="231F20"/>
          <w:w w:val="95"/>
          <w:sz w:val="16"/>
        </w:rPr>
        <w:t>30%</w:t>
      </w:r>
    </w:p>
    <w:p w:rsidR="00665997" w:rsidRDefault="007E70B3" w:rsidP="002F546D">
      <w:pPr>
        <w:spacing w:before="103"/>
        <w:jc w:val="right"/>
        <w:rPr>
          <w:sz w:val="16"/>
        </w:rPr>
      </w:pPr>
      <w:r>
        <w:rPr>
          <w:color w:val="231F20"/>
          <w:w w:val="95"/>
          <w:sz w:val="16"/>
        </w:rPr>
        <w:t>20%</w:t>
      </w:r>
    </w:p>
    <w:p w:rsidR="00665997" w:rsidRDefault="007E70B3" w:rsidP="002F546D">
      <w:pPr>
        <w:spacing w:before="147"/>
        <w:jc w:val="right"/>
        <w:rPr>
          <w:sz w:val="16"/>
        </w:rPr>
      </w:pPr>
      <w:r>
        <w:rPr>
          <w:color w:val="231F20"/>
          <w:w w:val="95"/>
          <w:sz w:val="16"/>
        </w:rPr>
        <w:t>10%</w:t>
      </w:r>
    </w:p>
    <w:p w:rsidR="00665997" w:rsidRDefault="007E70B3" w:rsidP="002F546D">
      <w:pPr>
        <w:spacing w:before="131"/>
        <w:jc w:val="right"/>
        <w:rPr>
          <w:sz w:val="16"/>
        </w:rPr>
      </w:pPr>
      <w:r>
        <w:rPr>
          <w:color w:val="231F20"/>
          <w:spacing w:val="-1"/>
          <w:sz w:val="16"/>
        </w:rPr>
        <w:t>0%</w:t>
      </w:r>
    </w:p>
    <w:p w:rsidR="00665997" w:rsidRDefault="007E70B3" w:rsidP="002F546D">
      <w:pPr>
        <w:pStyle w:val="a3"/>
        <w:spacing w:before="10" w:after="39"/>
        <w:rPr>
          <w:sz w:val="11"/>
        </w:rPr>
      </w:pPr>
      <w:r>
        <w:br w:type="column"/>
      </w:r>
    </w:p>
    <w:p w:rsidR="00665997" w:rsidRDefault="00D40EDA" w:rsidP="002F546D">
      <w:pPr>
        <w:pStyle w:val="a3"/>
      </w:pPr>
      <w:r>
        <w:pict>
          <v:group id="_x0000_s1974" style="width:255.25pt;height:126.8pt;mso-position-horizontal-relative:char;mso-position-vertical-relative:line" coordsize="5105,2536">
            <v:rect id="_x0000_s1993" style="position:absolute;left:674;top:245;width:711;height:2281" fillcolor="#618ac7" stroked="f"/>
            <v:rect id="_x0000_s1992" style="position:absolute;left:674;top:245;width:711;height:2281" filled="f" strokecolor="#231f20" strokeweight="1pt"/>
            <v:rect id="_x0000_s1991" style="position:absolute;left:1378;top:732;width:711;height:1793" fillcolor="#f9a868" stroked="f"/>
            <v:rect id="_x0000_s1990" style="position:absolute;left:1378;top:732;width:711;height:1793" filled="f" strokecolor="#231f20" strokeweight="1pt"/>
            <v:rect id="_x0000_s1989" style="position:absolute;left:3231;top:1607;width:711;height:918" fillcolor="#618ac7" stroked="f"/>
            <v:rect id="_x0000_s1988" style="position:absolute;left:3231;top:1607;width:711;height:918" filled="f" strokecolor="#231f20" strokeweight="1pt"/>
            <v:rect id="_x0000_s1987" style="position:absolute;left:3935;top:1165;width:711;height:1360" fillcolor="#f9a868" stroked="f"/>
            <v:rect id="_x0000_s1986" style="position:absolute;left:3935;top:1165;width:711;height:1360" filled="f" strokecolor="#231f20" strokeweight="1pt"/>
            <v:shape id="_x0000_s1985" style="position:absolute;left:10;top:12;width:5085;height:2513" coordorigin="10,13" coordsize="5085,2513" path="m5094,2525r-4999,l95,13r-85,e" filled="f" strokecolor="#231f20" strokeweight="1pt">
              <v:path arrowok="t"/>
            </v:shape>
            <v:line id="_x0000_s1984" style="position:absolute" from="29,357" to="93,357" strokecolor="#231f20" strokeweight="1pt"/>
            <v:line id="_x0000_s1983" style="position:absolute" from="29,967" to="93,967" strokecolor="#231f20" strokeweight="1pt"/>
            <v:line id="_x0000_s1982" style="position:absolute" from="29,1289" to="93,1289" strokecolor="#231f20" strokeweight="1pt"/>
            <v:line id="_x0000_s1981" style="position:absolute" from="29,1593" to="93,1593" strokecolor="#231f20" strokeweight="1pt"/>
            <v:line id="_x0000_s1980" style="position:absolute" from="29,1887" to="93,1887" strokecolor="#231f20" strokeweight="1pt"/>
            <v:line id="_x0000_s1979" style="position:absolute" from="29,2215" to="93,2215" strokecolor="#231f20" strokeweight="1pt"/>
            <v:shape id="_x0000_s1978" type="#_x0000_t202" style="position:absolute;left:807;width:474;height:179" filled="f" stroked="f">
              <v:textbox inset="0,0,0,0">
                <w:txbxContent>
                  <w:p w:rsidR="003D0FB6" w:rsidRDefault="003D0FB6">
                    <w:pPr>
                      <w:spacing w:line="179" w:lineRule="exact"/>
                      <w:rPr>
                        <w:sz w:val="16"/>
                      </w:rPr>
                    </w:pPr>
                    <w:r>
                      <w:rPr>
                        <w:color w:val="231F20"/>
                        <w:sz w:val="16"/>
                      </w:rPr>
                      <w:t>71,9%</w:t>
                    </w:r>
                  </w:p>
                </w:txbxContent>
              </v:textbox>
            </v:shape>
            <v:shape id="_x0000_s1977" type="#_x0000_t202" style="position:absolute;left:1530;top:450;width:474;height:179" filled="f" stroked="f">
              <v:textbox inset="0,0,0,0">
                <w:txbxContent>
                  <w:p w:rsidR="003D0FB6" w:rsidRDefault="003D0FB6">
                    <w:pPr>
                      <w:spacing w:line="179" w:lineRule="exact"/>
                      <w:rPr>
                        <w:sz w:val="16"/>
                      </w:rPr>
                    </w:pPr>
                    <w:r>
                      <w:rPr>
                        <w:color w:val="231F20"/>
                        <w:sz w:val="16"/>
                      </w:rPr>
                      <w:t>56,9%</w:t>
                    </w:r>
                  </w:p>
                </w:txbxContent>
              </v:textbox>
            </v:shape>
            <v:shape id="_x0000_s1976" type="#_x0000_t202" style="position:absolute;left:4081;top:897;width:474;height:179" filled="f" stroked="f">
              <v:textbox inset="0,0,0,0">
                <w:txbxContent>
                  <w:p w:rsidR="003D0FB6" w:rsidRDefault="003D0FB6">
                    <w:pPr>
                      <w:spacing w:line="179" w:lineRule="exact"/>
                      <w:rPr>
                        <w:sz w:val="16"/>
                      </w:rPr>
                    </w:pPr>
                    <w:r>
                      <w:rPr>
                        <w:color w:val="231F20"/>
                        <w:sz w:val="16"/>
                      </w:rPr>
                      <w:t>43,1%</w:t>
                    </w:r>
                  </w:p>
                </w:txbxContent>
              </v:textbox>
            </v:shape>
            <v:shape id="_x0000_s1975" type="#_x0000_t202" style="position:absolute;left:3359;top:1366;width:474;height:179" filled="f" stroked="f">
              <v:textbox inset="0,0,0,0">
                <w:txbxContent>
                  <w:p w:rsidR="003D0FB6" w:rsidRDefault="003D0FB6">
                    <w:pPr>
                      <w:spacing w:line="179" w:lineRule="exact"/>
                      <w:rPr>
                        <w:sz w:val="16"/>
                      </w:rPr>
                    </w:pPr>
                    <w:r>
                      <w:rPr>
                        <w:color w:val="231F20"/>
                        <w:sz w:val="16"/>
                      </w:rPr>
                      <w:t>28,1%</w:t>
                    </w:r>
                  </w:p>
                </w:txbxContent>
              </v:textbox>
            </v:shape>
            <w10:wrap type="none"/>
            <w10:anchorlock/>
          </v:group>
        </w:pict>
      </w:r>
    </w:p>
    <w:p w:rsidR="00665997" w:rsidRDefault="007E70B3">
      <w:pPr>
        <w:tabs>
          <w:tab w:val="left" w:pos="3745"/>
        </w:tabs>
        <w:spacing w:before="53"/>
        <w:ind w:left="1179"/>
        <w:rPr>
          <w:sz w:val="16"/>
        </w:rPr>
      </w:pPr>
      <w:r>
        <w:rPr>
          <w:color w:val="231F20"/>
          <w:sz w:val="16"/>
        </w:rPr>
        <w:t>Άνδρες</w:t>
      </w:r>
      <w:r>
        <w:rPr>
          <w:color w:val="231F20"/>
          <w:sz w:val="16"/>
        </w:rPr>
        <w:tab/>
        <w:t>Γυναίκες</w:t>
      </w:r>
    </w:p>
    <w:p w:rsidR="00665997" w:rsidRDefault="00665997">
      <w:pPr>
        <w:rPr>
          <w:sz w:val="16"/>
        </w:rPr>
        <w:sectPr w:rsidR="00665997" w:rsidSect="00D34187">
          <w:type w:val="continuous"/>
          <w:pgSz w:w="11630" w:h="15600"/>
          <w:pgMar w:top="440" w:right="0" w:bottom="0" w:left="0" w:header="720" w:footer="720" w:gutter="0"/>
          <w:cols w:num="2" w:space="720" w:equalWidth="0">
            <w:col w:w="4536" w:space="48"/>
            <w:col w:w="7046"/>
          </w:cols>
        </w:sectPr>
      </w:pPr>
    </w:p>
    <w:p w:rsidR="00665997" w:rsidRDefault="00665997">
      <w:pPr>
        <w:pStyle w:val="a3"/>
        <w:spacing w:before="9"/>
        <w:rPr>
          <w:sz w:val="15"/>
        </w:rPr>
      </w:pPr>
    </w:p>
    <w:p w:rsidR="00665997" w:rsidRDefault="00D40EDA">
      <w:pPr>
        <w:tabs>
          <w:tab w:val="left" w:pos="2938"/>
        </w:tabs>
        <w:ind w:left="2491"/>
        <w:jc w:val="center"/>
        <w:rPr>
          <w:sz w:val="12"/>
        </w:rPr>
      </w:pPr>
      <w:r>
        <w:pict>
          <v:group id="_x0000_s1971" style="position:absolute;left:0;text-align:left;margin-left:330.75pt;margin-top:.6pt;width:4.95pt;height:4.95pt;z-index:251539456;mso-position-horizontal-relative:page" coordorigin="6615,12" coordsize="99,99">
            <v:rect id="_x0000_s1973" style="position:absolute;left:6619;top:17;width:89;height:89" fillcolor="#3777bc" stroked="f"/>
            <v:rect id="_x0000_s1972" style="position:absolute;left:6619;top:17;width:89;height:89" filled="f" strokecolor="#231f20" strokeweight=".5pt"/>
            <w10:wrap anchorx="page"/>
          </v:group>
        </w:pict>
      </w:r>
      <w:r>
        <w:pict>
          <v:group id="_x0000_s1968" style="position:absolute;left:0;text-align:left;margin-left:352.15pt;margin-top:.6pt;width:4.95pt;height:4.95pt;z-index:-251446272;mso-position-horizontal-relative:page" coordorigin="7043,12" coordsize="99,99">
            <v:rect id="_x0000_s1970" style="position:absolute;left:7047;top:17;width:89;height:89" fillcolor="#f9a868" stroked="f"/>
            <v:rect id="_x0000_s1969" style="position:absolute;left:7047;top:17;width:89;height:89" filled="f" strokecolor="#231f20" strokeweight=".5pt"/>
            <w10:wrap anchorx="page"/>
          </v:group>
        </w:pict>
      </w:r>
      <w:r w:rsidR="007E70B3">
        <w:rPr>
          <w:color w:val="231F20"/>
          <w:sz w:val="12"/>
        </w:rPr>
        <w:t>Ναι</w:t>
      </w:r>
      <w:r w:rsidR="007E70B3">
        <w:rPr>
          <w:color w:val="231F20"/>
          <w:sz w:val="12"/>
        </w:rPr>
        <w:tab/>
        <w:t>Όχι</w:t>
      </w:r>
    </w:p>
    <w:p w:rsidR="00665997" w:rsidRDefault="00665997">
      <w:pPr>
        <w:pStyle w:val="a3"/>
        <w:rPr>
          <w:sz w:val="9"/>
        </w:rPr>
      </w:pPr>
    </w:p>
    <w:p w:rsidR="00665997" w:rsidRDefault="007E70B3">
      <w:pPr>
        <w:spacing w:before="94" w:line="362" w:lineRule="auto"/>
        <w:ind w:left="3401" w:right="1079"/>
        <w:rPr>
          <w:i/>
          <w:sz w:val="18"/>
        </w:rPr>
      </w:pPr>
      <w:r>
        <w:rPr>
          <w:i/>
          <w:color w:val="231F20"/>
          <w:sz w:val="18"/>
        </w:rPr>
        <w:t xml:space="preserve">Σχήμα 4: Ομαδοποιημένο </w:t>
      </w:r>
      <w:proofErr w:type="spellStart"/>
      <w:r>
        <w:rPr>
          <w:i/>
          <w:color w:val="231F20"/>
          <w:sz w:val="18"/>
        </w:rPr>
        <w:t>ραβδόγραμμα</w:t>
      </w:r>
      <w:proofErr w:type="spellEnd"/>
      <w:r>
        <w:rPr>
          <w:i/>
          <w:color w:val="231F20"/>
          <w:sz w:val="18"/>
        </w:rPr>
        <w:t xml:space="preserve"> σχετικών συχνοτήτων φύλου και συμμετοχής σε ατύχημα ως προς τη συμμετοχή σε ατύχημα (αντ. Πίνακα 4)</w:t>
      </w:r>
    </w:p>
    <w:p w:rsidR="00665997" w:rsidRDefault="00665997">
      <w:pPr>
        <w:rPr>
          <w:sz w:val="21"/>
        </w:rPr>
      </w:pPr>
    </w:p>
    <w:p w:rsidR="002F546D" w:rsidRDefault="002F546D">
      <w:pPr>
        <w:rPr>
          <w:sz w:val="21"/>
        </w:rPr>
        <w:sectPr w:rsidR="002F546D">
          <w:type w:val="continuous"/>
          <w:pgSz w:w="11630" w:h="15600"/>
          <w:pgMar w:top="440" w:right="0" w:bottom="0" w:left="0" w:header="720" w:footer="720" w:gutter="0"/>
          <w:cols w:space="720"/>
        </w:sectPr>
      </w:pPr>
    </w:p>
    <w:p w:rsidR="002F546D" w:rsidRPr="00D34187" w:rsidRDefault="002F546D" w:rsidP="002F546D">
      <w:pPr>
        <w:spacing w:before="94"/>
        <w:ind w:left="1625"/>
        <w:rPr>
          <w:b/>
          <w:i/>
          <w:sz w:val="18"/>
          <w:u w:val="single"/>
        </w:rPr>
      </w:pPr>
      <w:r w:rsidRPr="00D34187">
        <w:rPr>
          <w:b/>
          <w:i/>
          <w:color w:val="231F20"/>
          <w:sz w:val="18"/>
          <w:u w:val="single"/>
        </w:rPr>
        <w:lastRenderedPageBreak/>
        <w:t>Σχέση</w:t>
      </w:r>
      <w:r w:rsidRPr="00D34187">
        <w:rPr>
          <w:b/>
          <w:i/>
          <w:color w:val="231F20"/>
          <w:spacing w:val="-18"/>
          <w:sz w:val="18"/>
          <w:u w:val="single"/>
        </w:rPr>
        <w:t xml:space="preserve"> </w:t>
      </w:r>
      <w:r w:rsidRPr="00D34187">
        <w:rPr>
          <w:b/>
          <w:i/>
          <w:color w:val="231F20"/>
          <w:sz w:val="18"/>
          <w:u w:val="single"/>
        </w:rPr>
        <w:t>Αιτιότητας</w:t>
      </w:r>
    </w:p>
    <w:p w:rsidR="00D34187" w:rsidRDefault="00D34187" w:rsidP="00D34187">
      <w:pPr>
        <w:pStyle w:val="a3"/>
        <w:spacing w:before="165" w:line="326" w:lineRule="auto"/>
        <w:ind w:left="1134" w:right="1991"/>
        <w:jc w:val="both"/>
      </w:pPr>
      <w:r>
        <w:rPr>
          <w:color w:val="231F20"/>
        </w:rPr>
        <w:t xml:space="preserve">Με ανάλογο τρόπο προκύπτουν στοιβαγμένα και ομαδοποιημένα </w:t>
      </w:r>
      <w:proofErr w:type="spellStart"/>
      <w:r>
        <w:rPr>
          <w:color w:val="231F20"/>
        </w:rPr>
        <w:t>ραβδογράμματα</w:t>
      </w:r>
      <w:proofErr w:type="spellEnd"/>
      <w:r>
        <w:rPr>
          <w:color w:val="231F20"/>
        </w:rPr>
        <w:t xml:space="preserve">, εάν στον </w:t>
      </w:r>
      <w:r>
        <w:rPr>
          <w:color w:val="231F20"/>
          <w:spacing w:val="-3"/>
        </w:rPr>
        <w:t xml:space="preserve">οριζόντιο </w:t>
      </w:r>
      <w:r>
        <w:rPr>
          <w:color w:val="231F20"/>
        </w:rPr>
        <w:t xml:space="preserve">άξονα τοποθετήσουμε τις κατηγορίες του ατυχήματος. </w:t>
      </w:r>
      <w:r>
        <w:rPr>
          <w:color w:val="231F20"/>
          <w:spacing w:val="-5"/>
        </w:rPr>
        <w:t xml:space="preserve">Στο </w:t>
      </w:r>
      <w:r>
        <w:rPr>
          <w:color w:val="231F20"/>
        </w:rPr>
        <w:t xml:space="preserve">σημείο αυτό, καλό είναι να γίνει η παρακάτω διευκρίνιση. </w:t>
      </w:r>
      <w:r>
        <w:rPr>
          <w:color w:val="231F20"/>
          <w:spacing w:val="-11"/>
        </w:rPr>
        <w:t xml:space="preserve">Το </w:t>
      </w:r>
      <w:r>
        <w:rPr>
          <w:color w:val="231F20"/>
        </w:rPr>
        <w:t xml:space="preserve">γεγονός ότι δύο μεταβλητές φαίνεται να </w:t>
      </w:r>
      <w:r>
        <w:rPr>
          <w:color w:val="231F20"/>
          <w:spacing w:val="-3"/>
        </w:rPr>
        <w:t xml:space="preserve">σχετίζονται, </w:t>
      </w:r>
      <w:r>
        <w:rPr>
          <w:color w:val="231F20"/>
        </w:rPr>
        <w:t>όπως στο παράδειγμα μας, είναι λάθος να ερμηνεύεται</w:t>
      </w:r>
      <w:r>
        <w:rPr>
          <w:color w:val="231F20"/>
          <w:spacing w:val="-14"/>
        </w:rPr>
        <w:t xml:space="preserve"> </w:t>
      </w:r>
      <w:r>
        <w:rPr>
          <w:color w:val="231F20"/>
        </w:rPr>
        <w:t>με</w:t>
      </w:r>
      <w:r>
        <w:rPr>
          <w:color w:val="231F20"/>
          <w:spacing w:val="-13"/>
        </w:rPr>
        <w:t xml:space="preserve"> </w:t>
      </w:r>
      <w:r>
        <w:rPr>
          <w:color w:val="231F20"/>
        </w:rPr>
        <w:t>όρους</w:t>
      </w:r>
      <w:r>
        <w:rPr>
          <w:color w:val="231F20"/>
          <w:spacing w:val="-13"/>
        </w:rPr>
        <w:t xml:space="preserve"> </w:t>
      </w:r>
      <w:r>
        <w:rPr>
          <w:color w:val="231F20"/>
        </w:rPr>
        <w:t>αιτίου</w:t>
      </w:r>
      <w:r>
        <w:rPr>
          <w:color w:val="231F20"/>
          <w:spacing w:val="-13"/>
        </w:rPr>
        <w:t xml:space="preserve"> </w:t>
      </w:r>
      <w:r>
        <w:rPr>
          <w:color w:val="231F20"/>
        </w:rPr>
        <w:t>και</w:t>
      </w:r>
      <w:r>
        <w:rPr>
          <w:color w:val="231F20"/>
          <w:spacing w:val="-13"/>
        </w:rPr>
        <w:t xml:space="preserve"> </w:t>
      </w:r>
      <w:r>
        <w:rPr>
          <w:color w:val="231F20"/>
        </w:rPr>
        <w:t>αποτελέσματος,</w:t>
      </w:r>
      <w:r>
        <w:rPr>
          <w:color w:val="231F20"/>
          <w:spacing w:val="-13"/>
        </w:rPr>
        <w:t xml:space="preserve"> </w:t>
      </w:r>
      <w:r>
        <w:rPr>
          <w:color w:val="231F20"/>
        </w:rPr>
        <w:t>δηλαδή</w:t>
      </w:r>
      <w:r>
        <w:rPr>
          <w:color w:val="231F20"/>
          <w:spacing w:val="-13"/>
        </w:rPr>
        <w:t xml:space="preserve"> </w:t>
      </w:r>
      <w:r>
        <w:rPr>
          <w:color w:val="231F20"/>
        </w:rPr>
        <w:t>η</w:t>
      </w:r>
      <w:r>
        <w:rPr>
          <w:color w:val="231F20"/>
          <w:spacing w:val="-14"/>
        </w:rPr>
        <w:t xml:space="preserve"> </w:t>
      </w:r>
      <w:r>
        <w:rPr>
          <w:color w:val="231F20"/>
        </w:rPr>
        <w:t>ανεξάρτητη</w:t>
      </w:r>
      <w:r>
        <w:rPr>
          <w:color w:val="231F20"/>
          <w:spacing w:val="-13"/>
        </w:rPr>
        <w:t xml:space="preserve"> </w:t>
      </w:r>
      <w:r>
        <w:rPr>
          <w:color w:val="231F20"/>
        </w:rPr>
        <w:t xml:space="preserve">μεταβλητή να είναι η αιτία που προκλήθηκε η εξαρτημένη μεταβλητή (το αποτέλεσμα). </w:t>
      </w:r>
      <w:r>
        <w:rPr>
          <w:color w:val="231F20"/>
          <w:spacing w:val="-5"/>
        </w:rPr>
        <w:t xml:space="preserve">Στο </w:t>
      </w:r>
      <w:r>
        <w:rPr>
          <w:color w:val="231F20"/>
        </w:rPr>
        <w:t xml:space="preserve">παράδειγμά μας δε θα ήταν σωστό για μια ασφαλιστική εταιρεία να ερμηνεύσει το αποτέλεσμα ως ότι το φύλο ενός οδηγού είναι υπεύθυνο για την πρόκληση ατυχημάτων. Με δεδομένο, λοιπόν, ότι δύο μεταβλητές Α και Β </w:t>
      </w:r>
      <w:r>
        <w:rPr>
          <w:color w:val="231F20"/>
          <w:spacing w:val="-3"/>
        </w:rPr>
        <w:t xml:space="preserve">σχετίζονται, </w:t>
      </w:r>
      <w:r>
        <w:rPr>
          <w:color w:val="231F20"/>
        </w:rPr>
        <w:t>αυτό μπορεί να σημαίνει</w:t>
      </w:r>
      <w:r>
        <w:rPr>
          <w:color w:val="231F20"/>
          <w:spacing w:val="-1"/>
        </w:rPr>
        <w:t xml:space="preserve"> </w:t>
      </w:r>
      <w:r>
        <w:rPr>
          <w:color w:val="231F20"/>
        </w:rPr>
        <w:t>ότι:</w:t>
      </w:r>
    </w:p>
    <w:p w:rsidR="00D34187" w:rsidRDefault="00D34187" w:rsidP="00D34187">
      <w:pPr>
        <w:pStyle w:val="a4"/>
        <w:numPr>
          <w:ilvl w:val="0"/>
          <w:numId w:val="10"/>
        </w:numPr>
        <w:tabs>
          <w:tab w:val="left" w:pos="832"/>
        </w:tabs>
        <w:spacing w:before="118"/>
        <w:ind w:left="1134" w:right="1991" w:firstLine="0"/>
        <w:rPr>
          <w:sz w:val="20"/>
        </w:rPr>
      </w:pPr>
      <w:r>
        <w:rPr>
          <w:color w:val="231F20"/>
          <w:sz w:val="20"/>
        </w:rPr>
        <w:t>η</w:t>
      </w:r>
      <w:r>
        <w:rPr>
          <w:color w:val="231F20"/>
          <w:spacing w:val="-3"/>
          <w:sz w:val="20"/>
        </w:rPr>
        <w:t xml:space="preserve"> </w:t>
      </w:r>
      <w:r>
        <w:rPr>
          <w:color w:val="231F20"/>
          <w:sz w:val="20"/>
        </w:rPr>
        <w:t>μεταβλητή</w:t>
      </w:r>
      <w:r>
        <w:rPr>
          <w:color w:val="231F20"/>
          <w:spacing w:val="-14"/>
          <w:sz w:val="20"/>
        </w:rPr>
        <w:t xml:space="preserve"> </w:t>
      </w:r>
      <w:r>
        <w:rPr>
          <w:color w:val="231F20"/>
          <w:sz w:val="20"/>
        </w:rPr>
        <w:t>Α</w:t>
      </w:r>
      <w:r>
        <w:rPr>
          <w:color w:val="231F20"/>
          <w:spacing w:val="-13"/>
          <w:sz w:val="20"/>
        </w:rPr>
        <w:t xml:space="preserve"> </w:t>
      </w:r>
      <w:r>
        <w:rPr>
          <w:color w:val="231F20"/>
          <w:sz w:val="20"/>
        </w:rPr>
        <w:t>είναι</w:t>
      </w:r>
      <w:r>
        <w:rPr>
          <w:color w:val="231F20"/>
          <w:spacing w:val="-4"/>
          <w:sz w:val="20"/>
        </w:rPr>
        <w:t xml:space="preserve"> </w:t>
      </w:r>
      <w:r>
        <w:rPr>
          <w:color w:val="231F20"/>
          <w:sz w:val="20"/>
        </w:rPr>
        <w:t>η</w:t>
      </w:r>
      <w:r>
        <w:rPr>
          <w:color w:val="231F20"/>
          <w:spacing w:val="-2"/>
          <w:sz w:val="20"/>
        </w:rPr>
        <w:t xml:space="preserve"> </w:t>
      </w:r>
      <w:r>
        <w:rPr>
          <w:color w:val="231F20"/>
          <w:sz w:val="20"/>
        </w:rPr>
        <w:t>αιτία</w:t>
      </w:r>
      <w:r>
        <w:rPr>
          <w:color w:val="231F20"/>
          <w:spacing w:val="-3"/>
          <w:sz w:val="20"/>
        </w:rPr>
        <w:t xml:space="preserve"> </w:t>
      </w:r>
      <w:r>
        <w:rPr>
          <w:color w:val="231F20"/>
          <w:sz w:val="20"/>
        </w:rPr>
        <w:t>για</w:t>
      </w:r>
      <w:r>
        <w:rPr>
          <w:color w:val="231F20"/>
          <w:spacing w:val="-4"/>
          <w:sz w:val="20"/>
        </w:rPr>
        <w:t xml:space="preserve"> </w:t>
      </w:r>
      <w:r>
        <w:rPr>
          <w:color w:val="231F20"/>
          <w:sz w:val="20"/>
        </w:rPr>
        <w:t>τη</w:t>
      </w:r>
      <w:r>
        <w:rPr>
          <w:color w:val="231F20"/>
          <w:spacing w:val="-3"/>
          <w:sz w:val="20"/>
        </w:rPr>
        <w:t xml:space="preserve"> </w:t>
      </w:r>
      <w:r>
        <w:rPr>
          <w:color w:val="231F20"/>
          <w:sz w:val="20"/>
        </w:rPr>
        <w:t>μεταβλητή</w:t>
      </w:r>
      <w:r>
        <w:rPr>
          <w:color w:val="231F20"/>
          <w:spacing w:val="-2"/>
          <w:sz w:val="20"/>
        </w:rPr>
        <w:t xml:space="preserve"> </w:t>
      </w:r>
      <w:r>
        <w:rPr>
          <w:color w:val="231F20"/>
          <w:sz w:val="20"/>
        </w:rPr>
        <w:t>Β</w:t>
      </w:r>
    </w:p>
    <w:p w:rsidR="00D34187" w:rsidRDefault="00D34187" w:rsidP="00D34187">
      <w:pPr>
        <w:pStyle w:val="a4"/>
        <w:numPr>
          <w:ilvl w:val="0"/>
          <w:numId w:val="10"/>
        </w:numPr>
        <w:tabs>
          <w:tab w:val="left" w:pos="832"/>
        </w:tabs>
        <w:spacing w:before="196"/>
        <w:ind w:left="1134" w:right="1991" w:firstLine="0"/>
        <w:rPr>
          <w:sz w:val="20"/>
        </w:rPr>
      </w:pPr>
      <w:r>
        <w:rPr>
          <w:color w:val="231F20"/>
          <w:sz w:val="20"/>
        </w:rPr>
        <w:t>η μεταβλητή Β είναι η αιτία για τη μεταβλητή</w:t>
      </w:r>
      <w:r>
        <w:rPr>
          <w:color w:val="231F20"/>
          <w:spacing w:val="-37"/>
          <w:sz w:val="20"/>
        </w:rPr>
        <w:t xml:space="preserve"> </w:t>
      </w:r>
      <w:r>
        <w:rPr>
          <w:color w:val="231F20"/>
          <w:sz w:val="20"/>
        </w:rPr>
        <w:t>Α</w:t>
      </w:r>
    </w:p>
    <w:p w:rsidR="00D34187" w:rsidRDefault="00D34187" w:rsidP="00D34187">
      <w:pPr>
        <w:pStyle w:val="a4"/>
        <w:numPr>
          <w:ilvl w:val="0"/>
          <w:numId w:val="10"/>
        </w:numPr>
        <w:tabs>
          <w:tab w:val="left" w:pos="832"/>
        </w:tabs>
        <w:spacing w:before="197" w:line="326" w:lineRule="auto"/>
        <w:ind w:left="1134" w:right="1991" w:firstLine="0"/>
        <w:rPr>
          <w:sz w:val="20"/>
        </w:rPr>
      </w:pPr>
      <w:r>
        <w:rPr>
          <w:color w:val="231F20"/>
          <w:sz w:val="20"/>
        </w:rPr>
        <w:t>υπάρχει ένας τρίτος (</w:t>
      </w:r>
      <w:proofErr w:type="spellStart"/>
      <w:r>
        <w:rPr>
          <w:color w:val="231F20"/>
          <w:sz w:val="20"/>
        </w:rPr>
        <w:t>συγχυτικός</w:t>
      </w:r>
      <w:proofErr w:type="spellEnd"/>
      <w:r>
        <w:rPr>
          <w:color w:val="231F20"/>
          <w:sz w:val="20"/>
        </w:rPr>
        <w:t>) παράγοντας ο οποίος να είναι η αιτία τόσο για το Α, όσο και για το</w:t>
      </w:r>
      <w:r>
        <w:rPr>
          <w:color w:val="231F20"/>
          <w:spacing w:val="-16"/>
          <w:sz w:val="20"/>
        </w:rPr>
        <w:t xml:space="preserve"> </w:t>
      </w:r>
      <w:r>
        <w:rPr>
          <w:color w:val="231F20"/>
          <w:sz w:val="20"/>
        </w:rPr>
        <w:t>Β.</w:t>
      </w:r>
    </w:p>
    <w:p w:rsidR="00D34187" w:rsidRDefault="00D34187" w:rsidP="00D34187">
      <w:pPr>
        <w:pStyle w:val="a4"/>
        <w:numPr>
          <w:ilvl w:val="0"/>
          <w:numId w:val="10"/>
        </w:numPr>
        <w:tabs>
          <w:tab w:val="left" w:pos="832"/>
        </w:tabs>
        <w:spacing w:before="114" w:line="326" w:lineRule="auto"/>
        <w:ind w:left="1134" w:right="1991" w:firstLine="0"/>
        <w:rPr>
          <w:sz w:val="20"/>
        </w:rPr>
      </w:pPr>
      <w:r>
        <w:rPr>
          <w:color w:val="231F20"/>
          <w:sz w:val="20"/>
        </w:rPr>
        <w:t>είναι</w:t>
      </w:r>
      <w:r>
        <w:rPr>
          <w:color w:val="231F20"/>
          <w:spacing w:val="-5"/>
          <w:sz w:val="20"/>
        </w:rPr>
        <w:t xml:space="preserve"> </w:t>
      </w:r>
      <w:r>
        <w:rPr>
          <w:color w:val="231F20"/>
          <w:sz w:val="20"/>
        </w:rPr>
        <w:t>απλά</w:t>
      </w:r>
      <w:r>
        <w:rPr>
          <w:color w:val="231F20"/>
          <w:spacing w:val="-4"/>
          <w:sz w:val="20"/>
        </w:rPr>
        <w:t xml:space="preserve"> </w:t>
      </w:r>
      <w:r>
        <w:rPr>
          <w:color w:val="231F20"/>
          <w:sz w:val="20"/>
        </w:rPr>
        <w:t>μια</w:t>
      </w:r>
      <w:r>
        <w:rPr>
          <w:color w:val="231F20"/>
          <w:spacing w:val="-5"/>
          <w:sz w:val="20"/>
        </w:rPr>
        <w:t xml:space="preserve"> </w:t>
      </w:r>
      <w:r>
        <w:rPr>
          <w:color w:val="231F20"/>
          <w:sz w:val="20"/>
        </w:rPr>
        <w:t>σύμπτωση,</w:t>
      </w:r>
      <w:r>
        <w:rPr>
          <w:color w:val="231F20"/>
          <w:spacing w:val="-4"/>
          <w:sz w:val="20"/>
        </w:rPr>
        <w:t xml:space="preserve"> </w:t>
      </w:r>
      <w:r>
        <w:rPr>
          <w:color w:val="231F20"/>
          <w:sz w:val="20"/>
        </w:rPr>
        <w:t>διότι</w:t>
      </w:r>
      <w:r>
        <w:rPr>
          <w:color w:val="231F20"/>
          <w:spacing w:val="-5"/>
          <w:sz w:val="20"/>
        </w:rPr>
        <w:t xml:space="preserve"> </w:t>
      </w:r>
      <w:r>
        <w:rPr>
          <w:color w:val="231F20"/>
          <w:sz w:val="20"/>
        </w:rPr>
        <w:t>απλά</w:t>
      </w:r>
      <w:r>
        <w:rPr>
          <w:color w:val="231F20"/>
          <w:spacing w:val="-4"/>
          <w:sz w:val="20"/>
        </w:rPr>
        <w:t xml:space="preserve"> </w:t>
      </w:r>
      <w:r>
        <w:rPr>
          <w:color w:val="231F20"/>
          <w:sz w:val="20"/>
        </w:rPr>
        <w:t>ένα</w:t>
      </w:r>
      <w:r>
        <w:rPr>
          <w:color w:val="231F20"/>
          <w:spacing w:val="-4"/>
          <w:sz w:val="20"/>
        </w:rPr>
        <w:t xml:space="preserve"> </w:t>
      </w:r>
      <w:r>
        <w:rPr>
          <w:color w:val="231F20"/>
          <w:sz w:val="20"/>
        </w:rPr>
        <w:t>τυχαίο</w:t>
      </w:r>
      <w:r>
        <w:rPr>
          <w:color w:val="231F20"/>
          <w:spacing w:val="-5"/>
          <w:sz w:val="20"/>
        </w:rPr>
        <w:t xml:space="preserve"> </w:t>
      </w:r>
      <w:r>
        <w:rPr>
          <w:color w:val="231F20"/>
          <w:sz w:val="20"/>
        </w:rPr>
        <w:t>γεγονός</w:t>
      </w:r>
      <w:r>
        <w:rPr>
          <w:color w:val="231F20"/>
          <w:spacing w:val="-4"/>
          <w:sz w:val="20"/>
        </w:rPr>
        <w:t xml:space="preserve"> </w:t>
      </w:r>
      <w:r>
        <w:rPr>
          <w:color w:val="231F20"/>
          <w:sz w:val="20"/>
        </w:rPr>
        <w:t>συνέβη</w:t>
      </w:r>
      <w:r>
        <w:rPr>
          <w:color w:val="231F20"/>
          <w:spacing w:val="-5"/>
          <w:sz w:val="20"/>
        </w:rPr>
        <w:t xml:space="preserve"> </w:t>
      </w:r>
      <w:r>
        <w:rPr>
          <w:color w:val="231F20"/>
          <w:sz w:val="20"/>
        </w:rPr>
        <w:t>στο</w:t>
      </w:r>
      <w:r>
        <w:rPr>
          <w:color w:val="231F20"/>
          <w:spacing w:val="-4"/>
          <w:sz w:val="20"/>
        </w:rPr>
        <w:t xml:space="preserve"> </w:t>
      </w:r>
      <w:r>
        <w:rPr>
          <w:color w:val="231F20"/>
          <w:sz w:val="20"/>
        </w:rPr>
        <w:t>δείγμα μας, ενώ στην πραγματικότητα, δηλαδή στον πληθυσμό, οι δύο μεταβλητές είναι</w:t>
      </w:r>
      <w:r>
        <w:rPr>
          <w:color w:val="231F20"/>
          <w:spacing w:val="-2"/>
          <w:sz w:val="20"/>
        </w:rPr>
        <w:t xml:space="preserve"> </w:t>
      </w:r>
      <w:r>
        <w:rPr>
          <w:color w:val="231F20"/>
          <w:sz w:val="20"/>
        </w:rPr>
        <w:t>ασυσχέτιστες.</w:t>
      </w:r>
    </w:p>
    <w:p w:rsidR="00D34187" w:rsidRDefault="00D34187" w:rsidP="00D34187">
      <w:pPr>
        <w:pStyle w:val="a3"/>
        <w:spacing w:before="115" w:line="326" w:lineRule="auto"/>
        <w:ind w:left="1134" w:right="1991"/>
        <w:jc w:val="both"/>
      </w:pPr>
      <w:r>
        <w:rPr>
          <w:color w:val="231F20"/>
          <w:spacing w:val="-4"/>
        </w:rPr>
        <w:t>Για</w:t>
      </w:r>
      <w:r>
        <w:rPr>
          <w:color w:val="231F20"/>
          <w:spacing w:val="-8"/>
        </w:rPr>
        <w:t xml:space="preserve"> </w:t>
      </w:r>
      <w:r>
        <w:rPr>
          <w:color w:val="231F20"/>
        </w:rPr>
        <w:t>παράδειγμα,</w:t>
      </w:r>
      <w:r>
        <w:rPr>
          <w:color w:val="231F20"/>
          <w:spacing w:val="-8"/>
        </w:rPr>
        <w:t xml:space="preserve"> </w:t>
      </w:r>
      <w:r>
        <w:rPr>
          <w:color w:val="231F20"/>
        </w:rPr>
        <w:t>μια</w:t>
      </w:r>
      <w:r>
        <w:rPr>
          <w:color w:val="231F20"/>
          <w:spacing w:val="-8"/>
        </w:rPr>
        <w:t xml:space="preserve"> </w:t>
      </w:r>
      <w:r>
        <w:rPr>
          <w:color w:val="231F20"/>
        </w:rPr>
        <w:t>έρευνα</w:t>
      </w:r>
      <w:r>
        <w:rPr>
          <w:color w:val="231F20"/>
          <w:spacing w:val="-8"/>
        </w:rPr>
        <w:t xml:space="preserve"> </w:t>
      </w:r>
      <w:r>
        <w:rPr>
          <w:color w:val="231F20"/>
        </w:rPr>
        <w:t>έδειξε</w:t>
      </w:r>
      <w:r>
        <w:rPr>
          <w:color w:val="231F20"/>
          <w:spacing w:val="-8"/>
        </w:rPr>
        <w:t xml:space="preserve"> </w:t>
      </w:r>
      <w:r>
        <w:rPr>
          <w:color w:val="231F20"/>
        </w:rPr>
        <w:t>ότι</w:t>
      </w:r>
      <w:r>
        <w:rPr>
          <w:color w:val="231F20"/>
          <w:spacing w:val="-8"/>
        </w:rPr>
        <w:t xml:space="preserve"> </w:t>
      </w:r>
      <w:r>
        <w:rPr>
          <w:color w:val="231F20"/>
        </w:rPr>
        <w:t>τα</w:t>
      </w:r>
      <w:r>
        <w:rPr>
          <w:color w:val="231F20"/>
          <w:spacing w:val="-8"/>
        </w:rPr>
        <w:t xml:space="preserve"> </w:t>
      </w:r>
      <w:r>
        <w:rPr>
          <w:color w:val="231F20"/>
        </w:rPr>
        <w:t>μικρά</w:t>
      </w:r>
      <w:r>
        <w:rPr>
          <w:color w:val="231F20"/>
          <w:spacing w:val="-8"/>
        </w:rPr>
        <w:t xml:space="preserve"> </w:t>
      </w:r>
      <w:r>
        <w:rPr>
          <w:color w:val="231F20"/>
        </w:rPr>
        <w:t>παιδιά</w:t>
      </w:r>
      <w:r>
        <w:rPr>
          <w:color w:val="231F20"/>
          <w:spacing w:val="-8"/>
        </w:rPr>
        <w:t xml:space="preserve"> </w:t>
      </w:r>
      <w:r>
        <w:rPr>
          <w:color w:val="231F20"/>
        </w:rPr>
        <w:t>που</w:t>
      </w:r>
      <w:r>
        <w:rPr>
          <w:color w:val="231F20"/>
          <w:spacing w:val="-8"/>
        </w:rPr>
        <w:t xml:space="preserve"> </w:t>
      </w:r>
      <w:r>
        <w:rPr>
          <w:color w:val="231F20"/>
        </w:rPr>
        <w:t>κοιμούνται</w:t>
      </w:r>
      <w:r>
        <w:rPr>
          <w:color w:val="231F20"/>
          <w:spacing w:val="-8"/>
        </w:rPr>
        <w:t xml:space="preserve"> </w:t>
      </w:r>
      <w:r>
        <w:rPr>
          <w:color w:val="231F20"/>
        </w:rPr>
        <w:t>με</w:t>
      </w:r>
      <w:r>
        <w:rPr>
          <w:color w:val="231F20"/>
          <w:spacing w:val="-8"/>
        </w:rPr>
        <w:t xml:space="preserve"> </w:t>
      </w:r>
      <w:r>
        <w:rPr>
          <w:color w:val="231F20"/>
        </w:rPr>
        <w:t xml:space="preserve">αναμμένο το φως είναι </w:t>
      </w:r>
      <w:r>
        <w:rPr>
          <w:color w:val="231F20"/>
          <w:spacing w:val="-3"/>
        </w:rPr>
        <w:t xml:space="preserve">πολύ </w:t>
      </w:r>
      <w:r>
        <w:rPr>
          <w:color w:val="231F20"/>
        </w:rPr>
        <w:t>πιθανότερο να εμφανίσουν μυωπία αργότερα. Μπορούμε άραγε να συμπεράνουμε ότι ο ύπνος με αναμμένο το φως προκαλεί μυωπία; Μεταγενέστερη έρευνα έδειξε ότι υπάρχει μια ισχυρή σχέση μεταξύ της γονικής μυωπίας</w:t>
      </w:r>
      <w:r>
        <w:rPr>
          <w:color w:val="231F20"/>
          <w:spacing w:val="-15"/>
        </w:rPr>
        <w:t xml:space="preserve"> </w:t>
      </w:r>
      <w:r>
        <w:rPr>
          <w:color w:val="231F20"/>
        </w:rPr>
        <w:t>και</w:t>
      </w:r>
      <w:r>
        <w:rPr>
          <w:color w:val="231F20"/>
          <w:spacing w:val="-13"/>
        </w:rPr>
        <w:t xml:space="preserve"> </w:t>
      </w:r>
      <w:r>
        <w:rPr>
          <w:color w:val="231F20"/>
        </w:rPr>
        <w:t>της</w:t>
      </w:r>
      <w:r>
        <w:rPr>
          <w:color w:val="231F20"/>
          <w:spacing w:val="-13"/>
        </w:rPr>
        <w:t xml:space="preserve"> </w:t>
      </w:r>
      <w:r>
        <w:rPr>
          <w:color w:val="231F20"/>
        </w:rPr>
        <w:t>εμφάνισης</w:t>
      </w:r>
      <w:r>
        <w:rPr>
          <w:color w:val="231F20"/>
          <w:spacing w:val="-14"/>
        </w:rPr>
        <w:t xml:space="preserve"> </w:t>
      </w:r>
      <w:r>
        <w:rPr>
          <w:color w:val="231F20"/>
        </w:rPr>
        <w:t>μυωπίας</w:t>
      </w:r>
      <w:r>
        <w:rPr>
          <w:color w:val="231F20"/>
          <w:spacing w:val="-14"/>
        </w:rPr>
        <w:t xml:space="preserve"> </w:t>
      </w:r>
      <w:r>
        <w:rPr>
          <w:color w:val="231F20"/>
        </w:rPr>
        <w:t>στα</w:t>
      </w:r>
      <w:r>
        <w:rPr>
          <w:color w:val="231F20"/>
          <w:spacing w:val="-13"/>
        </w:rPr>
        <w:t xml:space="preserve"> </w:t>
      </w:r>
      <w:r>
        <w:rPr>
          <w:color w:val="231F20"/>
        </w:rPr>
        <w:t>παιδιά</w:t>
      </w:r>
      <w:r>
        <w:rPr>
          <w:color w:val="231F20"/>
          <w:spacing w:val="-13"/>
        </w:rPr>
        <w:t xml:space="preserve"> </w:t>
      </w:r>
      <w:r>
        <w:rPr>
          <w:color w:val="231F20"/>
        </w:rPr>
        <w:t>τους,</w:t>
      </w:r>
      <w:r>
        <w:rPr>
          <w:color w:val="231F20"/>
          <w:spacing w:val="-13"/>
        </w:rPr>
        <w:t xml:space="preserve"> </w:t>
      </w:r>
      <w:r>
        <w:rPr>
          <w:color w:val="231F20"/>
        </w:rPr>
        <w:t>σημειώνοντας</w:t>
      </w:r>
      <w:r>
        <w:rPr>
          <w:color w:val="231F20"/>
          <w:spacing w:val="-13"/>
        </w:rPr>
        <w:t xml:space="preserve"> </w:t>
      </w:r>
      <w:r>
        <w:rPr>
          <w:color w:val="231F20"/>
        </w:rPr>
        <w:t>επίσης</w:t>
      </w:r>
      <w:r>
        <w:rPr>
          <w:color w:val="231F20"/>
          <w:spacing w:val="-14"/>
        </w:rPr>
        <w:t xml:space="preserve"> </w:t>
      </w:r>
      <w:r>
        <w:rPr>
          <w:color w:val="231F20"/>
        </w:rPr>
        <w:t>ότι</w:t>
      </w:r>
      <w:r>
        <w:rPr>
          <w:color w:val="231F20"/>
          <w:spacing w:val="-14"/>
        </w:rPr>
        <w:t xml:space="preserve"> </w:t>
      </w:r>
      <w:r>
        <w:rPr>
          <w:color w:val="231F20"/>
        </w:rPr>
        <w:t>οι μυωπικοί</w:t>
      </w:r>
      <w:r>
        <w:rPr>
          <w:color w:val="231F20"/>
          <w:spacing w:val="-6"/>
        </w:rPr>
        <w:t xml:space="preserve"> </w:t>
      </w:r>
      <w:r>
        <w:rPr>
          <w:color w:val="231F20"/>
        </w:rPr>
        <w:t>γονείς</w:t>
      </w:r>
      <w:r>
        <w:rPr>
          <w:color w:val="231F20"/>
          <w:spacing w:val="-6"/>
        </w:rPr>
        <w:t xml:space="preserve"> </w:t>
      </w:r>
      <w:r>
        <w:rPr>
          <w:color w:val="231F20"/>
        </w:rPr>
        <w:t>είναι</w:t>
      </w:r>
      <w:r>
        <w:rPr>
          <w:color w:val="231F20"/>
          <w:spacing w:val="-6"/>
        </w:rPr>
        <w:t xml:space="preserve"> </w:t>
      </w:r>
      <w:r>
        <w:rPr>
          <w:color w:val="231F20"/>
        </w:rPr>
        <w:t>πιο</w:t>
      </w:r>
      <w:r>
        <w:rPr>
          <w:color w:val="231F20"/>
          <w:spacing w:val="-6"/>
        </w:rPr>
        <w:t xml:space="preserve"> </w:t>
      </w:r>
      <w:r>
        <w:rPr>
          <w:color w:val="231F20"/>
        </w:rPr>
        <w:t>πιθανό</w:t>
      </w:r>
      <w:r>
        <w:rPr>
          <w:color w:val="231F20"/>
          <w:spacing w:val="-6"/>
        </w:rPr>
        <w:t xml:space="preserve"> </w:t>
      </w:r>
      <w:r>
        <w:rPr>
          <w:color w:val="231F20"/>
        </w:rPr>
        <w:t>να</w:t>
      </w:r>
      <w:r>
        <w:rPr>
          <w:color w:val="231F20"/>
          <w:spacing w:val="-6"/>
        </w:rPr>
        <w:t xml:space="preserve"> </w:t>
      </w:r>
      <w:r>
        <w:rPr>
          <w:color w:val="231F20"/>
        </w:rPr>
        <w:t>αφήσουν</w:t>
      </w:r>
      <w:r>
        <w:rPr>
          <w:color w:val="231F20"/>
          <w:spacing w:val="-6"/>
        </w:rPr>
        <w:t xml:space="preserve"> </w:t>
      </w:r>
      <w:r>
        <w:rPr>
          <w:color w:val="231F20"/>
        </w:rPr>
        <w:t>ένα</w:t>
      </w:r>
      <w:r>
        <w:rPr>
          <w:color w:val="231F20"/>
          <w:spacing w:val="-6"/>
        </w:rPr>
        <w:t xml:space="preserve"> </w:t>
      </w:r>
      <w:r>
        <w:rPr>
          <w:color w:val="231F20"/>
        </w:rPr>
        <w:t>φως</w:t>
      </w:r>
      <w:r>
        <w:rPr>
          <w:color w:val="231F20"/>
          <w:spacing w:val="-6"/>
        </w:rPr>
        <w:t xml:space="preserve"> </w:t>
      </w:r>
      <w:r>
        <w:rPr>
          <w:color w:val="231F20"/>
        </w:rPr>
        <w:t>στην</w:t>
      </w:r>
      <w:r>
        <w:rPr>
          <w:color w:val="231F20"/>
          <w:spacing w:val="-6"/>
        </w:rPr>
        <w:t xml:space="preserve"> </w:t>
      </w:r>
      <w:r>
        <w:rPr>
          <w:color w:val="231F20"/>
        </w:rPr>
        <w:t>κρεβατοκάμαρα</w:t>
      </w:r>
      <w:r>
        <w:rPr>
          <w:color w:val="231F20"/>
          <w:spacing w:val="-6"/>
        </w:rPr>
        <w:t xml:space="preserve"> </w:t>
      </w:r>
      <w:r>
        <w:rPr>
          <w:color w:val="231F20"/>
        </w:rPr>
        <w:t>των παιδιών</w:t>
      </w:r>
      <w:r>
        <w:rPr>
          <w:color w:val="231F20"/>
          <w:spacing w:val="-12"/>
        </w:rPr>
        <w:t xml:space="preserve"> </w:t>
      </w:r>
      <w:r>
        <w:rPr>
          <w:color w:val="231F20"/>
        </w:rPr>
        <w:t>τους.</w:t>
      </w:r>
      <w:r>
        <w:rPr>
          <w:color w:val="231F20"/>
          <w:spacing w:val="-11"/>
        </w:rPr>
        <w:t xml:space="preserve"> </w:t>
      </w:r>
      <w:r>
        <w:rPr>
          <w:color w:val="231F20"/>
        </w:rPr>
        <w:t>Ο</w:t>
      </w:r>
      <w:r>
        <w:rPr>
          <w:color w:val="231F20"/>
          <w:spacing w:val="-11"/>
        </w:rPr>
        <w:t xml:space="preserve"> </w:t>
      </w:r>
      <w:proofErr w:type="spellStart"/>
      <w:r>
        <w:rPr>
          <w:color w:val="231F20"/>
        </w:rPr>
        <w:t>συγχυτικός</w:t>
      </w:r>
      <w:proofErr w:type="spellEnd"/>
      <w:r>
        <w:rPr>
          <w:color w:val="231F20"/>
          <w:spacing w:val="-11"/>
        </w:rPr>
        <w:t xml:space="preserve"> </w:t>
      </w:r>
      <w:r>
        <w:rPr>
          <w:color w:val="231F20"/>
        </w:rPr>
        <w:t>παράγοντας</w:t>
      </w:r>
      <w:r>
        <w:rPr>
          <w:color w:val="231F20"/>
          <w:spacing w:val="-11"/>
        </w:rPr>
        <w:t xml:space="preserve"> </w:t>
      </w:r>
      <w:r>
        <w:rPr>
          <w:color w:val="231F20"/>
        </w:rPr>
        <w:t>εδώ</w:t>
      </w:r>
      <w:r>
        <w:rPr>
          <w:color w:val="231F20"/>
          <w:spacing w:val="-11"/>
        </w:rPr>
        <w:t xml:space="preserve"> </w:t>
      </w:r>
      <w:r>
        <w:rPr>
          <w:color w:val="231F20"/>
        </w:rPr>
        <w:t>είναι</w:t>
      </w:r>
      <w:r>
        <w:rPr>
          <w:color w:val="231F20"/>
          <w:spacing w:val="-11"/>
        </w:rPr>
        <w:t xml:space="preserve"> </w:t>
      </w:r>
      <w:r>
        <w:rPr>
          <w:color w:val="231F20"/>
        </w:rPr>
        <w:t>η</w:t>
      </w:r>
      <w:r>
        <w:rPr>
          <w:color w:val="231F20"/>
          <w:spacing w:val="-11"/>
        </w:rPr>
        <w:t xml:space="preserve"> </w:t>
      </w:r>
      <w:r>
        <w:rPr>
          <w:color w:val="231F20"/>
        </w:rPr>
        <w:t>γονική</w:t>
      </w:r>
      <w:r>
        <w:rPr>
          <w:color w:val="231F20"/>
          <w:spacing w:val="-11"/>
        </w:rPr>
        <w:t xml:space="preserve"> </w:t>
      </w:r>
      <w:r>
        <w:rPr>
          <w:color w:val="231F20"/>
        </w:rPr>
        <w:t>μυωπία</w:t>
      </w:r>
      <w:r>
        <w:rPr>
          <w:color w:val="231F20"/>
          <w:spacing w:val="-11"/>
        </w:rPr>
        <w:t xml:space="preserve"> </w:t>
      </w:r>
      <w:r>
        <w:rPr>
          <w:color w:val="231F20"/>
        </w:rPr>
        <w:t>που</w:t>
      </w:r>
      <w:r>
        <w:rPr>
          <w:color w:val="231F20"/>
          <w:spacing w:val="-11"/>
        </w:rPr>
        <w:t xml:space="preserve"> </w:t>
      </w:r>
      <w:r>
        <w:rPr>
          <w:color w:val="231F20"/>
        </w:rPr>
        <w:t>επηρεάζει</w:t>
      </w:r>
      <w:r>
        <w:rPr>
          <w:color w:val="231F20"/>
          <w:spacing w:val="-15"/>
        </w:rPr>
        <w:t xml:space="preserve"> </w:t>
      </w:r>
      <w:r>
        <w:rPr>
          <w:color w:val="231F20"/>
        </w:rPr>
        <w:t>τόσο</w:t>
      </w:r>
      <w:r>
        <w:rPr>
          <w:color w:val="231F20"/>
          <w:spacing w:val="-14"/>
        </w:rPr>
        <w:t xml:space="preserve"> </w:t>
      </w:r>
      <w:r>
        <w:rPr>
          <w:color w:val="231F20"/>
        </w:rPr>
        <w:t>τη</w:t>
      </w:r>
      <w:r>
        <w:rPr>
          <w:color w:val="231F20"/>
          <w:spacing w:val="-14"/>
        </w:rPr>
        <w:t xml:space="preserve"> </w:t>
      </w:r>
      <w:r>
        <w:rPr>
          <w:color w:val="231F20"/>
        </w:rPr>
        <w:t>μεταβλητή</w:t>
      </w:r>
      <w:r>
        <w:rPr>
          <w:color w:val="231F20"/>
          <w:spacing w:val="-14"/>
        </w:rPr>
        <w:t xml:space="preserve"> </w:t>
      </w:r>
      <w:r>
        <w:rPr>
          <w:color w:val="231F20"/>
        </w:rPr>
        <w:t>«αναμμένο</w:t>
      </w:r>
      <w:r>
        <w:rPr>
          <w:color w:val="231F20"/>
          <w:spacing w:val="-15"/>
        </w:rPr>
        <w:t xml:space="preserve"> </w:t>
      </w:r>
      <w:r>
        <w:rPr>
          <w:color w:val="231F20"/>
        </w:rPr>
        <w:t>φως»</w:t>
      </w:r>
      <w:r>
        <w:rPr>
          <w:color w:val="231F20"/>
          <w:spacing w:val="-15"/>
        </w:rPr>
        <w:t xml:space="preserve"> </w:t>
      </w:r>
      <w:r>
        <w:rPr>
          <w:color w:val="231F20"/>
        </w:rPr>
        <w:t>όσο</w:t>
      </w:r>
      <w:r>
        <w:rPr>
          <w:color w:val="231F20"/>
          <w:spacing w:val="-14"/>
        </w:rPr>
        <w:t xml:space="preserve"> </w:t>
      </w:r>
      <w:r>
        <w:rPr>
          <w:color w:val="231F20"/>
        </w:rPr>
        <w:t>και</w:t>
      </w:r>
      <w:r>
        <w:rPr>
          <w:color w:val="231F20"/>
          <w:spacing w:val="-14"/>
        </w:rPr>
        <w:t xml:space="preserve"> </w:t>
      </w:r>
      <w:r>
        <w:rPr>
          <w:color w:val="231F20"/>
        </w:rPr>
        <w:t>τη</w:t>
      </w:r>
      <w:r>
        <w:rPr>
          <w:color w:val="231F20"/>
          <w:spacing w:val="-14"/>
        </w:rPr>
        <w:t xml:space="preserve"> </w:t>
      </w:r>
      <w:r>
        <w:rPr>
          <w:color w:val="231F20"/>
        </w:rPr>
        <w:t>μεταβλητή</w:t>
      </w:r>
      <w:r>
        <w:rPr>
          <w:color w:val="231F20"/>
          <w:spacing w:val="-14"/>
        </w:rPr>
        <w:t xml:space="preserve"> </w:t>
      </w:r>
      <w:r>
        <w:rPr>
          <w:color w:val="231F20"/>
        </w:rPr>
        <w:t>«μυωπία</w:t>
      </w:r>
      <w:r>
        <w:rPr>
          <w:color w:val="231F20"/>
          <w:spacing w:val="-15"/>
        </w:rPr>
        <w:t xml:space="preserve"> </w:t>
      </w:r>
      <w:r>
        <w:rPr>
          <w:color w:val="231F20"/>
        </w:rPr>
        <w:t>παιδιών».</w:t>
      </w:r>
    </w:p>
    <w:p w:rsidR="00D34187" w:rsidRDefault="00D34187">
      <w:pPr>
        <w:pStyle w:val="a3"/>
        <w:spacing w:before="165" w:line="326" w:lineRule="auto"/>
        <w:ind w:left="289" w:right="1130"/>
        <w:jc w:val="both"/>
      </w:pPr>
    </w:p>
    <w:p w:rsidR="00665997" w:rsidRDefault="007E70B3" w:rsidP="00042363">
      <w:pPr>
        <w:pStyle w:val="a3"/>
        <w:spacing w:before="165" w:line="326" w:lineRule="auto"/>
        <w:ind w:left="289" w:right="1130"/>
        <w:jc w:val="both"/>
      </w:pPr>
      <w:r>
        <w:br w:type="column"/>
      </w:r>
    </w:p>
    <w:p w:rsidR="00713DF5" w:rsidRDefault="00713DF5" w:rsidP="00713DF5">
      <w:pPr>
        <w:spacing w:before="1"/>
        <w:ind w:left="1134" w:firstLine="1134"/>
        <w:rPr>
          <w:b/>
          <w:i/>
          <w:sz w:val="18"/>
        </w:rPr>
      </w:pPr>
      <w:r>
        <w:rPr>
          <w:b/>
          <w:i/>
          <w:color w:val="231F20"/>
          <w:spacing w:val="-2"/>
          <w:sz w:val="18"/>
        </w:rPr>
        <w:t xml:space="preserve">      Κατανομή </w:t>
      </w:r>
      <w:r>
        <w:rPr>
          <w:b/>
          <w:i/>
          <w:color w:val="231F20"/>
          <w:spacing w:val="-1"/>
          <w:sz w:val="18"/>
        </w:rPr>
        <w:t xml:space="preserve">μαθητών/μαθητριών </w:t>
      </w:r>
      <w:r>
        <w:rPr>
          <w:b/>
          <w:i/>
          <w:color w:val="231F20"/>
          <w:sz w:val="18"/>
        </w:rPr>
        <w:t>σε</w:t>
      </w:r>
      <w:r>
        <w:rPr>
          <w:b/>
          <w:i/>
          <w:color w:val="231F20"/>
          <w:spacing w:val="5"/>
          <w:sz w:val="18"/>
        </w:rPr>
        <w:t xml:space="preserve"> </w:t>
      </w:r>
      <w:r>
        <w:rPr>
          <w:b/>
          <w:i/>
          <w:color w:val="231F20"/>
          <w:spacing w:val="-4"/>
          <w:sz w:val="18"/>
        </w:rPr>
        <w:t>ομάδες</w:t>
      </w:r>
      <w:r>
        <w:rPr>
          <w:b/>
          <w:i/>
          <w:color w:val="231F20"/>
          <w:sz w:val="18"/>
        </w:rPr>
        <w:t xml:space="preserve"> προσανατολισμού σπουδών</w:t>
      </w:r>
    </w:p>
    <w:p w:rsidR="00713DF5" w:rsidRDefault="00713DF5" w:rsidP="00713DF5">
      <w:pPr>
        <w:spacing w:before="2" w:line="249" w:lineRule="auto"/>
        <w:ind w:left="1134" w:firstLine="1134"/>
        <w:rPr>
          <w:b/>
          <w:i/>
          <w:sz w:val="18"/>
        </w:rPr>
      </w:pPr>
    </w:p>
    <w:p w:rsidR="00713DF5" w:rsidRDefault="00713DF5" w:rsidP="00713DF5">
      <w:pPr>
        <w:pStyle w:val="a3"/>
        <w:spacing w:before="129" w:line="300" w:lineRule="auto"/>
        <w:ind w:left="1134" w:right="1991"/>
        <w:jc w:val="both"/>
      </w:pPr>
      <w:r>
        <w:rPr>
          <w:color w:val="231F20"/>
        </w:rPr>
        <w:t xml:space="preserve">Σε ένα Γενικό Λύκειο καταγράφηκαν το φύλο και η ομάδα προσανατολισμού σπουδών που επέλεξαν οι 50 μαθητές/μαθήτριες της Β’ τάξης. Συγκεκριμένα, </w:t>
      </w:r>
      <w:r>
        <w:rPr>
          <w:color w:val="231F20"/>
          <w:spacing w:val="-8"/>
        </w:rPr>
        <w:t xml:space="preserve">11 </w:t>
      </w:r>
      <w:r>
        <w:rPr>
          <w:color w:val="231F20"/>
        </w:rPr>
        <w:t xml:space="preserve">αγόρια επέλεξαν την ομάδα προσανατολισμού Ανθρωπιστικών </w:t>
      </w:r>
      <w:r>
        <w:rPr>
          <w:color w:val="231F20"/>
          <w:spacing w:val="-3"/>
        </w:rPr>
        <w:t xml:space="preserve">Σπουδών </w:t>
      </w:r>
      <w:r>
        <w:rPr>
          <w:color w:val="231F20"/>
        </w:rPr>
        <w:t xml:space="preserve">και 18 αγόρια επέλεξαν την ομάδα προσανατολισμού Θετικών </w:t>
      </w:r>
      <w:r>
        <w:rPr>
          <w:color w:val="231F20"/>
          <w:spacing w:val="-3"/>
        </w:rPr>
        <w:t xml:space="preserve">Σπουδών. </w:t>
      </w:r>
      <w:r>
        <w:rPr>
          <w:color w:val="231F20"/>
        </w:rPr>
        <w:t>Αντίστοιχα, 9 κορίτσια</w:t>
      </w:r>
      <w:r>
        <w:rPr>
          <w:color w:val="231F20"/>
          <w:spacing w:val="-12"/>
        </w:rPr>
        <w:t xml:space="preserve"> </w:t>
      </w:r>
      <w:r>
        <w:rPr>
          <w:color w:val="231F20"/>
        </w:rPr>
        <w:t>επέλεξαν</w:t>
      </w:r>
      <w:r>
        <w:rPr>
          <w:color w:val="231F20"/>
          <w:spacing w:val="-12"/>
        </w:rPr>
        <w:t xml:space="preserve"> </w:t>
      </w:r>
      <w:r>
        <w:rPr>
          <w:color w:val="231F20"/>
        </w:rPr>
        <w:t>την</w:t>
      </w:r>
      <w:r>
        <w:rPr>
          <w:color w:val="231F20"/>
          <w:spacing w:val="-12"/>
        </w:rPr>
        <w:t xml:space="preserve"> </w:t>
      </w:r>
      <w:r>
        <w:rPr>
          <w:color w:val="231F20"/>
        </w:rPr>
        <w:t>ομάδα</w:t>
      </w:r>
      <w:r>
        <w:rPr>
          <w:color w:val="231F20"/>
          <w:spacing w:val="-12"/>
        </w:rPr>
        <w:t xml:space="preserve"> </w:t>
      </w:r>
      <w:r>
        <w:rPr>
          <w:color w:val="231F20"/>
        </w:rPr>
        <w:t>προσανατολισμού</w:t>
      </w:r>
      <w:r>
        <w:rPr>
          <w:color w:val="231F20"/>
          <w:spacing w:val="-22"/>
        </w:rPr>
        <w:t xml:space="preserve"> </w:t>
      </w:r>
      <w:r>
        <w:rPr>
          <w:color w:val="231F20"/>
        </w:rPr>
        <w:t>Ανθρωπιστικών</w:t>
      </w:r>
      <w:r>
        <w:rPr>
          <w:color w:val="231F20"/>
          <w:spacing w:val="-12"/>
        </w:rPr>
        <w:t xml:space="preserve"> </w:t>
      </w:r>
      <w:r>
        <w:rPr>
          <w:color w:val="231F20"/>
          <w:spacing w:val="-3"/>
        </w:rPr>
        <w:t>Σπουδών</w:t>
      </w:r>
      <w:r>
        <w:rPr>
          <w:color w:val="231F20"/>
          <w:spacing w:val="-12"/>
        </w:rPr>
        <w:t xml:space="preserve"> </w:t>
      </w:r>
      <w:r>
        <w:rPr>
          <w:color w:val="231F20"/>
        </w:rPr>
        <w:t>και</w:t>
      </w:r>
      <w:r>
        <w:rPr>
          <w:color w:val="231F20"/>
          <w:spacing w:val="-12"/>
        </w:rPr>
        <w:t xml:space="preserve"> </w:t>
      </w:r>
      <w:r>
        <w:rPr>
          <w:color w:val="231F20"/>
        </w:rPr>
        <w:t>12 κορίτσια την ομάδα προσανατολισμού Θετικών</w:t>
      </w:r>
      <w:r>
        <w:rPr>
          <w:color w:val="231F20"/>
          <w:spacing w:val="-5"/>
        </w:rPr>
        <w:t xml:space="preserve"> </w:t>
      </w:r>
      <w:r>
        <w:rPr>
          <w:color w:val="231F20"/>
          <w:spacing w:val="-3"/>
        </w:rPr>
        <w:t>Σπουδών.</w:t>
      </w:r>
    </w:p>
    <w:p w:rsidR="00713DF5" w:rsidRDefault="00713DF5" w:rsidP="00713DF5">
      <w:pPr>
        <w:pStyle w:val="a3"/>
        <w:spacing w:before="108" w:line="300" w:lineRule="auto"/>
        <w:ind w:left="1134" w:right="1991" w:firstLine="1134"/>
        <w:jc w:val="both"/>
      </w:pPr>
      <w:r>
        <w:rPr>
          <w:b/>
          <w:color w:val="231F20"/>
        </w:rPr>
        <w:t xml:space="preserve">α) </w:t>
      </w:r>
      <w:r>
        <w:rPr>
          <w:color w:val="231F20"/>
        </w:rPr>
        <w:t>Να οργανώσετε τα παραπάνω δεδομένα σε έναν πίνακα συνάφειας (όπως δίνεται παρακάτω) που να περιέχει τις απόλυτες συχνότητες και τις σχετικές συχνότητες:</w:t>
      </w:r>
    </w:p>
    <w:p w:rsidR="00713DF5" w:rsidRDefault="00713DF5" w:rsidP="00713DF5">
      <w:pPr>
        <w:pStyle w:val="a4"/>
        <w:numPr>
          <w:ilvl w:val="1"/>
          <w:numId w:val="21"/>
        </w:numPr>
        <w:tabs>
          <w:tab w:val="left" w:pos="809"/>
        </w:tabs>
        <w:spacing w:before="111"/>
        <w:ind w:left="1134" w:firstLine="1134"/>
        <w:jc w:val="left"/>
        <w:rPr>
          <w:sz w:val="20"/>
        </w:rPr>
      </w:pPr>
      <w:r>
        <w:rPr>
          <w:color w:val="231F20"/>
          <w:sz w:val="20"/>
        </w:rPr>
        <w:t>ως προς το σύνολο των μαθητών/τριών της Β΄</w:t>
      </w:r>
      <w:r>
        <w:rPr>
          <w:color w:val="231F20"/>
          <w:spacing w:val="-16"/>
          <w:sz w:val="20"/>
        </w:rPr>
        <w:t xml:space="preserve"> </w:t>
      </w:r>
      <w:r>
        <w:rPr>
          <w:color w:val="231F20"/>
          <w:sz w:val="20"/>
        </w:rPr>
        <w:t>Λυκείου</w:t>
      </w:r>
    </w:p>
    <w:p w:rsidR="00713DF5" w:rsidRDefault="00713DF5" w:rsidP="00713DF5">
      <w:pPr>
        <w:pStyle w:val="a4"/>
        <w:numPr>
          <w:ilvl w:val="1"/>
          <w:numId w:val="21"/>
        </w:numPr>
        <w:tabs>
          <w:tab w:val="left" w:pos="809"/>
        </w:tabs>
        <w:spacing w:before="57"/>
        <w:ind w:left="1134" w:firstLine="1134"/>
        <w:jc w:val="left"/>
        <w:rPr>
          <w:sz w:val="20"/>
        </w:rPr>
      </w:pPr>
      <w:r>
        <w:rPr>
          <w:color w:val="231F20"/>
          <w:sz w:val="20"/>
        </w:rPr>
        <w:t>ως προς το φύλο</w:t>
      </w:r>
      <w:r>
        <w:rPr>
          <w:color w:val="231F20"/>
          <w:spacing w:val="-1"/>
          <w:sz w:val="20"/>
        </w:rPr>
        <w:t xml:space="preserve"> </w:t>
      </w:r>
      <w:r>
        <w:rPr>
          <w:color w:val="231F20"/>
          <w:sz w:val="20"/>
        </w:rPr>
        <w:t>(γραμμές)</w:t>
      </w:r>
    </w:p>
    <w:p w:rsidR="00713DF5" w:rsidRDefault="00713DF5" w:rsidP="00713DF5">
      <w:pPr>
        <w:pStyle w:val="a4"/>
        <w:numPr>
          <w:ilvl w:val="1"/>
          <w:numId w:val="21"/>
        </w:numPr>
        <w:tabs>
          <w:tab w:val="left" w:pos="809"/>
        </w:tabs>
        <w:spacing w:before="56"/>
        <w:ind w:left="1134" w:firstLine="1134"/>
        <w:jc w:val="left"/>
        <w:rPr>
          <w:sz w:val="20"/>
        </w:rPr>
      </w:pPr>
      <w:r>
        <w:rPr>
          <w:color w:val="231F20"/>
          <w:sz w:val="20"/>
        </w:rPr>
        <w:t xml:space="preserve">ως προς την ομάδα προσανατολισμού </w:t>
      </w:r>
      <w:r>
        <w:rPr>
          <w:color w:val="231F20"/>
          <w:spacing w:val="-3"/>
          <w:sz w:val="20"/>
        </w:rPr>
        <w:t>Σπουδών</w:t>
      </w:r>
      <w:r>
        <w:rPr>
          <w:color w:val="231F20"/>
          <w:spacing w:val="-2"/>
          <w:sz w:val="20"/>
        </w:rPr>
        <w:t xml:space="preserve"> </w:t>
      </w:r>
      <w:r>
        <w:rPr>
          <w:color w:val="231F20"/>
          <w:sz w:val="20"/>
        </w:rPr>
        <w:t>(στήλες)</w:t>
      </w:r>
    </w:p>
    <w:p w:rsidR="00713DF5" w:rsidRDefault="00713DF5" w:rsidP="00713DF5">
      <w:pPr>
        <w:pStyle w:val="a3"/>
        <w:spacing w:before="6"/>
        <w:ind w:left="1134" w:firstLine="1134"/>
        <w:rPr>
          <w:sz w:val="23"/>
        </w:rPr>
      </w:pPr>
    </w:p>
    <w:tbl>
      <w:tblPr>
        <w:tblStyle w:val="TableNormal"/>
        <w:tblW w:w="0" w:type="auto"/>
        <w:tblInd w:w="7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8"/>
        <w:gridCol w:w="1281"/>
        <w:gridCol w:w="1948"/>
        <w:gridCol w:w="1142"/>
        <w:gridCol w:w="1044"/>
      </w:tblGrid>
      <w:tr w:rsidR="00713DF5" w:rsidTr="000A3E71">
        <w:trPr>
          <w:trHeight w:val="734"/>
        </w:trPr>
        <w:tc>
          <w:tcPr>
            <w:tcW w:w="1979" w:type="dxa"/>
            <w:gridSpan w:val="2"/>
            <w:vMerge w:val="restart"/>
            <w:tcBorders>
              <w:top w:val="nil"/>
              <w:left w:val="nil"/>
            </w:tcBorders>
          </w:tcPr>
          <w:p w:rsidR="00713DF5" w:rsidRDefault="00713DF5" w:rsidP="000A3E71">
            <w:pPr>
              <w:pStyle w:val="TableParagraph"/>
              <w:spacing w:before="0"/>
              <w:ind w:left="0"/>
              <w:rPr>
                <w:rFonts w:ascii="Times New Roman"/>
                <w:sz w:val="20"/>
              </w:rPr>
            </w:pPr>
          </w:p>
        </w:tc>
        <w:tc>
          <w:tcPr>
            <w:tcW w:w="4134" w:type="dxa"/>
            <w:gridSpan w:val="3"/>
            <w:shd w:val="clear" w:color="auto" w:fill="FCC5A2"/>
          </w:tcPr>
          <w:p w:rsidR="00713DF5" w:rsidRDefault="00713DF5" w:rsidP="000A3E71">
            <w:pPr>
              <w:pStyle w:val="TableParagraph"/>
              <w:spacing w:before="11"/>
              <w:ind w:left="0"/>
              <w:rPr>
                <w:sz w:val="21"/>
              </w:rPr>
            </w:pPr>
          </w:p>
          <w:p w:rsidR="00713DF5" w:rsidRDefault="00713DF5" w:rsidP="000A3E71">
            <w:pPr>
              <w:pStyle w:val="TableParagraph"/>
              <w:spacing w:before="0"/>
              <w:ind w:left="352"/>
              <w:rPr>
                <w:b/>
                <w:sz w:val="20"/>
              </w:rPr>
            </w:pPr>
            <w:r>
              <w:rPr>
                <w:b/>
                <w:color w:val="231F20"/>
                <w:sz w:val="20"/>
              </w:rPr>
              <w:t>Ομάδα Προσανατολισμού Σπουδών</w:t>
            </w:r>
          </w:p>
        </w:tc>
      </w:tr>
      <w:tr w:rsidR="00713DF5" w:rsidTr="000A3E71">
        <w:trPr>
          <w:trHeight w:val="362"/>
        </w:trPr>
        <w:tc>
          <w:tcPr>
            <w:tcW w:w="1979" w:type="dxa"/>
            <w:gridSpan w:val="2"/>
            <w:vMerge/>
            <w:tcBorders>
              <w:top w:val="nil"/>
              <w:left w:val="nil"/>
            </w:tcBorders>
          </w:tcPr>
          <w:p w:rsidR="00713DF5" w:rsidRDefault="00713DF5" w:rsidP="000A3E71">
            <w:pPr>
              <w:rPr>
                <w:sz w:val="2"/>
                <w:szCs w:val="2"/>
              </w:rPr>
            </w:pPr>
          </w:p>
        </w:tc>
        <w:tc>
          <w:tcPr>
            <w:tcW w:w="1948" w:type="dxa"/>
            <w:shd w:val="clear" w:color="auto" w:fill="FDDFCE"/>
          </w:tcPr>
          <w:p w:rsidR="00713DF5" w:rsidRDefault="00713DF5" w:rsidP="000A3E71">
            <w:pPr>
              <w:pStyle w:val="TableParagraph"/>
              <w:ind w:left="205"/>
              <w:rPr>
                <w:b/>
                <w:sz w:val="20"/>
              </w:rPr>
            </w:pPr>
            <w:r>
              <w:rPr>
                <w:b/>
                <w:color w:val="231F20"/>
                <w:sz w:val="20"/>
              </w:rPr>
              <w:t>Ανθρωπιστικών</w:t>
            </w:r>
          </w:p>
        </w:tc>
        <w:tc>
          <w:tcPr>
            <w:tcW w:w="1142" w:type="dxa"/>
            <w:shd w:val="clear" w:color="auto" w:fill="FDDFCE"/>
          </w:tcPr>
          <w:p w:rsidR="00713DF5" w:rsidRDefault="00713DF5" w:rsidP="000A3E71">
            <w:pPr>
              <w:pStyle w:val="TableParagraph"/>
              <w:ind w:left="176"/>
              <w:rPr>
                <w:b/>
                <w:sz w:val="20"/>
              </w:rPr>
            </w:pPr>
            <w:r>
              <w:rPr>
                <w:b/>
                <w:color w:val="231F20"/>
                <w:sz w:val="20"/>
              </w:rPr>
              <w:t>Θετικών</w:t>
            </w:r>
          </w:p>
        </w:tc>
        <w:tc>
          <w:tcPr>
            <w:tcW w:w="1044" w:type="dxa"/>
            <w:shd w:val="clear" w:color="auto" w:fill="FDDFCE"/>
          </w:tcPr>
          <w:p w:rsidR="00713DF5" w:rsidRDefault="00713DF5" w:rsidP="000A3E71">
            <w:pPr>
              <w:pStyle w:val="TableParagraph"/>
              <w:ind w:left="169"/>
              <w:rPr>
                <w:b/>
                <w:sz w:val="20"/>
              </w:rPr>
            </w:pPr>
            <w:r>
              <w:rPr>
                <w:b/>
                <w:color w:val="231F20"/>
                <w:sz w:val="20"/>
              </w:rPr>
              <w:t>Σύνολο</w:t>
            </w:r>
          </w:p>
        </w:tc>
      </w:tr>
      <w:tr w:rsidR="00713DF5" w:rsidTr="000A3E71">
        <w:trPr>
          <w:trHeight w:val="362"/>
        </w:trPr>
        <w:tc>
          <w:tcPr>
            <w:tcW w:w="698" w:type="dxa"/>
            <w:vMerge w:val="restart"/>
            <w:shd w:val="clear" w:color="auto" w:fill="FCC5A2"/>
            <w:textDirection w:val="btLr"/>
          </w:tcPr>
          <w:p w:rsidR="00713DF5" w:rsidRDefault="00713DF5" w:rsidP="000A3E71">
            <w:pPr>
              <w:pStyle w:val="TableParagraph"/>
              <w:spacing w:before="4"/>
              <w:ind w:left="0"/>
              <w:rPr>
                <w:sz w:val="20"/>
              </w:rPr>
            </w:pPr>
          </w:p>
          <w:p w:rsidR="00713DF5" w:rsidRDefault="00713DF5" w:rsidP="000A3E71">
            <w:pPr>
              <w:pStyle w:val="TableParagraph"/>
              <w:spacing w:before="0"/>
              <w:ind w:left="296"/>
              <w:rPr>
                <w:b/>
                <w:sz w:val="20"/>
              </w:rPr>
            </w:pPr>
            <w:r>
              <w:rPr>
                <w:b/>
                <w:color w:val="231F20"/>
                <w:sz w:val="20"/>
              </w:rPr>
              <w:t>Φύλο</w:t>
            </w:r>
          </w:p>
        </w:tc>
        <w:tc>
          <w:tcPr>
            <w:tcW w:w="1281" w:type="dxa"/>
            <w:shd w:val="clear" w:color="auto" w:fill="FDDFCE"/>
          </w:tcPr>
          <w:p w:rsidR="00713DF5" w:rsidRDefault="00713DF5" w:rsidP="000A3E71">
            <w:pPr>
              <w:pStyle w:val="TableParagraph"/>
              <w:rPr>
                <w:b/>
                <w:sz w:val="20"/>
              </w:rPr>
            </w:pPr>
            <w:r>
              <w:rPr>
                <w:b/>
                <w:color w:val="231F20"/>
                <w:sz w:val="20"/>
              </w:rPr>
              <w:t>Αγόρια</w:t>
            </w:r>
          </w:p>
        </w:tc>
        <w:tc>
          <w:tcPr>
            <w:tcW w:w="1948" w:type="dxa"/>
          </w:tcPr>
          <w:p w:rsidR="00713DF5" w:rsidRDefault="00713DF5" w:rsidP="000A3E71">
            <w:pPr>
              <w:pStyle w:val="TableParagraph"/>
              <w:spacing w:before="0"/>
              <w:ind w:left="0"/>
              <w:rPr>
                <w:rFonts w:ascii="Times New Roman"/>
                <w:sz w:val="20"/>
              </w:rPr>
            </w:pPr>
          </w:p>
        </w:tc>
        <w:tc>
          <w:tcPr>
            <w:tcW w:w="1142" w:type="dxa"/>
          </w:tcPr>
          <w:p w:rsidR="00713DF5" w:rsidRDefault="00713DF5" w:rsidP="000A3E71">
            <w:pPr>
              <w:pStyle w:val="TableParagraph"/>
              <w:spacing w:before="0"/>
              <w:ind w:left="0"/>
              <w:rPr>
                <w:rFonts w:ascii="Times New Roman"/>
                <w:sz w:val="20"/>
              </w:rPr>
            </w:pPr>
          </w:p>
        </w:tc>
        <w:tc>
          <w:tcPr>
            <w:tcW w:w="1044" w:type="dxa"/>
          </w:tcPr>
          <w:p w:rsidR="00713DF5" w:rsidRDefault="00713DF5" w:rsidP="000A3E71">
            <w:pPr>
              <w:pStyle w:val="TableParagraph"/>
              <w:spacing w:before="0"/>
              <w:ind w:left="0"/>
              <w:rPr>
                <w:rFonts w:ascii="Times New Roman"/>
                <w:sz w:val="20"/>
              </w:rPr>
            </w:pPr>
          </w:p>
        </w:tc>
      </w:tr>
      <w:tr w:rsidR="00713DF5" w:rsidTr="000A3E71">
        <w:trPr>
          <w:trHeight w:val="362"/>
        </w:trPr>
        <w:tc>
          <w:tcPr>
            <w:tcW w:w="698" w:type="dxa"/>
            <w:vMerge/>
            <w:tcBorders>
              <w:top w:val="nil"/>
            </w:tcBorders>
            <w:shd w:val="clear" w:color="auto" w:fill="FCC5A2"/>
            <w:textDirection w:val="btLr"/>
          </w:tcPr>
          <w:p w:rsidR="00713DF5" w:rsidRDefault="00713DF5" w:rsidP="000A3E71">
            <w:pPr>
              <w:rPr>
                <w:sz w:val="2"/>
                <w:szCs w:val="2"/>
              </w:rPr>
            </w:pPr>
          </w:p>
        </w:tc>
        <w:tc>
          <w:tcPr>
            <w:tcW w:w="1281" w:type="dxa"/>
            <w:shd w:val="clear" w:color="auto" w:fill="FDDFCE"/>
          </w:tcPr>
          <w:p w:rsidR="00713DF5" w:rsidRDefault="00713DF5" w:rsidP="000A3E71">
            <w:pPr>
              <w:pStyle w:val="TableParagraph"/>
              <w:rPr>
                <w:b/>
                <w:sz w:val="20"/>
              </w:rPr>
            </w:pPr>
            <w:r>
              <w:rPr>
                <w:b/>
                <w:color w:val="231F20"/>
                <w:sz w:val="20"/>
              </w:rPr>
              <w:t>Κορίτσια</w:t>
            </w:r>
          </w:p>
        </w:tc>
        <w:tc>
          <w:tcPr>
            <w:tcW w:w="1948" w:type="dxa"/>
          </w:tcPr>
          <w:p w:rsidR="00713DF5" w:rsidRDefault="00713DF5" w:rsidP="000A3E71">
            <w:pPr>
              <w:pStyle w:val="TableParagraph"/>
              <w:spacing w:before="0"/>
              <w:ind w:left="0"/>
              <w:rPr>
                <w:rFonts w:ascii="Times New Roman"/>
                <w:sz w:val="20"/>
              </w:rPr>
            </w:pPr>
          </w:p>
        </w:tc>
        <w:tc>
          <w:tcPr>
            <w:tcW w:w="1142" w:type="dxa"/>
          </w:tcPr>
          <w:p w:rsidR="00713DF5" w:rsidRDefault="00713DF5" w:rsidP="000A3E71">
            <w:pPr>
              <w:pStyle w:val="TableParagraph"/>
              <w:spacing w:before="0"/>
              <w:ind w:left="0"/>
              <w:rPr>
                <w:rFonts w:ascii="Times New Roman"/>
                <w:sz w:val="20"/>
              </w:rPr>
            </w:pPr>
          </w:p>
        </w:tc>
        <w:tc>
          <w:tcPr>
            <w:tcW w:w="1044" w:type="dxa"/>
          </w:tcPr>
          <w:p w:rsidR="00713DF5" w:rsidRDefault="00713DF5" w:rsidP="000A3E71">
            <w:pPr>
              <w:pStyle w:val="TableParagraph"/>
              <w:spacing w:before="0"/>
              <w:ind w:left="0"/>
              <w:rPr>
                <w:rFonts w:ascii="Times New Roman"/>
                <w:sz w:val="20"/>
              </w:rPr>
            </w:pPr>
          </w:p>
        </w:tc>
      </w:tr>
      <w:tr w:rsidR="00713DF5" w:rsidTr="000A3E71">
        <w:trPr>
          <w:trHeight w:val="362"/>
        </w:trPr>
        <w:tc>
          <w:tcPr>
            <w:tcW w:w="698" w:type="dxa"/>
            <w:vMerge/>
            <w:tcBorders>
              <w:top w:val="nil"/>
            </w:tcBorders>
            <w:shd w:val="clear" w:color="auto" w:fill="FCC5A2"/>
            <w:textDirection w:val="btLr"/>
          </w:tcPr>
          <w:p w:rsidR="00713DF5" w:rsidRDefault="00713DF5" w:rsidP="000A3E71">
            <w:pPr>
              <w:rPr>
                <w:sz w:val="2"/>
                <w:szCs w:val="2"/>
              </w:rPr>
            </w:pPr>
          </w:p>
        </w:tc>
        <w:tc>
          <w:tcPr>
            <w:tcW w:w="1281" w:type="dxa"/>
            <w:shd w:val="clear" w:color="auto" w:fill="FDDFCE"/>
          </w:tcPr>
          <w:p w:rsidR="00713DF5" w:rsidRDefault="00713DF5" w:rsidP="000A3E71">
            <w:pPr>
              <w:pStyle w:val="TableParagraph"/>
              <w:rPr>
                <w:b/>
                <w:sz w:val="20"/>
              </w:rPr>
            </w:pPr>
            <w:r>
              <w:rPr>
                <w:b/>
                <w:color w:val="231F20"/>
                <w:sz w:val="20"/>
              </w:rPr>
              <w:t>Σύνολο</w:t>
            </w:r>
          </w:p>
        </w:tc>
        <w:tc>
          <w:tcPr>
            <w:tcW w:w="1948" w:type="dxa"/>
          </w:tcPr>
          <w:p w:rsidR="00713DF5" w:rsidRDefault="00713DF5" w:rsidP="000A3E71">
            <w:pPr>
              <w:pStyle w:val="TableParagraph"/>
              <w:spacing w:before="0"/>
              <w:ind w:left="0"/>
              <w:rPr>
                <w:rFonts w:ascii="Times New Roman"/>
                <w:sz w:val="20"/>
              </w:rPr>
            </w:pPr>
          </w:p>
        </w:tc>
        <w:tc>
          <w:tcPr>
            <w:tcW w:w="1142" w:type="dxa"/>
          </w:tcPr>
          <w:p w:rsidR="00713DF5" w:rsidRDefault="00713DF5" w:rsidP="000A3E71">
            <w:pPr>
              <w:pStyle w:val="TableParagraph"/>
              <w:spacing w:before="0"/>
              <w:ind w:left="0"/>
              <w:rPr>
                <w:rFonts w:ascii="Times New Roman"/>
                <w:sz w:val="20"/>
              </w:rPr>
            </w:pPr>
          </w:p>
        </w:tc>
        <w:tc>
          <w:tcPr>
            <w:tcW w:w="1044" w:type="dxa"/>
          </w:tcPr>
          <w:p w:rsidR="00713DF5" w:rsidRDefault="00713DF5" w:rsidP="000A3E71">
            <w:pPr>
              <w:pStyle w:val="TableParagraph"/>
              <w:spacing w:before="0"/>
              <w:ind w:left="0"/>
              <w:rPr>
                <w:rFonts w:ascii="Times New Roman"/>
                <w:sz w:val="20"/>
              </w:rPr>
            </w:pPr>
          </w:p>
        </w:tc>
      </w:tr>
    </w:tbl>
    <w:p w:rsidR="00713DF5" w:rsidRDefault="00713DF5" w:rsidP="00713DF5">
      <w:pPr>
        <w:pStyle w:val="a3"/>
        <w:spacing w:before="5"/>
      </w:pPr>
    </w:p>
    <w:p w:rsidR="00713DF5" w:rsidRDefault="00713DF5" w:rsidP="00713DF5">
      <w:pPr>
        <w:pStyle w:val="a3"/>
        <w:spacing w:before="1" w:line="288" w:lineRule="auto"/>
        <w:ind w:left="2268" w:right="1116"/>
      </w:pPr>
      <w:r>
        <w:rPr>
          <w:b/>
          <w:color w:val="231F20"/>
        </w:rPr>
        <w:t xml:space="preserve">β) </w:t>
      </w:r>
      <w:r>
        <w:rPr>
          <w:color w:val="231F20"/>
        </w:rPr>
        <w:t>Να κατασκευάσετε κατάλληλα γραφήματα συχνοτήτων και σχετικών συχνοτήτων</w:t>
      </w:r>
    </w:p>
    <w:p w:rsidR="00713DF5" w:rsidRDefault="00713DF5" w:rsidP="008B34B2">
      <w:pPr>
        <w:pStyle w:val="a4"/>
        <w:numPr>
          <w:ilvl w:val="1"/>
          <w:numId w:val="21"/>
        </w:numPr>
        <w:tabs>
          <w:tab w:val="left" w:pos="1134"/>
        </w:tabs>
        <w:spacing w:before="114"/>
        <w:ind w:firstLine="326"/>
        <w:jc w:val="left"/>
        <w:rPr>
          <w:sz w:val="20"/>
        </w:rPr>
      </w:pPr>
      <w:r>
        <w:rPr>
          <w:color w:val="231F20"/>
          <w:sz w:val="20"/>
        </w:rPr>
        <w:t>ως προς το σύνολο των μαθητών/τριών της Β</w:t>
      </w:r>
      <w:r>
        <w:rPr>
          <w:color w:val="231F20"/>
          <w:spacing w:val="-16"/>
          <w:sz w:val="20"/>
        </w:rPr>
        <w:t xml:space="preserve"> </w:t>
      </w:r>
      <w:r>
        <w:rPr>
          <w:color w:val="231F20"/>
          <w:sz w:val="20"/>
        </w:rPr>
        <w:t>Λυκείου</w:t>
      </w:r>
    </w:p>
    <w:p w:rsidR="00713DF5" w:rsidRDefault="00713DF5" w:rsidP="008B34B2">
      <w:pPr>
        <w:pStyle w:val="a4"/>
        <w:numPr>
          <w:ilvl w:val="1"/>
          <w:numId w:val="21"/>
        </w:numPr>
        <w:tabs>
          <w:tab w:val="left" w:pos="1134"/>
        </w:tabs>
        <w:spacing w:before="47"/>
        <w:ind w:firstLine="326"/>
        <w:jc w:val="left"/>
        <w:rPr>
          <w:sz w:val="20"/>
        </w:rPr>
      </w:pPr>
      <w:r>
        <w:rPr>
          <w:color w:val="231F20"/>
          <w:sz w:val="20"/>
        </w:rPr>
        <w:t>ως προς το φύλο</w:t>
      </w:r>
      <w:r>
        <w:rPr>
          <w:color w:val="231F20"/>
          <w:spacing w:val="-1"/>
          <w:sz w:val="20"/>
        </w:rPr>
        <w:t xml:space="preserve"> </w:t>
      </w:r>
      <w:r>
        <w:rPr>
          <w:color w:val="231F20"/>
          <w:sz w:val="20"/>
        </w:rPr>
        <w:t>(γραμμές)</w:t>
      </w:r>
    </w:p>
    <w:p w:rsidR="00713DF5" w:rsidRDefault="00713DF5" w:rsidP="008B34B2">
      <w:pPr>
        <w:pStyle w:val="a4"/>
        <w:numPr>
          <w:ilvl w:val="1"/>
          <w:numId w:val="21"/>
        </w:numPr>
        <w:tabs>
          <w:tab w:val="left" w:pos="1134"/>
        </w:tabs>
        <w:spacing w:before="46"/>
        <w:ind w:firstLine="326"/>
        <w:jc w:val="left"/>
        <w:rPr>
          <w:sz w:val="20"/>
        </w:rPr>
      </w:pPr>
      <w:r>
        <w:rPr>
          <w:color w:val="231F20"/>
          <w:sz w:val="20"/>
        </w:rPr>
        <w:t xml:space="preserve">ως προς την ομάδα προσανατολισμού </w:t>
      </w:r>
      <w:r>
        <w:rPr>
          <w:color w:val="231F20"/>
          <w:spacing w:val="-3"/>
          <w:sz w:val="20"/>
        </w:rPr>
        <w:t>Σπουδών</w:t>
      </w:r>
      <w:r>
        <w:rPr>
          <w:color w:val="231F20"/>
          <w:spacing w:val="-2"/>
          <w:sz w:val="20"/>
        </w:rPr>
        <w:t xml:space="preserve"> </w:t>
      </w:r>
      <w:r>
        <w:rPr>
          <w:color w:val="231F20"/>
          <w:sz w:val="20"/>
        </w:rPr>
        <w:t>(στήλες)</w:t>
      </w:r>
    </w:p>
    <w:p w:rsidR="00713DF5" w:rsidRDefault="00713DF5" w:rsidP="008B34B2">
      <w:pPr>
        <w:pStyle w:val="a3"/>
        <w:tabs>
          <w:tab w:val="left" w:pos="9639"/>
        </w:tabs>
        <w:spacing w:before="160" w:line="300" w:lineRule="auto"/>
        <w:ind w:left="1134" w:right="1116" w:firstLine="1134"/>
      </w:pPr>
      <w:r>
        <w:rPr>
          <w:b/>
          <w:color w:val="231F20"/>
        </w:rPr>
        <w:t xml:space="preserve">γ) </w:t>
      </w:r>
      <w:r>
        <w:rPr>
          <w:color w:val="231F20"/>
        </w:rPr>
        <w:t>Θα μπορούσατε να πείτε εάν το φύλο παίζει ρόλο στην επιλογή της ομάδας προσανατολισμού σπουδών;</w:t>
      </w:r>
    </w:p>
    <w:p w:rsidR="00713DF5" w:rsidRDefault="00713DF5" w:rsidP="00713DF5">
      <w:pPr>
        <w:pStyle w:val="a3"/>
        <w:ind w:left="2268"/>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713DF5" w:rsidRDefault="00713DF5">
      <w:pPr>
        <w:pStyle w:val="a3"/>
      </w:pPr>
    </w:p>
    <w:p w:rsidR="00665997" w:rsidRDefault="007E70B3">
      <w:pPr>
        <w:pStyle w:val="1"/>
        <w:spacing w:line="256" w:lineRule="auto"/>
        <w:ind w:left="3072" w:right="1922"/>
      </w:pPr>
      <w:r>
        <w:rPr>
          <w:color w:val="231F20"/>
        </w:rPr>
        <w:lastRenderedPageBreak/>
        <w:t>ΕΝOΤΗΤΑ 2.6 ΣΥΓΚΡΙΣΗ ΠΟΣΟΤΙΚΩΝ ΧΑΡΑΚΤΗΡΙΣΤΙΚΩΝ ΣΤΙΣ ΚΑΤΗΓΟΡΙΕΣ ΕΝΟΣ ΠΟΙΟΤΙΚΟΥ ΧΑΡΑΚΤΗΡΙΣΤΙΚΟΥ</w:t>
      </w:r>
    </w:p>
    <w:p w:rsidR="00665997" w:rsidRDefault="00665997">
      <w:pPr>
        <w:pStyle w:val="a3"/>
        <w:spacing w:before="1"/>
        <w:rPr>
          <w:rFonts w:ascii="Cambria"/>
          <w:b/>
          <w:sz w:val="8"/>
        </w:rPr>
      </w:pPr>
    </w:p>
    <w:p w:rsidR="00665997" w:rsidRDefault="007E70B3">
      <w:pPr>
        <w:pStyle w:val="2"/>
        <w:tabs>
          <w:tab w:val="left" w:pos="10488"/>
        </w:tabs>
        <w:spacing w:before="101"/>
        <w:ind w:left="3072"/>
        <w:jc w:val="both"/>
      </w:pPr>
      <w:r>
        <w:rPr>
          <w:rFonts w:ascii="Times New Roman" w:hAnsi="Times New Roman"/>
          <w:b w:val="0"/>
          <w:color w:val="231F20"/>
          <w:shd w:val="clear" w:color="auto" w:fill="D5EBD4"/>
        </w:rPr>
        <w:t xml:space="preserve"> </w:t>
      </w:r>
      <w:r>
        <w:rPr>
          <w:rFonts w:ascii="Times New Roman" w:hAnsi="Times New Roman"/>
          <w:b w:val="0"/>
          <w:color w:val="231F20"/>
          <w:spacing w:val="1"/>
          <w:shd w:val="clear" w:color="auto" w:fill="D5EBD4"/>
        </w:rPr>
        <w:t xml:space="preserve"> </w:t>
      </w:r>
      <w:r>
        <w:rPr>
          <w:color w:val="231F20"/>
          <w:shd w:val="clear" w:color="auto" w:fill="D5EBD4"/>
        </w:rPr>
        <w:t>Βασικές μαθηματικές έννοιες</w:t>
      </w:r>
    </w:p>
    <w:p w:rsidR="00665997" w:rsidRPr="00CE37DF" w:rsidRDefault="00665997">
      <w:pPr>
        <w:pStyle w:val="a3"/>
        <w:spacing w:before="10"/>
        <w:rPr>
          <w:rFonts w:ascii="Cambria"/>
          <w:b/>
          <w:sz w:val="8"/>
          <w:szCs w:val="8"/>
        </w:rPr>
      </w:pPr>
    </w:p>
    <w:p w:rsidR="00665997" w:rsidRDefault="007E70B3" w:rsidP="00CE37DF">
      <w:pPr>
        <w:pStyle w:val="a3"/>
        <w:spacing w:line="312" w:lineRule="auto"/>
        <w:ind w:left="1134" w:right="1132"/>
        <w:jc w:val="both"/>
      </w:pPr>
      <w:r>
        <w:rPr>
          <w:color w:val="231F20"/>
        </w:rPr>
        <w:t xml:space="preserve">Σε προηγούμενη παράγραφο είδαμε αναλυτικά τα μέτρα θέσης και μεταβλητότητας για μια μεταβλητή. Εδώ, θα τα χρησιμοποιήσουμε για να συγκρίνουμε ομάδες </w:t>
      </w:r>
      <w:proofErr w:type="spellStart"/>
      <w:r>
        <w:rPr>
          <w:color w:val="231F20"/>
        </w:rPr>
        <w:t>δεδο</w:t>
      </w:r>
      <w:proofErr w:type="spellEnd"/>
      <w:r>
        <w:rPr>
          <w:color w:val="231F20"/>
        </w:rPr>
        <w:t>- μένων.</w:t>
      </w:r>
    </w:p>
    <w:p w:rsidR="00665997" w:rsidRDefault="007E70B3" w:rsidP="00CE37DF">
      <w:pPr>
        <w:pStyle w:val="a3"/>
        <w:spacing w:before="113" w:line="312" w:lineRule="auto"/>
        <w:ind w:left="1134" w:right="1131"/>
        <w:jc w:val="both"/>
      </w:pPr>
      <w:r>
        <w:rPr>
          <w:color w:val="231F20"/>
        </w:rPr>
        <w:t xml:space="preserve">Για παράδειγμα, παρακάτω βλέπουμε τα γκολ που έχουν σημειώσει οι παίκτες δύο ομάδων </w:t>
      </w:r>
      <w:proofErr w:type="spellStart"/>
      <w:r>
        <w:rPr>
          <w:color w:val="231F20"/>
        </w:rPr>
        <w:t>χάντμπωλ</w:t>
      </w:r>
      <w:proofErr w:type="spellEnd"/>
      <w:r>
        <w:rPr>
          <w:color w:val="231F20"/>
        </w:rPr>
        <w:t xml:space="preserve"> σε δέκα αγώνες. Η ομάδα Α έχει 20 παίκτες, ενώ η ομάδα Β έχει 18.</w:t>
      </w:r>
    </w:p>
    <w:p w:rsidR="00665997" w:rsidRDefault="007E70B3" w:rsidP="00CE37DF">
      <w:pPr>
        <w:pStyle w:val="a3"/>
        <w:spacing w:before="112"/>
        <w:ind w:left="1134"/>
        <w:jc w:val="both"/>
      </w:pPr>
      <w:r>
        <w:rPr>
          <w:color w:val="231F20"/>
        </w:rPr>
        <w:t xml:space="preserve">Ομάδα Α: 0, </w:t>
      </w:r>
      <w:proofErr w:type="spellStart"/>
      <w:r>
        <w:rPr>
          <w:color w:val="231F20"/>
        </w:rPr>
        <w:t>0,</w:t>
      </w:r>
      <w:proofErr w:type="spellEnd"/>
      <w:r>
        <w:rPr>
          <w:color w:val="231F20"/>
        </w:rPr>
        <w:t xml:space="preserve"> </w:t>
      </w:r>
      <w:proofErr w:type="spellStart"/>
      <w:r>
        <w:rPr>
          <w:color w:val="231F20"/>
        </w:rPr>
        <w:t>0,</w:t>
      </w:r>
      <w:proofErr w:type="spellEnd"/>
      <w:r>
        <w:rPr>
          <w:color w:val="231F20"/>
        </w:rPr>
        <w:t xml:space="preserve"> 1, 2, 5, 7, 8, 10, 11, </w:t>
      </w:r>
      <w:proofErr w:type="spellStart"/>
      <w:r>
        <w:rPr>
          <w:color w:val="231F20"/>
        </w:rPr>
        <w:t>11,</w:t>
      </w:r>
      <w:proofErr w:type="spellEnd"/>
      <w:r>
        <w:rPr>
          <w:color w:val="231F20"/>
        </w:rPr>
        <w:t xml:space="preserve"> 17, 18, </w:t>
      </w:r>
      <w:proofErr w:type="spellStart"/>
      <w:r>
        <w:rPr>
          <w:color w:val="231F20"/>
        </w:rPr>
        <w:t>18,</w:t>
      </w:r>
      <w:proofErr w:type="spellEnd"/>
      <w:r>
        <w:rPr>
          <w:color w:val="231F20"/>
        </w:rPr>
        <w:t xml:space="preserve"> 19, </w:t>
      </w:r>
      <w:proofErr w:type="spellStart"/>
      <w:r>
        <w:rPr>
          <w:color w:val="231F20"/>
        </w:rPr>
        <w:t>19,</w:t>
      </w:r>
      <w:proofErr w:type="spellEnd"/>
      <w:r>
        <w:rPr>
          <w:color w:val="231F20"/>
        </w:rPr>
        <w:t xml:space="preserve"> 24, 26, 27, 27.</w:t>
      </w:r>
    </w:p>
    <w:p w:rsidR="00CE37DF" w:rsidRPr="0008143B" w:rsidRDefault="007E70B3" w:rsidP="00CE37DF">
      <w:pPr>
        <w:pStyle w:val="a3"/>
        <w:spacing w:before="112" w:line="283" w:lineRule="auto"/>
        <w:ind w:left="1133" w:right="3388"/>
        <w:jc w:val="both"/>
        <w:rPr>
          <w:color w:val="231F20"/>
        </w:rPr>
      </w:pPr>
      <w:r>
        <w:rPr>
          <w:color w:val="231F20"/>
        </w:rPr>
        <w:t xml:space="preserve">Ομάδα Β: 0, </w:t>
      </w:r>
      <w:proofErr w:type="spellStart"/>
      <w:r>
        <w:rPr>
          <w:color w:val="231F20"/>
        </w:rPr>
        <w:t>0,</w:t>
      </w:r>
      <w:proofErr w:type="spellEnd"/>
      <w:r>
        <w:rPr>
          <w:color w:val="231F20"/>
        </w:rPr>
        <w:t xml:space="preserve"> 1, 4, 5, 7, 8, 10, 13, 15, 17, 20, 21, 22, 25, 26, 27, 28.</w:t>
      </w:r>
      <w:r w:rsidR="00CE37DF" w:rsidRPr="00CE37DF">
        <w:rPr>
          <w:color w:val="231F20"/>
        </w:rPr>
        <w:t xml:space="preserve"> </w:t>
      </w:r>
    </w:p>
    <w:p w:rsidR="00CE37DF" w:rsidRDefault="00CE37DF" w:rsidP="00CE37DF">
      <w:pPr>
        <w:pStyle w:val="a3"/>
        <w:tabs>
          <w:tab w:val="left" w:pos="10490"/>
        </w:tabs>
        <w:spacing w:before="112" w:line="283" w:lineRule="auto"/>
        <w:ind w:left="1133" w:right="1140"/>
        <w:jc w:val="both"/>
      </w:pPr>
      <w:r>
        <w:rPr>
          <w:color w:val="231F20"/>
        </w:rPr>
        <w:t>Οι δύο ομάδες έχουν σημειώσει συνολικά περίπου τα ίδια γκολ (250 η ομάδα Α και 249 η ομάδα Β). Επίσης, ο μέσος όρος των γκολ της ομάδας Α είναι 12,5 και της ομάδας Β είναι 13,83, περίπου. Η διαφορά των μέσων όρων προκύπτει από το</w:t>
      </w:r>
      <w:r>
        <w:rPr>
          <w:color w:val="231F20"/>
          <w:spacing w:val="-11"/>
        </w:rPr>
        <w:t xml:space="preserve"> </w:t>
      </w:r>
      <w:r>
        <w:rPr>
          <w:color w:val="231F20"/>
        </w:rPr>
        <w:t>γεγονός</w:t>
      </w:r>
      <w:r>
        <w:rPr>
          <w:color w:val="231F20"/>
          <w:spacing w:val="-10"/>
        </w:rPr>
        <w:t xml:space="preserve"> </w:t>
      </w:r>
      <w:r>
        <w:rPr>
          <w:color w:val="231F20"/>
        </w:rPr>
        <w:t>ότι</w:t>
      </w:r>
      <w:r>
        <w:rPr>
          <w:color w:val="231F20"/>
          <w:spacing w:val="-10"/>
        </w:rPr>
        <w:t xml:space="preserve"> </w:t>
      </w:r>
      <w:r>
        <w:rPr>
          <w:color w:val="231F20"/>
        </w:rPr>
        <w:t>η</w:t>
      </w:r>
      <w:r>
        <w:rPr>
          <w:color w:val="231F20"/>
          <w:spacing w:val="-10"/>
        </w:rPr>
        <w:t xml:space="preserve"> </w:t>
      </w:r>
      <w:r>
        <w:rPr>
          <w:color w:val="231F20"/>
        </w:rPr>
        <w:t>ομάδα</w:t>
      </w:r>
      <w:r>
        <w:rPr>
          <w:color w:val="231F20"/>
          <w:spacing w:val="-10"/>
        </w:rPr>
        <w:t xml:space="preserve"> </w:t>
      </w:r>
      <w:r>
        <w:rPr>
          <w:color w:val="231F20"/>
        </w:rPr>
        <w:t>Β,</w:t>
      </w:r>
      <w:r>
        <w:rPr>
          <w:color w:val="231F20"/>
          <w:spacing w:val="-10"/>
        </w:rPr>
        <w:t xml:space="preserve"> </w:t>
      </w:r>
      <w:r>
        <w:rPr>
          <w:color w:val="231F20"/>
        </w:rPr>
        <w:t>αν</w:t>
      </w:r>
      <w:r>
        <w:rPr>
          <w:color w:val="231F20"/>
          <w:spacing w:val="-11"/>
        </w:rPr>
        <w:t xml:space="preserve"> </w:t>
      </w:r>
      <w:r>
        <w:rPr>
          <w:color w:val="231F20"/>
        </w:rPr>
        <w:t>και</w:t>
      </w:r>
      <w:r>
        <w:rPr>
          <w:color w:val="231F20"/>
          <w:spacing w:val="-10"/>
        </w:rPr>
        <w:t xml:space="preserve"> </w:t>
      </w:r>
      <w:r>
        <w:rPr>
          <w:color w:val="231F20"/>
        </w:rPr>
        <w:t>έχει</w:t>
      </w:r>
      <w:r>
        <w:rPr>
          <w:color w:val="231F20"/>
          <w:spacing w:val="-11"/>
        </w:rPr>
        <w:t xml:space="preserve"> </w:t>
      </w:r>
      <w:r>
        <w:rPr>
          <w:color w:val="231F20"/>
        </w:rPr>
        <w:t>δύο</w:t>
      </w:r>
      <w:r>
        <w:rPr>
          <w:color w:val="231F20"/>
          <w:spacing w:val="-11"/>
        </w:rPr>
        <w:t xml:space="preserve"> </w:t>
      </w:r>
      <w:r>
        <w:rPr>
          <w:color w:val="231F20"/>
        </w:rPr>
        <w:t>παίκτες</w:t>
      </w:r>
      <w:r>
        <w:rPr>
          <w:color w:val="231F20"/>
          <w:spacing w:val="-10"/>
        </w:rPr>
        <w:t xml:space="preserve"> </w:t>
      </w:r>
      <w:r>
        <w:rPr>
          <w:color w:val="231F20"/>
        </w:rPr>
        <w:t>λιγότερους,</w:t>
      </w:r>
      <w:r>
        <w:rPr>
          <w:color w:val="231F20"/>
          <w:spacing w:val="-10"/>
        </w:rPr>
        <w:t xml:space="preserve"> </w:t>
      </w:r>
      <w:r>
        <w:rPr>
          <w:color w:val="231F20"/>
        </w:rPr>
        <w:t>έχει</w:t>
      </w:r>
      <w:r>
        <w:rPr>
          <w:color w:val="231F20"/>
          <w:spacing w:val="-11"/>
        </w:rPr>
        <w:t xml:space="preserve"> </w:t>
      </w:r>
      <w:r>
        <w:rPr>
          <w:color w:val="231F20"/>
        </w:rPr>
        <w:t>πετύχει</w:t>
      </w:r>
      <w:r>
        <w:rPr>
          <w:color w:val="231F20"/>
          <w:spacing w:val="-10"/>
        </w:rPr>
        <w:t xml:space="preserve"> </w:t>
      </w:r>
      <w:r>
        <w:rPr>
          <w:color w:val="231F20"/>
        </w:rPr>
        <w:t>σχεδόν τα</w:t>
      </w:r>
      <w:r>
        <w:rPr>
          <w:color w:val="231F20"/>
          <w:spacing w:val="-9"/>
        </w:rPr>
        <w:t xml:space="preserve"> </w:t>
      </w:r>
      <w:r>
        <w:rPr>
          <w:color w:val="231F20"/>
        </w:rPr>
        <w:t>ίδια</w:t>
      </w:r>
      <w:r>
        <w:rPr>
          <w:color w:val="231F20"/>
          <w:spacing w:val="-9"/>
        </w:rPr>
        <w:t xml:space="preserve"> </w:t>
      </w:r>
      <w:r>
        <w:rPr>
          <w:color w:val="231F20"/>
        </w:rPr>
        <w:t>γκολ.</w:t>
      </w:r>
      <w:r>
        <w:rPr>
          <w:color w:val="231F20"/>
          <w:spacing w:val="-9"/>
        </w:rPr>
        <w:t xml:space="preserve"> </w:t>
      </w:r>
      <w:r>
        <w:rPr>
          <w:color w:val="231F20"/>
        </w:rPr>
        <w:t>Μπορούμε,</w:t>
      </w:r>
      <w:r>
        <w:rPr>
          <w:color w:val="231F20"/>
          <w:spacing w:val="-9"/>
        </w:rPr>
        <w:t xml:space="preserve"> </w:t>
      </w:r>
      <w:r>
        <w:rPr>
          <w:color w:val="231F20"/>
        </w:rPr>
        <w:t>όμως</w:t>
      </w:r>
      <w:r>
        <w:rPr>
          <w:color w:val="231F20"/>
          <w:spacing w:val="-9"/>
        </w:rPr>
        <w:t xml:space="preserve"> </w:t>
      </w:r>
      <w:r>
        <w:rPr>
          <w:color w:val="231F20"/>
        </w:rPr>
        <w:t>με</w:t>
      </w:r>
      <w:r>
        <w:rPr>
          <w:color w:val="231F20"/>
          <w:spacing w:val="-8"/>
        </w:rPr>
        <w:t xml:space="preserve"> </w:t>
      </w:r>
      <w:r>
        <w:rPr>
          <w:color w:val="231F20"/>
        </w:rPr>
        <w:t>μεγαλύτερη</w:t>
      </w:r>
      <w:r>
        <w:rPr>
          <w:color w:val="231F20"/>
          <w:spacing w:val="-9"/>
        </w:rPr>
        <w:t xml:space="preserve"> </w:t>
      </w:r>
      <w:r>
        <w:rPr>
          <w:color w:val="231F20"/>
        </w:rPr>
        <w:t>λεπτομέρεια</w:t>
      </w:r>
      <w:r>
        <w:rPr>
          <w:color w:val="231F20"/>
          <w:spacing w:val="-9"/>
        </w:rPr>
        <w:t xml:space="preserve"> </w:t>
      </w:r>
      <w:r>
        <w:rPr>
          <w:color w:val="231F20"/>
        </w:rPr>
        <w:t>να</w:t>
      </w:r>
      <w:r>
        <w:rPr>
          <w:color w:val="231F20"/>
          <w:spacing w:val="-9"/>
        </w:rPr>
        <w:t xml:space="preserve"> </w:t>
      </w:r>
      <w:r>
        <w:rPr>
          <w:color w:val="231F20"/>
        </w:rPr>
        <w:t>δούμε,</w:t>
      </w:r>
      <w:r>
        <w:rPr>
          <w:color w:val="231F20"/>
          <w:spacing w:val="-9"/>
        </w:rPr>
        <w:t xml:space="preserve"> </w:t>
      </w:r>
      <w:r>
        <w:rPr>
          <w:color w:val="231F20"/>
        </w:rPr>
        <w:t>πώς</w:t>
      </w:r>
      <w:r>
        <w:rPr>
          <w:color w:val="231F20"/>
          <w:spacing w:val="-8"/>
        </w:rPr>
        <w:t xml:space="preserve"> </w:t>
      </w:r>
      <w:r>
        <w:rPr>
          <w:color w:val="231F20"/>
        </w:rPr>
        <w:t>η</w:t>
      </w:r>
      <w:r>
        <w:rPr>
          <w:color w:val="231F20"/>
          <w:spacing w:val="-9"/>
        </w:rPr>
        <w:t xml:space="preserve"> </w:t>
      </w:r>
      <w:r>
        <w:rPr>
          <w:color w:val="231F20"/>
        </w:rPr>
        <w:t xml:space="preserve">ομάδα Β το καταφέρνει αυτό; </w:t>
      </w:r>
      <w:r>
        <w:rPr>
          <w:color w:val="231F20"/>
          <w:spacing w:val="-3"/>
        </w:rPr>
        <w:t xml:space="preserve">Στην </w:t>
      </w:r>
      <w:r>
        <w:rPr>
          <w:color w:val="231F20"/>
        </w:rPr>
        <w:t xml:space="preserve">προσπάθειά μας να συγκρίνουμε τις δύο ομάδες με κριτήριο τα γκολ που πέτυχε κάθε παίκτης, το παρακάτω </w:t>
      </w:r>
      <w:proofErr w:type="spellStart"/>
      <w:r>
        <w:rPr>
          <w:color w:val="231F20"/>
        </w:rPr>
        <w:t>θηκόγραμμα</w:t>
      </w:r>
      <w:proofErr w:type="spellEnd"/>
      <w:r>
        <w:rPr>
          <w:color w:val="231F20"/>
        </w:rPr>
        <w:t xml:space="preserve"> δίνει μία αρκετά σαφή εικόνα. Από τη θέση των δύο ορθογωνίων φαίνεται ότι οι «μεσαίοι σκόρερ» της ομάδας Β (δηλαδή εκείνοι που πετυχαίνουν έναν ούτε μεγάλο ούτε μικρό αριθμό γκολ») έχουν πετύχει περισσότερα γκολ από τους «μεσαίους σκόρερ»</w:t>
      </w:r>
      <w:r>
        <w:rPr>
          <w:color w:val="231F20"/>
          <w:spacing w:val="-3"/>
        </w:rPr>
        <w:t xml:space="preserve"> </w:t>
      </w:r>
      <w:r>
        <w:rPr>
          <w:color w:val="231F20"/>
        </w:rPr>
        <w:t>της</w:t>
      </w:r>
      <w:r>
        <w:rPr>
          <w:color w:val="231F20"/>
          <w:spacing w:val="-2"/>
        </w:rPr>
        <w:t xml:space="preserve"> </w:t>
      </w:r>
      <w:r>
        <w:rPr>
          <w:color w:val="231F20"/>
        </w:rPr>
        <w:t>ομάδας</w:t>
      </w:r>
      <w:r>
        <w:rPr>
          <w:color w:val="231F20"/>
          <w:spacing w:val="-13"/>
        </w:rPr>
        <w:t xml:space="preserve"> </w:t>
      </w:r>
      <w:r>
        <w:rPr>
          <w:color w:val="231F20"/>
        </w:rPr>
        <w:t>Α.</w:t>
      </w:r>
      <w:r>
        <w:rPr>
          <w:color w:val="231F20"/>
          <w:spacing w:val="-13"/>
        </w:rPr>
        <w:t xml:space="preserve"> </w:t>
      </w:r>
      <w:r>
        <w:rPr>
          <w:color w:val="231F20"/>
        </w:rPr>
        <w:t>Αυτό,</w:t>
      </w:r>
      <w:r>
        <w:rPr>
          <w:color w:val="231F20"/>
          <w:spacing w:val="-2"/>
        </w:rPr>
        <w:t xml:space="preserve"> </w:t>
      </w:r>
      <w:r>
        <w:rPr>
          <w:color w:val="231F20"/>
        </w:rPr>
        <w:t>ενδεχομένως,</w:t>
      </w:r>
      <w:r>
        <w:rPr>
          <w:color w:val="231F20"/>
          <w:spacing w:val="-3"/>
        </w:rPr>
        <w:t xml:space="preserve"> </w:t>
      </w:r>
      <w:r>
        <w:rPr>
          <w:color w:val="231F20"/>
        </w:rPr>
        <w:t>εξηγεί</w:t>
      </w:r>
      <w:r>
        <w:rPr>
          <w:color w:val="231F20"/>
          <w:spacing w:val="-3"/>
        </w:rPr>
        <w:t xml:space="preserve"> </w:t>
      </w:r>
      <w:r>
        <w:rPr>
          <w:color w:val="231F20"/>
        </w:rPr>
        <w:t>και</w:t>
      </w:r>
      <w:r>
        <w:rPr>
          <w:color w:val="231F20"/>
          <w:spacing w:val="-2"/>
        </w:rPr>
        <w:t xml:space="preserve"> </w:t>
      </w:r>
      <w:r>
        <w:rPr>
          <w:color w:val="231F20"/>
        </w:rPr>
        <w:t>γιατί</w:t>
      </w:r>
      <w:r>
        <w:rPr>
          <w:color w:val="231F20"/>
          <w:spacing w:val="-3"/>
        </w:rPr>
        <w:t xml:space="preserve"> </w:t>
      </w:r>
      <w:r>
        <w:rPr>
          <w:color w:val="231F20"/>
        </w:rPr>
        <w:t>η</w:t>
      </w:r>
      <w:r>
        <w:rPr>
          <w:color w:val="231F20"/>
          <w:spacing w:val="-2"/>
        </w:rPr>
        <w:t xml:space="preserve"> </w:t>
      </w:r>
      <w:r>
        <w:rPr>
          <w:color w:val="231F20"/>
        </w:rPr>
        <w:t>ομάδα</w:t>
      </w:r>
      <w:r>
        <w:rPr>
          <w:color w:val="231F20"/>
          <w:spacing w:val="-2"/>
        </w:rPr>
        <w:t xml:space="preserve"> </w:t>
      </w:r>
      <w:r>
        <w:rPr>
          <w:color w:val="231F20"/>
        </w:rPr>
        <w:t>Β</w:t>
      </w:r>
      <w:r>
        <w:rPr>
          <w:color w:val="231F20"/>
          <w:spacing w:val="-3"/>
        </w:rPr>
        <w:t xml:space="preserve"> </w:t>
      </w:r>
      <w:r>
        <w:rPr>
          <w:color w:val="231F20"/>
        </w:rPr>
        <w:t>με</w:t>
      </w:r>
      <w:r>
        <w:rPr>
          <w:color w:val="231F20"/>
          <w:spacing w:val="-2"/>
        </w:rPr>
        <w:t xml:space="preserve"> </w:t>
      </w:r>
      <w:r>
        <w:rPr>
          <w:color w:val="231F20"/>
        </w:rPr>
        <w:t>δύο</w:t>
      </w:r>
      <w:r>
        <w:rPr>
          <w:color w:val="231F20"/>
          <w:spacing w:val="-3"/>
        </w:rPr>
        <w:t xml:space="preserve"> </w:t>
      </w:r>
      <w:r>
        <w:rPr>
          <w:color w:val="231F20"/>
        </w:rPr>
        <w:t>λιγότερους</w:t>
      </w:r>
      <w:r>
        <w:rPr>
          <w:color w:val="231F20"/>
          <w:spacing w:val="-14"/>
        </w:rPr>
        <w:t xml:space="preserve"> </w:t>
      </w:r>
      <w:r>
        <w:rPr>
          <w:color w:val="231F20"/>
        </w:rPr>
        <w:t>παίκτες</w:t>
      </w:r>
      <w:r>
        <w:rPr>
          <w:color w:val="231F20"/>
          <w:spacing w:val="-14"/>
        </w:rPr>
        <w:t xml:space="preserve"> </w:t>
      </w:r>
      <w:r>
        <w:rPr>
          <w:color w:val="231F20"/>
        </w:rPr>
        <w:t>έχει</w:t>
      </w:r>
      <w:r>
        <w:rPr>
          <w:color w:val="231F20"/>
          <w:spacing w:val="-14"/>
        </w:rPr>
        <w:t xml:space="preserve"> </w:t>
      </w:r>
      <w:r>
        <w:rPr>
          <w:color w:val="231F20"/>
        </w:rPr>
        <w:t>πετύχει</w:t>
      </w:r>
      <w:r>
        <w:rPr>
          <w:color w:val="231F20"/>
          <w:spacing w:val="-14"/>
        </w:rPr>
        <w:t xml:space="preserve"> </w:t>
      </w:r>
      <w:r>
        <w:rPr>
          <w:color w:val="231F20"/>
        </w:rPr>
        <w:t>σχεδόν</w:t>
      </w:r>
      <w:r>
        <w:rPr>
          <w:color w:val="231F20"/>
          <w:spacing w:val="-14"/>
        </w:rPr>
        <w:t xml:space="preserve"> </w:t>
      </w:r>
      <w:r>
        <w:rPr>
          <w:color w:val="231F20"/>
        </w:rPr>
        <w:t>τα</w:t>
      </w:r>
      <w:r>
        <w:rPr>
          <w:color w:val="231F20"/>
          <w:spacing w:val="-14"/>
        </w:rPr>
        <w:t xml:space="preserve"> </w:t>
      </w:r>
      <w:r>
        <w:rPr>
          <w:color w:val="231F20"/>
        </w:rPr>
        <w:t>ίδια</w:t>
      </w:r>
      <w:r>
        <w:rPr>
          <w:color w:val="231F20"/>
          <w:spacing w:val="-14"/>
        </w:rPr>
        <w:t xml:space="preserve"> </w:t>
      </w:r>
      <w:r>
        <w:rPr>
          <w:color w:val="231F20"/>
        </w:rPr>
        <w:t>γκολ.</w:t>
      </w:r>
      <w:r>
        <w:rPr>
          <w:color w:val="231F20"/>
          <w:spacing w:val="-15"/>
        </w:rPr>
        <w:t xml:space="preserve"> </w:t>
      </w:r>
      <w:r>
        <w:rPr>
          <w:color w:val="231F20"/>
        </w:rPr>
        <w:t>Επίσης,</w:t>
      </w:r>
      <w:r>
        <w:rPr>
          <w:color w:val="231F20"/>
          <w:spacing w:val="-14"/>
        </w:rPr>
        <w:t xml:space="preserve"> </w:t>
      </w:r>
      <w:r>
        <w:rPr>
          <w:color w:val="231F20"/>
        </w:rPr>
        <w:t>συγκρίνοντας</w:t>
      </w:r>
      <w:r>
        <w:rPr>
          <w:color w:val="231F20"/>
          <w:spacing w:val="-14"/>
        </w:rPr>
        <w:t xml:space="preserve"> </w:t>
      </w:r>
      <w:r>
        <w:rPr>
          <w:color w:val="231F20"/>
        </w:rPr>
        <w:t>τα</w:t>
      </w:r>
      <w:r>
        <w:rPr>
          <w:color w:val="231F20"/>
          <w:spacing w:val="-14"/>
        </w:rPr>
        <w:t xml:space="preserve"> </w:t>
      </w:r>
      <w:r>
        <w:rPr>
          <w:color w:val="231F20"/>
        </w:rPr>
        <w:t>μήκη των</w:t>
      </w:r>
      <w:r>
        <w:rPr>
          <w:color w:val="231F20"/>
          <w:spacing w:val="-7"/>
        </w:rPr>
        <w:t xml:space="preserve"> </w:t>
      </w:r>
      <w:r>
        <w:rPr>
          <w:color w:val="231F20"/>
        </w:rPr>
        <w:t>ορθογωνίων</w:t>
      </w:r>
      <w:r>
        <w:rPr>
          <w:color w:val="231F20"/>
          <w:spacing w:val="-7"/>
        </w:rPr>
        <w:t xml:space="preserve"> </w:t>
      </w:r>
      <w:r>
        <w:rPr>
          <w:color w:val="231F20"/>
        </w:rPr>
        <w:t>βλέπουμε</w:t>
      </w:r>
      <w:r>
        <w:rPr>
          <w:color w:val="231F20"/>
          <w:spacing w:val="-7"/>
        </w:rPr>
        <w:t xml:space="preserve"> </w:t>
      </w:r>
      <w:r>
        <w:rPr>
          <w:color w:val="231F20"/>
        </w:rPr>
        <w:t>ότι</w:t>
      </w:r>
      <w:r>
        <w:rPr>
          <w:color w:val="231F20"/>
          <w:spacing w:val="-7"/>
        </w:rPr>
        <w:t xml:space="preserve"> </w:t>
      </w:r>
      <w:r>
        <w:rPr>
          <w:color w:val="231F20"/>
        </w:rPr>
        <w:t>για</w:t>
      </w:r>
      <w:r>
        <w:rPr>
          <w:color w:val="231F20"/>
          <w:spacing w:val="-7"/>
        </w:rPr>
        <w:t xml:space="preserve"> </w:t>
      </w:r>
      <w:r>
        <w:rPr>
          <w:color w:val="231F20"/>
        </w:rPr>
        <w:t>τους</w:t>
      </w:r>
      <w:r>
        <w:rPr>
          <w:color w:val="231F20"/>
          <w:spacing w:val="-7"/>
        </w:rPr>
        <w:t xml:space="preserve"> </w:t>
      </w:r>
      <w:r>
        <w:rPr>
          <w:color w:val="231F20"/>
        </w:rPr>
        <w:t>«μεσαίους</w:t>
      </w:r>
      <w:r>
        <w:rPr>
          <w:color w:val="231F20"/>
          <w:spacing w:val="-7"/>
        </w:rPr>
        <w:t xml:space="preserve"> </w:t>
      </w:r>
      <w:r>
        <w:rPr>
          <w:color w:val="231F20"/>
        </w:rPr>
        <w:t>σκόρερ»</w:t>
      </w:r>
      <w:r>
        <w:rPr>
          <w:color w:val="231F20"/>
          <w:spacing w:val="-7"/>
        </w:rPr>
        <w:t xml:space="preserve"> </w:t>
      </w:r>
      <w:r>
        <w:rPr>
          <w:color w:val="231F20"/>
        </w:rPr>
        <w:t>υπάρχει</w:t>
      </w:r>
      <w:r>
        <w:rPr>
          <w:color w:val="231F20"/>
          <w:spacing w:val="-7"/>
        </w:rPr>
        <w:t xml:space="preserve"> </w:t>
      </w:r>
      <w:r>
        <w:rPr>
          <w:color w:val="231F20"/>
        </w:rPr>
        <w:t xml:space="preserve">μεγαλύτερη μεταβολή των γκολ στην ομάδα Β (μεγαλύτερο μήκος), ενώ από τα μήκη των </w:t>
      </w:r>
      <w:proofErr w:type="spellStart"/>
      <w:r>
        <w:rPr>
          <w:color w:val="231F20"/>
        </w:rPr>
        <w:t>θηκογραμμάτων</w:t>
      </w:r>
      <w:proofErr w:type="spellEnd"/>
      <w:r>
        <w:rPr>
          <w:color w:val="231F20"/>
        </w:rPr>
        <w:t xml:space="preserve"> φαίνεται ότι το εύρος των γκολ της ομάδας Β είναι κατά 1 γκολ μεγαλύτερο (κάτι που οφείλεται στον παίκτη που σημείωσε 28</w:t>
      </w:r>
      <w:r>
        <w:rPr>
          <w:color w:val="231F20"/>
          <w:spacing w:val="-21"/>
        </w:rPr>
        <w:t xml:space="preserve"> </w:t>
      </w:r>
      <w:r>
        <w:rPr>
          <w:color w:val="231F20"/>
        </w:rPr>
        <w:t>γκολ).</w:t>
      </w:r>
    </w:p>
    <w:p w:rsidR="00665997" w:rsidRDefault="007E70B3">
      <w:pPr>
        <w:pStyle w:val="a3"/>
        <w:spacing w:before="10"/>
        <w:rPr>
          <w:sz w:val="16"/>
        </w:rPr>
      </w:pPr>
      <w:r>
        <w:rPr>
          <w:noProof/>
          <w:lang w:eastAsia="el-GR"/>
        </w:rPr>
        <w:drawing>
          <wp:anchor distT="0" distB="0" distL="0" distR="0" simplePos="0" relativeHeight="251246592" behindDoc="0" locked="0" layoutInCell="1" allowOverlap="1">
            <wp:simplePos x="0" y="0"/>
            <wp:positionH relativeFrom="page">
              <wp:posOffset>1367940</wp:posOffset>
            </wp:positionH>
            <wp:positionV relativeFrom="paragraph">
              <wp:posOffset>148255</wp:posOffset>
            </wp:positionV>
            <wp:extent cx="3210688" cy="2097024"/>
            <wp:effectExtent l="0" t="0" r="0" b="0"/>
            <wp:wrapTopAndBottom/>
            <wp:docPr id="31"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5.jpeg"/>
                    <pic:cNvPicPr/>
                  </pic:nvPicPr>
                  <pic:blipFill>
                    <a:blip r:embed="rId26" cstate="print"/>
                    <a:stretch>
                      <a:fillRect/>
                    </a:stretch>
                  </pic:blipFill>
                  <pic:spPr>
                    <a:xfrm>
                      <a:off x="0" y="0"/>
                      <a:ext cx="3210688" cy="2097024"/>
                    </a:xfrm>
                    <a:prstGeom prst="rect">
                      <a:avLst/>
                    </a:prstGeom>
                  </pic:spPr>
                </pic:pic>
              </a:graphicData>
            </a:graphic>
            <wp14:sizeRelH relativeFrom="margin">
              <wp14:pctWidth>0</wp14:pctWidth>
            </wp14:sizeRelH>
            <wp14:sizeRelV relativeFrom="margin">
              <wp14:pctHeight>0</wp14:pctHeight>
            </wp14:sizeRelV>
          </wp:anchor>
        </w:drawing>
      </w:r>
    </w:p>
    <w:p w:rsidR="00665997" w:rsidRDefault="007E70B3">
      <w:pPr>
        <w:pStyle w:val="6"/>
        <w:tabs>
          <w:tab w:val="left" w:pos="2948"/>
          <w:tab w:val="left" w:pos="3732"/>
          <w:tab w:val="left" w:pos="4512"/>
          <w:tab w:val="left" w:pos="5332"/>
          <w:tab w:val="left" w:pos="6172"/>
          <w:tab w:val="left" w:pos="6972"/>
        </w:tabs>
        <w:spacing w:before="0"/>
        <w:ind w:left="2123"/>
      </w:pPr>
      <w:r>
        <w:rPr>
          <w:color w:val="231F20"/>
        </w:rPr>
        <w:t>0</w:t>
      </w:r>
      <w:r>
        <w:rPr>
          <w:color w:val="231F20"/>
        </w:rPr>
        <w:tab/>
        <w:t>5</w:t>
      </w:r>
      <w:r>
        <w:rPr>
          <w:color w:val="231F20"/>
        </w:rPr>
        <w:tab/>
        <w:t>10</w:t>
      </w:r>
      <w:r>
        <w:rPr>
          <w:color w:val="231F20"/>
        </w:rPr>
        <w:tab/>
        <w:t>15</w:t>
      </w:r>
      <w:r>
        <w:rPr>
          <w:color w:val="231F20"/>
        </w:rPr>
        <w:tab/>
        <w:t>20</w:t>
      </w:r>
      <w:r>
        <w:rPr>
          <w:color w:val="231F20"/>
        </w:rPr>
        <w:tab/>
        <w:t>25</w:t>
      </w:r>
      <w:r>
        <w:rPr>
          <w:color w:val="231F20"/>
        </w:rPr>
        <w:tab/>
        <w:t>30</w:t>
      </w:r>
    </w:p>
    <w:p w:rsidR="00665997" w:rsidRPr="00CE37DF" w:rsidRDefault="00665997">
      <w:pPr>
        <w:pStyle w:val="a3"/>
        <w:spacing w:before="10"/>
        <w:rPr>
          <w:b/>
          <w:sz w:val="8"/>
          <w:szCs w:val="8"/>
        </w:rPr>
      </w:pPr>
    </w:p>
    <w:p w:rsidR="00665997" w:rsidRPr="008A0901" w:rsidRDefault="007E70B3" w:rsidP="00CE37DF">
      <w:pPr>
        <w:pStyle w:val="a3"/>
        <w:tabs>
          <w:tab w:val="left" w:pos="10490"/>
        </w:tabs>
        <w:spacing w:line="290" w:lineRule="auto"/>
        <w:ind w:left="1133" w:right="1140"/>
        <w:jc w:val="both"/>
        <w:rPr>
          <w:color w:val="231F20"/>
        </w:rPr>
      </w:pPr>
      <w:r>
        <w:rPr>
          <w:color w:val="231F20"/>
        </w:rPr>
        <w:t>Σε</w:t>
      </w:r>
      <w:r>
        <w:rPr>
          <w:color w:val="231F20"/>
          <w:spacing w:val="-15"/>
        </w:rPr>
        <w:t xml:space="preserve"> </w:t>
      </w:r>
      <w:r>
        <w:rPr>
          <w:color w:val="231F20"/>
        </w:rPr>
        <w:t>ένα</w:t>
      </w:r>
      <w:r>
        <w:rPr>
          <w:color w:val="231F20"/>
          <w:spacing w:val="-15"/>
        </w:rPr>
        <w:t xml:space="preserve"> </w:t>
      </w:r>
      <w:r>
        <w:rPr>
          <w:color w:val="231F20"/>
        </w:rPr>
        <w:t>άλλο</w:t>
      </w:r>
      <w:r>
        <w:rPr>
          <w:color w:val="231F20"/>
          <w:spacing w:val="-14"/>
        </w:rPr>
        <w:t xml:space="preserve"> </w:t>
      </w:r>
      <w:r>
        <w:rPr>
          <w:color w:val="231F20"/>
        </w:rPr>
        <w:t>παράδειγμα,</w:t>
      </w:r>
      <w:r>
        <w:rPr>
          <w:color w:val="231F20"/>
          <w:spacing w:val="-15"/>
        </w:rPr>
        <w:t xml:space="preserve"> </w:t>
      </w:r>
      <w:r>
        <w:rPr>
          <w:color w:val="231F20"/>
        </w:rPr>
        <w:t>ο</w:t>
      </w:r>
      <w:r>
        <w:rPr>
          <w:color w:val="231F20"/>
          <w:spacing w:val="-14"/>
        </w:rPr>
        <w:t xml:space="preserve"> </w:t>
      </w:r>
      <w:r>
        <w:rPr>
          <w:color w:val="231F20"/>
        </w:rPr>
        <w:t>οργανισμός</w:t>
      </w:r>
      <w:r>
        <w:rPr>
          <w:color w:val="231F20"/>
          <w:spacing w:val="-15"/>
        </w:rPr>
        <w:t xml:space="preserve"> </w:t>
      </w:r>
      <w:r>
        <w:rPr>
          <w:color w:val="231F20"/>
        </w:rPr>
        <w:t>συγκοινωνιών</w:t>
      </w:r>
      <w:r>
        <w:rPr>
          <w:color w:val="231F20"/>
          <w:spacing w:val="-15"/>
        </w:rPr>
        <w:t xml:space="preserve"> </w:t>
      </w:r>
      <w:r>
        <w:rPr>
          <w:color w:val="231F20"/>
        </w:rPr>
        <w:t>σε</w:t>
      </w:r>
      <w:r>
        <w:rPr>
          <w:color w:val="231F20"/>
          <w:spacing w:val="-14"/>
        </w:rPr>
        <w:t xml:space="preserve"> </w:t>
      </w:r>
      <w:r>
        <w:rPr>
          <w:color w:val="231F20"/>
        </w:rPr>
        <w:t>ένα</w:t>
      </w:r>
      <w:r>
        <w:rPr>
          <w:color w:val="231F20"/>
          <w:spacing w:val="-15"/>
        </w:rPr>
        <w:t xml:space="preserve"> </w:t>
      </w:r>
      <w:r>
        <w:rPr>
          <w:color w:val="231F20"/>
        </w:rPr>
        <w:t>νησί</w:t>
      </w:r>
      <w:r>
        <w:rPr>
          <w:color w:val="231F20"/>
          <w:spacing w:val="-14"/>
        </w:rPr>
        <w:t xml:space="preserve"> </w:t>
      </w:r>
      <w:r>
        <w:rPr>
          <w:color w:val="231F20"/>
        </w:rPr>
        <w:t>του</w:t>
      </w:r>
      <w:r>
        <w:rPr>
          <w:color w:val="231F20"/>
          <w:spacing w:val="-25"/>
        </w:rPr>
        <w:t xml:space="preserve"> </w:t>
      </w:r>
      <w:r>
        <w:rPr>
          <w:color w:val="231F20"/>
        </w:rPr>
        <w:t>Αιγαίου</w:t>
      </w:r>
      <w:r>
        <w:rPr>
          <w:color w:val="231F20"/>
          <w:spacing w:val="-15"/>
        </w:rPr>
        <w:t xml:space="preserve"> </w:t>
      </w:r>
      <w:r>
        <w:rPr>
          <w:color w:val="231F20"/>
        </w:rPr>
        <w:t>μετρά τη διάρκεια ενός συγκεκριμένου δρομολογίου σε λεπτά (</w:t>
      </w:r>
      <w:proofErr w:type="spellStart"/>
      <w:r>
        <w:rPr>
          <w:color w:val="231F20"/>
        </w:rPr>
        <w:t>min</w:t>
      </w:r>
      <w:proofErr w:type="spellEnd"/>
      <w:r>
        <w:rPr>
          <w:color w:val="231F20"/>
        </w:rPr>
        <w:t>) καθημερινά για τους</w:t>
      </w:r>
      <w:r>
        <w:rPr>
          <w:color w:val="231F20"/>
          <w:spacing w:val="-7"/>
        </w:rPr>
        <w:t xml:space="preserve"> </w:t>
      </w:r>
      <w:r>
        <w:rPr>
          <w:color w:val="231F20"/>
        </w:rPr>
        <w:t>μήνες</w:t>
      </w:r>
      <w:r>
        <w:rPr>
          <w:color w:val="231F20"/>
          <w:spacing w:val="-7"/>
        </w:rPr>
        <w:t xml:space="preserve"> </w:t>
      </w:r>
      <w:r>
        <w:rPr>
          <w:color w:val="231F20"/>
        </w:rPr>
        <w:t>Μάιο</w:t>
      </w:r>
      <w:r>
        <w:rPr>
          <w:color w:val="231F20"/>
          <w:spacing w:val="-7"/>
        </w:rPr>
        <w:t xml:space="preserve"> </w:t>
      </w:r>
      <w:r>
        <w:rPr>
          <w:color w:val="231F20"/>
        </w:rPr>
        <w:t>και</w:t>
      </w:r>
      <w:r>
        <w:rPr>
          <w:color w:val="231F20"/>
          <w:spacing w:val="-7"/>
        </w:rPr>
        <w:t xml:space="preserve"> </w:t>
      </w:r>
      <w:r>
        <w:rPr>
          <w:color w:val="231F20"/>
        </w:rPr>
        <w:t>Ιούλιο</w:t>
      </w:r>
      <w:r>
        <w:rPr>
          <w:color w:val="231F20"/>
          <w:spacing w:val="-7"/>
        </w:rPr>
        <w:t xml:space="preserve"> </w:t>
      </w:r>
      <w:r>
        <w:rPr>
          <w:color w:val="231F20"/>
        </w:rPr>
        <w:t>του</w:t>
      </w:r>
      <w:r>
        <w:rPr>
          <w:color w:val="231F20"/>
          <w:spacing w:val="-7"/>
        </w:rPr>
        <w:t xml:space="preserve"> </w:t>
      </w:r>
      <w:r>
        <w:rPr>
          <w:color w:val="231F20"/>
        </w:rPr>
        <w:t>ίδιου</w:t>
      </w:r>
      <w:r>
        <w:rPr>
          <w:color w:val="231F20"/>
          <w:spacing w:val="-7"/>
        </w:rPr>
        <w:t xml:space="preserve"> </w:t>
      </w:r>
      <w:r>
        <w:rPr>
          <w:color w:val="231F20"/>
        </w:rPr>
        <w:t>έτους,</w:t>
      </w:r>
      <w:r>
        <w:rPr>
          <w:color w:val="231F20"/>
          <w:spacing w:val="-7"/>
        </w:rPr>
        <w:t xml:space="preserve"> </w:t>
      </w:r>
      <w:r>
        <w:rPr>
          <w:color w:val="231F20"/>
        </w:rPr>
        <w:t>προκειμένου</w:t>
      </w:r>
      <w:r>
        <w:rPr>
          <w:color w:val="231F20"/>
          <w:spacing w:val="-7"/>
        </w:rPr>
        <w:t xml:space="preserve"> </w:t>
      </w:r>
      <w:r>
        <w:rPr>
          <w:color w:val="231F20"/>
        </w:rPr>
        <w:t>να</w:t>
      </w:r>
      <w:r>
        <w:rPr>
          <w:color w:val="231F20"/>
          <w:spacing w:val="-7"/>
        </w:rPr>
        <w:t xml:space="preserve"> </w:t>
      </w:r>
      <w:r>
        <w:rPr>
          <w:color w:val="231F20"/>
        </w:rPr>
        <w:t>συγκρίνει</w:t>
      </w:r>
      <w:r>
        <w:rPr>
          <w:color w:val="231F20"/>
          <w:spacing w:val="-6"/>
        </w:rPr>
        <w:t xml:space="preserve"> </w:t>
      </w:r>
      <w:r>
        <w:rPr>
          <w:color w:val="231F20"/>
        </w:rPr>
        <w:t>το</w:t>
      </w:r>
      <w:r>
        <w:rPr>
          <w:color w:val="231F20"/>
          <w:spacing w:val="-7"/>
        </w:rPr>
        <w:t xml:space="preserve"> </w:t>
      </w:r>
      <w:r>
        <w:rPr>
          <w:color w:val="231F20"/>
        </w:rPr>
        <w:t>επίπεδο υπηρεσιών</w:t>
      </w:r>
      <w:r>
        <w:rPr>
          <w:color w:val="231F20"/>
          <w:spacing w:val="-15"/>
        </w:rPr>
        <w:t xml:space="preserve"> </w:t>
      </w:r>
      <w:r>
        <w:rPr>
          <w:color w:val="231F20"/>
        </w:rPr>
        <w:t>του</w:t>
      </w:r>
      <w:r>
        <w:rPr>
          <w:color w:val="231F20"/>
          <w:spacing w:val="-14"/>
        </w:rPr>
        <w:t xml:space="preserve"> </w:t>
      </w:r>
      <w:r>
        <w:rPr>
          <w:color w:val="231F20"/>
        </w:rPr>
        <w:t>μεταξύ</w:t>
      </w:r>
      <w:r>
        <w:rPr>
          <w:color w:val="231F20"/>
          <w:spacing w:val="-15"/>
        </w:rPr>
        <w:t xml:space="preserve"> </w:t>
      </w:r>
      <w:r>
        <w:rPr>
          <w:color w:val="231F20"/>
        </w:rPr>
        <w:t>Μαΐου</w:t>
      </w:r>
      <w:r>
        <w:rPr>
          <w:color w:val="231F20"/>
          <w:spacing w:val="-14"/>
        </w:rPr>
        <w:t xml:space="preserve"> </w:t>
      </w:r>
      <w:r>
        <w:rPr>
          <w:color w:val="231F20"/>
        </w:rPr>
        <w:t>και</w:t>
      </w:r>
      <w:r>
        <w:rPr>
          <w:color w:val="231F20"/>
          <w:spacing w:val="-15"/>
        </w:rPr>
        <w:t xml:space="preserve"> </w:t>
      </w:r>
      <w:r>
        <w:rPr>
          <w:color w:val="231F20"/>
        </w:rPr>
        <w:t>Ιουλίου.</w:t>
      </w:r>
      <w:r>
        <w:rPr>
          <w:color w:val="231F20"/>
          <w:spacing w:val="-18"/>
        </w:rPr>
        <w:t xml:space="preserve"> </w:t>
      </w:r>
      <w:r>
        <w:rPr>
          <w:color w:val="231F20"/>
          <w:spacing w:val="-11"/>
        </w:rPr>
        <w:t>Τα</w:t>
      </w:r>
      <w:r>
        <w:rPr>
          <w:color w:val="231F20"/>
          <w:spacing w:val="-14"/>
        </w:rPr>
        <w:t xml:space="preserve"> </w:t>
      </w:r>
      <w:r>
        <w:rPr>
          <w:color w:val="231F20"/>
        </w:rPr>
        <w:t>δειγματικά</w:t>
      </w:r>
      <w:r>
        <w:rPr>
          <w:color w:val="231F20"/>
          <w:spacing w:val="-15"/>
        </w:rPr>
        <w:t xml:space="preserve"> </w:t>
      </w:r>
      <w:r>
        <w:rPr>
          <w:color w:val="231F20"/>
        </w:rPr>
        <w:t>στατιστικά</w:t>
      </w:r>
      <w:r>
        <w:rPr>
          <w:color w:val="231F20"/>
          <w:spacing w:val="-14"/>
        </w:rPr>
        <w:t xml:space="preserve"> </w:t>
      </w:r>
      <w:r>
        <w:rPr>
          <w:color w:val="231F20"/>
        </w:rPr>
        <w:t>μέτρα</w:t>
      </w:r>
      <w:r>
        <w:rPr>
          <w:color w:val="231F20"/>
          <w:spacing w:val="-15"/>
        </w:rPr>
        <w:t xml:space="preserve"> </w:t>
      </w:r>
      <w:r>
        <w:rPr>
          <w:color w:val="231F20"/>
        </w:rPr>
        <w:t>για</w:t>
      </w:r>
      <w:r>
        <w:rPr>
          <w:color w:val="231F20"/>
          <w:spacing w:val="-14"/>
        </w:rPr>
        <w:t xml:space="preserve"> </w:t>
      </w:r>
      <w:r>
        <w:rPr>
          <w:color w:val="231F20"/>
        </w:rPr>
        <w:t>κάθε μήνα φαίνονται στον επόμενο πίνακα</w:t>
      </w:r>
      <w:r>
        <w:rPr>
          <w:color w:val="231F20"/>
          <w:spacing w:val="-4"/>
        </w:rPr>
        <w:t xml:space="preserve"> </w:t>
      </w:r>
      <w:r>
        <w:rPr>
          <w:color w:val="231F20"/>
        </w:rPr>
        <w:t>1.</w:t>
      </w:r>
    </w:p>
    <w:p w:rsidR="003C5C9D" w:rsidRPr="008A0901" w:rsidRDefault="003C5C9D" w:rsidP="00CE37DF">
      <w:pPr>
        <w:pStyle w:val="a3"/>
        <w:tabs>
          <w:tab w:val="left" w:pos="10490"/>
        </w:tabs>
        <w:spacing w:line="290" w:lineRule="auto"/>
        <w:ind w:left="1133" w:right="1140"/>
        <w:jc w:val="both"/>
        <w:rPr>
          <w:color w:val="231F20"/>
        </w:rPr>
      </w:pPr>
    </w:p>
    <w:p w:rsidR="003C5C9D" w:rsidRPr="008A0901" w:rsidRDefault="003C5C9D" w:rsidP="00CE37DF">
      <w:pPr>
        <w:pStyle w:val="a3"/>
        <w:tabs>
          <w:tab w:val="left" w:pos="10490"/>
        </w:tabs>
        <w:spacing w:line="290" w:lineRule="auto"/>
        <w:ind w:left="1133" w:right="1140"/>
        <w:jc w:val="both"/>
        <w:rPr>
          <w:color w:val="231F20"/>
        </w:rPr>
      </w:pPr>
    </w:p>
    <w:p w:rsidR="003C5C9D" w:rsidRPr="008A0901" w:rsidRDefault="003C5C9D" w:rsidP="00CE37DF">
      <w:pPr>
        <w:pStyle w:val="a3"/>
        <w:tabs>
          <w:tab w:val="left" w:pos="10490"/>
        </w:tabs>
        <w:spacing w:line="290" w:lineRule="auto"/>
        <w:ind w:left="1133" w:right="1140"/>
        <w:jc w:val="both"/>
        <w:rPr>
          <w:color w:val="231F20"/>
        </w:rPr>
      </w:pPr>
    </w:p>
    <w:p w:rsidR="003C5C9D" w:rsidRPr="008A0901" w:rsidRDefault="003C5C9D" w:rsidP="00CE37DF">
      <w:pPr>
        <w:pStyle w:val="a3"/>
        <w:tabs>
          <w:tab w:val="left" w:pos="10490"/>
        </w:tabs>
        <w:spacing w:line="290" w:lineRule="auto"/>
        <w:ind w:left="1133" w:right="1140"/>
        <w:jc w:val="both"/>
        <w:rPr>
          <w:color w:val="231F20"/>
        </w:rPr>
      </w:pPr>
    </w:p>
    <w:p w:rsidR="003C5C9D" w:rsidRPr="008A0901" w:rsidRDefault="003C5C9D" w:rsidP="00CE37DF">
      <w:pPr>
        <w:pStyle w:val="a3"/>
        <w:tabs>
          <w:tab w:val="left" w:pos="10490"/>
        </w:tabs>
        <w:spacing w:line="290" w:lineRule="auto"/>
        <w:ind w:left="1133" w:right="1140"/>
        <w:jc w:val="both"/>
      </w:pPr>
    </w:p>
    <w:p w:rsidR="00665997" w:rsidRDefault="00D40EDA">
      <w:pPr>
        <w:pStyle w:val="a3"/>
      </w:pPr>
      <w:r>
        <w:lastRenderedPageBreak/>
        <w:pict>
          <v:shape id="_x0000_s1577" type="#_x0000_t202" style="position:absolute;margin-left:139.85pt;margin-top:1.05pt;width:189.35pt;height:131.5pt;z-index:251593728;mso-position-horizontal-relative:page;mso-position-vertical-relative:text" filled="f" stroked="f">
            <v:textbox style="mso-next-textbox:#_x0000_s1577"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80"/>
                    <w:gridCol w:w="1417"/>
                    <w:gridCol w:w="1574"/>
                  </w:tblGrid>
                  <w:tr w:rsidR="003D0FB6">
                    <w:trPr>
                      <w:trHeight w:val="305"/>
                    </w:trPr>
                    <w:tc>
                      <w:tcPr>
                        <w:tcW w:w="780" w:type="dxa"/>
                      </w:tcPr>
                      <w:p w:rsidR="003D0FB6" w:rsidRDefault="003D0FB6">
                        <w:pPr>
                          <w:pStyle w:val="TableParagraph"/>
                          <w:spacing w:before="0"/>
                          <w:ind w:left="0"/>
                          <w:rPr>
                            <w:rFonts w:ascii="Times New Roman"/>
                            <w:sz w:val="18"/>
                          </w:rPr>
                        </w:pPr>
                      </w:p>
                    </w:tc>
                    <w:tc>
                      <w:tcPr>
                        <w:tcW w:w="1417" w:type="dxa"/>
                        <w:shd w:val="clear" w:color="auto" w:fill="D1DAEF"/>
                      </w:tcPr>
                      <w:p w:rsidR="003D0FB6" w:rsidRDefault="003D0FB6">
                        <w:pPr>
                          <w:pStyle w:val="TableParagraph"/>
                          <w:spacing w:before="38"/>
                          <w:ind w:left="85"/>
                          <w:rPr>
                            <w:b/>
                            <w:sz w:val="20"/>
                          </w:rPr>
                        </w:pPr>
                        <w:r>
                          <w:rPr>
                            <w:b/>
                            <w:color w:val="231F20"/>
                            <w:sz w:val="20"/>
                          </w:rPr>
                          <w:t>Μάιος</w:t>
                        </w:r>
                      </w:p>
                    </w:tc>
                    <w:tc>
                      <w:tcPr>
                        <w:tcW w:w="1574" w:type="dxa"/>
                        <w:shd w:val="clear" w:color="auto" w:fill="D1DAEF"/>
                      </w:tcPr>
                      <w:p w:rsidR="003D0FB6" w:rsidRDefault="003D0FB6">
                        <w:pPr>
                          <w:pStyle w:val="TableParagraph"/>
                          <w:spacing w:before="38"/>
                          <w:ind w:left="85"/>
                          <w:rPr>
                            <w:b/>
                            <w:sz w:val="20"/>
                          </w:rPr>
                        </w:pPr>
                        <w:r>
                          <w:rPr>
                            <w:b/>
                            <w:color w:val="231F20"/>
                            <w:sz w:val="20"/>
                          </w:rPr>
                          <w:t>Ιούλιος</w:t>
                        </w:r>
                      </w:p>
                    </w:tc>
                  </w:tr>
                  <w:tr w:rsidR="003D0FB6">
                    <w:trPr>
                      <w:trHeight w:val="400"/>
                    </w:trPr>
                    <w:tc>
                      <w:tcPr>
                        <w:tcW w:w="780" w:type="dxa"/>
                        <w:shd w:val="clear" w:color="auto" w:fill="FCC5A2"/>
                      </w:tcPr>
                      <w:p w:rsidR="003D0FB6" w:rsidRDefault="003D0FB6">
                        <w:pPr>
                          <w:pStyle w:val="TableParagraph"/>
                          <w:spacing w:before="124"/>
                          <w:rPr>
                            <w:sz w:val="20"/>
                          </w:rPr>
                        </w:pPr>
                        <w:r>
                          <w:rPr>
                            <w:color w:val="231F20"/>
                            <w:sz w:val="20"/>
                          </w:rPr>
                          <w:t>x</w:t>
                        </w:r>
                      </w:p>
                    </w:tc>
                    <w:tc>
                      <w:tcPr>
                        <w:tcW w:w="1417" w:type="dxa"/>
                      </w:tcPr>
                      <w:p w:rsidR="003D0FB6" w:rsidRDefault="003D0FB6">
                        <w:pPr>
                          <w:pStyle w:val="TableParagraph"/>
                          <w:spacing w:before="85"/>
                          <w:ind w:left="85"/>
                          <w:rPr>
                            <w:sz w:val="20"/>
                          </w:rPr>
                        </w:pPr>
                        <w:r>
                          <w:rPr>
                            <w:color w:val="231F20"/>
                            <w:sz w:val="20"/>
                          </w:rPr>
                          <w:t xml:space="preserve">106,67 </w:t>
                        </w:r>
                        <w:proofErr w:type="spellStart"/>
                        <w:r>
                          <w:rPr>
                            <w:color w:val="231F20"/>
                            <w:sz w:val="20"/>
                          </w:rPr>
                          <w:t>min</w:t>
                        </w:r>
                        <w:proofErr w:type="spellEnd"/>
                      </w:p>
                    </w:tc>
                    <w:tc>
                      <w:tcPr>
                        <w:tcW w:w="1574" w:type="dxa"/>
                      </w:tcPr>
                      <w:p w:rsidR="003D0FB6" w:rsidRDefault="003D0FB6">
                        <w:pPr>
                          <w:pStyle w:val="TableParagraph"/>
                          <w:spacing w:before="85"/>
                          <w:ind w:left="85"/>
                          <w:rPr>
                            <w:sz w:val="20"/>
                          </w:rPr>
                        </w:pPr>
                        <w:r>
                          <w:rPr>
                            <w:color w:val="231F20"/>
                            <w:sz w:val="20"/>
                          </w:rPr>
                          <w:t xml:space="preserve">107,33 </w:t>
                        </w:r>
                        <w:proofErr w:type="spellStart"/>
                        <w:r>
                          <w:rPr>
                            <w:color w:val="231F20"/>
                            <w:sz w:val="20"/>
                          </w:rPr>
                          <w:t>min</w:t>
                        </w:r>
                        <w:proofErr w:type="spellEnd"/>
                      </w:p>
                    </w:tc>
                  </w:tr>
                  <w:tr w:rsidR="003D0FB6">
                    <w:trPr>
                      <w:trHeight w:val="305"/>
                    </w:trPr>
                    <w:tc>
                      <w:tcPr>
                        <w:tcW w:w="780" w:type="dxa"/>
                        <w:shd w:val="clear" w:color="auto" w:fill="FCC5A2"/>
                      </w:tcPr>
                      <w:p w:rsidR="003D0FB6" w:rsidRDefault="003D0FB6">
                        <w:pPr>
                          <w:pStyle w:val="TableParagraph"/>
                          <w:spacing w:before="38" w:line="248" w:lineRule="exact"/>
                          <w:ind w:left="84"/>
                          <w:rPr>
                            <w:b/>
                            <w:sz w:val="20"/>
                          </w:rPr>
                        </w:pPr>
                        <w:proofErr w:type="spellStart"/>
                        <w:r>
                          <w:rPr>
                            <w:b/>
                            <w:color w:val="231F20"/>
                            <w:sz w:val="20"/>
                          </w:rPr>
                          <w:t>δ(Q</w:t>
                        </w:r>
                        <w:proofErr w:type="spellEnd"/>
                        <w:r>
                          <w:rPr>
                            <w:b/>
                            <w:color w:val="231F20"/>
                            <w:position w:val="-6"/>
                            <w:sz w:val="11"/>
                          </w:rPr>
                          <w:t>2</w:t>
                        </w:r>
                        <w:r>
                          <w:rPr>
                            <w:b/>
                            <w:color w:val="231F20"/>
                            <w:sz w:val="20"/>
                          </w:rPr>
                          <w:t>)</w:t>
                        </w:r>
                      </w:p>
                    </w:tc>
                    <w:tc>
                      <w:tcPr>
                        <w:tcW w:w="1417" w:type="dxa"/>
                      </w:tcPr>
                      <w:p w:rsidR="003D0FB6" w:rsidRDefault="003D0FB6">
                        <w:pPr>
                          <w:pStyle w:val="TableParagraph"/>
                          <w:spacing w:before="38"/>
                          <w:ind w:left="85"/>
                          <w:rPr>
                            <w:sz w:val="20"/>
                          </w:rPr>
                        </w:pPr>
                        <w:r>
                          <w:rPr>
                            <w:color w:val="231F20"/>
                            <w:sz w:val="20"/>
                          </w:rPr>
                          <w:t xml:space="preserve">101 </w:t>
                        </w:r>
                        <w:proofErr w:type="spellStart"/>
                        <w:r>
                          <w:rPr>
                            <w:color w:val="231F20"/>
                            <w:sz w:val="20"/>
                          </w:rPr>
                          <w:t>min</w:t>
                        </w:r>
                        <w:proofErr w:type="spellEnd"/>
                      </w:p>
                    </w:tc>
                    <w:tc>
                      <w:tcPr>
                        <w:tcW w:w="1574" w:type="dxa"/>
                      </w:tcPr>
                      <w:p w:rsidR="003D0FB6" w:rsidRDefault="003D0FB6">
                        <w:pPr>
                          <w:pStyle w:val="TableParagraph"/>
                          <w:spacing w:before="38"/>
                          <w:ind w:left="85"/>
                          <w:rPr>
                            <w:sz w:val="20"/>
                          </w:rPr>
                        </w:pPr>
                        <w:r>
                          <w:rPr>
                            <w:color w:val="231F20"/>
                            <w:sz w:val="20"/>
                          </w:rPr>
                          <w:t xml:space="preserve">106 </w:t>
                        </w:r>
                        <w:proofErr w:type="spellStart"/>
                        <w:r>
                          <w:rPr>
                            <w:color w:val="231F20"/>
                            <w:sz w:val="20"/>
                          </w:rPr>
                          <w:t>min</w:t>
                        </w:r>
                        <w:proofErr w:type="spellEnd"/>
                      </w:p>
                    </w:tc>
                  </w:tr>
                  <w:tr w:rsidR="003D0FB6">
                    <w:trPr>
                      <w:trHeight w:val="305"/>
                    </w:trPr>
                    <w:tc>
                      <w:tcPr>
                        <w:tcW w:w="780" w:type="dxa"/>
                        <w:shd w:val="clear" w:color="auto" w:fill="FCC5A2"/>
                      </w:tcPr>
                      <w:p w:rsidR="003D0FB6" w:rsidRDefault="003D0FB6">
                        <w:pPr>
                          <w:pStyle w:val="TableParagraph"/>
                          <w:spacing w:before="38" w:line="248" w:lineRule="exact"/>
                          <w:ind w:left="84"/>
                          <w:rPr>
                            <w:b/>
                            <w:sz w:val="11"/>
                          </w:rPr>
                        </w:pPr>
                        <w:r>
                          <w:rPr>
                            <w:b/>
                            <w:color w:val="231F20"/>
                            <w:w w:val="105"/>
                            <w:sz w:val="20"/>
                          </w:rPr>
                          <w:t>Q</w:t>
                        </w:r>
                        <w:r>
                          <w:rPr>
                            <w:b/>
                            <w:color w:val="231F20"/>
                            <w:w w:val="105"/>
                            <w:position w:val="-6"/>
                            <w:sz w:val="11"/>
                          </w:rPr>
                          <w:t>1</w:t>
                        </w:r>
                      </w:p>
                    </w:tc>
                    <w:tc>
                      <w:tcPr>
                        <w:tcW w:w="1417" w:type="dxa"/>
                      </w:tcPr>
                      <w:p w:rsidR="003D0FB6" w:rsidRDefault="003D0FB6">
                        <w:pPr>
                          <w:pStyle w:val="TableParagraph"/>
                          <w:spacing w:before="38"/>
                          <w:ind w:left="85"/>
                          <w:rPr>
                            <w:sz w:val="20"/>
                          </w:rPr>
                        </w:pPr>
                        <w:r>
                          <w:rPr>
                            <w:color w:val="231F20"/>
                            <w:sz w:val="20"/>
                          </w:rPr>
                          <w:t xml:space="preserve">95 </w:t>
                        </w:r>
                        <w:proofErr w:type="spellStart"/>
                        <w:r>
                          <w:rPr>
                            <w:color w:val="231F20"/>
                            <w:sz w:val="20"/>
                          </w:rPr>
                          <w:t>min</w:t>
                        </w:r>
                        <w:proofErr w:type="spellEnd"/>
                      </w:p>
                    </w:tc>
                    <w:tc>
                      <w:tcPr>
                        <w:tcW w:w="1574" w:type="dxa"/>
                      </w:tcPr>
                      <w:p w:rsidR="003D0FB6" w:rsidRDefault="003D0FB6">
                        <w:pPr>
                          <w:pStyle w:val="TableParagraph"/>
                          <w:spacing w:before="38"/>
                          <w:ind w:left="85"/>
                          <w:rPr>
                            <w:sz w:val="20"/>
                          </w:rPr>
                        </w:pPr>
                        <w:r>
                          <w:rPr>
                            <w:color w:val="231F20"/>
                            <w:sz w:val="20"/>
                          </w:rPr>
                          <w:t xml:space="preserve">95 </w:t>
                        </w:r>
                        <w:proofErr w:type="spellStart"/>
                        <w:r>
                          <w:rPr>
                            <w:color w:val="231F20"/>
                            <w:sz w:val="20"/>
                          </w:rPr>
                          <w:t>min</w:t>
                        </w:r>
                        <w:proofErr w:type="spellEnd"/>
                      </w:p>
                    </w:tc>
                  </w:tr>
                  <w:tr w:rsidR="003D0FB6">
                    <w:trPr>
                      <w:trHeight w:val="305"/>
                    </w:trPr>
                    <w:tc>
                      <w:tcPr>
                        <w:tcW w:w="780" w:type="dxa"/>
                        <w:shd w:val="clear" w:color="auto" w:fill="FCC5A2"/>
                      </w:tcPr>
                      <w:p w:rsidR="003D0FB6" w:rsidRDefault="003D0FB6">
                        <w:pPr>
                          <w:pStyle w:val="TableParagraph"/>
                          <w:spacing w:before="38" w:line="248" w:lineRule="exact"/>
                          <w:ind w:left="84"/>
                          <w:rPr>
                            <w:b/>
                            <w:sz w:val="11"/>
                          </w:rPr>
                        </w:pPr>
                        <w:r>
                          <w:rPr>
                            <w:b/>
                            <w:color w:val="231F20"/>
                            <w:w w:val="105"/>
                            <w:sz w:val="20"/>
                          </w:rPr>
                          <w:t>Q</w:t>
                        </w:r>
                        <w:r>
                          <w:rPr>
                            <w:b/>
                            <w:color w:val="231F20"/>
                            <w:w w:val="105"/>
                            <w:position w:val="-6"/>
                            <w:sz w:val="11"/>
                          </w:rPr>
                          <w:t>3</w:t>
                        </w:r>
                      </w:p>
                    </w:tc>
                    <w:tc>
                      <w:tcPr>
                        <w:tcW w:w="1417" w:type="dxa"/>
                      </w:tcPr>
                      <w:p w:rsidR="003D0FB6" w:rsidRDefault="003D0FB6">
                        <w:pPr>
                          <w:pStyle w:val="TableParagraph"/>
                          <w:spacing w:before="38"/>
                          <w:ind w:left="85"/>
                          <w:rPr>
                            <w:sz w:val="20"/>
                          </w:rPr>
                        </w:pPr>
                        <w:r>
                          <w:rPr>
                            <w:color w:val="231F20"/>
                            <w:sz w:val="20"/>
                          </w:rPr>
                          <w:t xml:space="preserve">108 </w:t>
                        </w:r>
                        <w:proofErr w:type="spellStart"/>
                        <w:r>
                          <w:rPr>
                            <w:color w:val="231F20"/>
                            <w:sz w:val="20"/>
                          </w:rPr>
                          <w:t>min</w:t>
                        </w:r>
                        <w:proofErr w:type="spellEnd"/>
                      </w:p>
                    </w:tc>
                    <w:tc>
                      <w:tcPr>
                        <w:tcW w:w="1574" w:type="dxa"/>
                      </w:tcPr>
                      <w:p w:rsidR="003D0FB6" w:rsidRDefault="003D0FB6">
                        <w:pPr>
                          <w:pStyle w:val="TableParagraph"/>
                          <w:spacing w:before="38"/>
                          <w:ind w:left="85"/>
                          <w:rPr>
                            <w:sz w:val="20"/>
                          </w:rPr>
                        </w:pPr>
                        <w:r>
                          <w:rPr>
                            <w:color w:val="231F20"/>
                            <w:sz w:val="20"/>
                          </w:rPr>
                          <w:t xml:space="preserve">118 </w:t>
                        </w:r>
                        <w:proofErr w:type="spellStart"/>
                        <w:r>
                          <w:rPr>
                            <w:color w:val="231F20"/>
                            <w:sz w:val="20"/>
                          </w:rPr>
                          <w:t>min</w:t>
                        </w:r>
                        <w:proofErr w:type="spellEnd"/>
                      </w:p>
                    </w:tc>
                  </w:tr>
                  <w:tr w:rsidR="003D0FB6">
                    <w:trPr>
                      <w:trHeight w:val="305"/>
                    </w:trPr>
                    <w:tc>
                      <w:tcPr>
                        <w:tcW w:w="780" w:type="dxa"/>
                        <w:shd w:val="clear" w:color="auto" w:fill="FCC5A2"/>
                      </w:tcPr>
                      <w:p w:rsidR="003D0FB6" w:rsidRDefault="003D0FB6">
                        <w:pPr>
                          <w:pStyle w:val="TableParagraph"/>
                          <w:spacing w:before="34" w:line="251" w:lineRule="exact"/>
                          <w:ind w:left="84"/>
                          <w:rPr>
                            <w:b/>
                            <w:sz w:val="11"/>
                          </w:rPr>
                        </w:pPr>
                        <w:r>
                          <w:rPr>
                            <w:b/>
                            <w:color w:val="231F20"/>
                            <w:w w:val="105"/>
                            <w:position w:val="7"/>
                            <w:sz w:val="20"/>
                          </w:rPr>
                          <w:t>x</w:t>
                        </w:r>
                        <w:proofErr w:type="spellStart"/>
                        <w:r>
                          <w:rPr>
                            <w:b/>
                            <w:color w:val="231F20"/>
                            <w:w w:val="105"/>
                            <w:sz w:val="11"/>
                          </w:rPr>
                          <w:t>min</w:t>
                        </w:r>
                        <w:proofErr w:type="spellEnd"/>
                      </w:p>
                    </w:tc>
                    <w:tc>
                      <w:tcPr>
                        <w:tcW w:w="1417" w:type="dxa"/>
                      </w:tcPr>
                      <w:p w:rsidR="003D0FB6" w:rsidRDefault="003D0FB6">
                        <w:pPr>
                          <w:pStyle w:val="TableParagraph"/>
                          <w:spacing w:before="38"/>
                          <w:ind w:left="85"/>
                          <w:rPr>
                            <w:sz w:val="20"/>
                          </w:rPr>
                        </w:pPr>
                        <w:r>
                          <w:rPr>
                            <w:color w:val="231F20"/>
                            <w:sz w:val="20"/>
                          </w:rPr>
                          <w:t xml:space="preserve">81 </w:t>
                        </w:r>
                        <w:proofErr w:type="spellStart"/>
                        <w:r>
                          <w:rPr>
                            <w:color w:val="231F20"/>
                            <w:sz w:val="20"/>
                          </w:rPr>
                          <w:t>min</w:t>
                        </w:r>
                        <w:proofErr w:type="spellEnd"/>
                      </w:p>
                    </w:tc>
                    <w:tc>
                      <w:tcPr>
                        <w:tcW w:w="1574" w:type="dxa"/>
                      </w:tcPr>
                      <w:p w:rsidR="003D0FB6" w:rsidRDefault="003D0FB6">
                        <w:pPr>
                          <w:pStyle w:val="TableParagraph"/>
                          <w:spacing w:before="38"/>
                          <w:ind w:left="85"/>
                          <w:rPr>
                            <w:sz w:val="20"/>
                          </w:rPr>
                        </w:pPr>
                        <w:r>
                          <w:rPr>
                            <w:color w:val="231F20"/>
                            <w:sz w:val="20"/>
                          </w:rPr>
                          <w:t xml:space="preserve">85 </w:t>
                        </w:r>
                        <w:proofErr w:type="spellStart"/>
                        <w:r>
                          <w:rPr>
                            <w:color w:val="231F20"/>
                            <w:sz w:val="20"/>
                          </w:rPr>
                          <w:t>min</w:t>
                        </w:r>
                        <w:proofErr w:type="spellEnd"/>
                      </w:p>
                    </w:tc>
                  </w:tr>
                  <w:tr w:rsidR="003D0FB6">
                    <w:trPr>
                      <w:trHeight w:val="305"/>
                    </w:trPr>
                    <w:tc>
                      <w:tcPr>
                        <w:tcW w:w="780" w:type="dxa"/>
                        <w:shd w:val="clear" w:color="auto" w:fill="FCC5A2"/>
                      </w:tcPr>
                      <w:p w:rsidR="003D0FB6" w:rsidRDefault="003D0FB6">
                        <w:pPr>
                          <w:pStyle w:val="TableParagraph"/>
                          <w:spacing w:before="34" w:line="251" w:lineRule="exact"/>
                          <w:ind w:left="84"/>
                          <w:rPr>
                            <w:b/>
                            <w:sz w:val="11"/>
                          </w:rPr>
                        </w:pPr>
                        <w:r>
                          <w:rPr>
                            <w:b/>
                            <w:color w:val="231F20"/>
                            <w:w w:val="105"/>
                            <w:position w:val="7"/>
                            <w:sz w:val="20"/>
                          </w:rPr>
                          <w:t>x</w:t>
                        </w:r>
                        <w:proofErr w:type="spellStart"/>
                        <w:r>
                          <w:rPr>
                            <w:b/>
                            <w:color w:val="231F20"/>
                            <w:w w:val="105"/>
                            <w:sz w:val="11"/>
                          </w:rPr>
                          <w:t>max</w:t>
                        </w:r>
                        <w:proofErr w:type="spellEnd"/>
                      </w:p>
                    </w:tc>
                    <w:tc>
                      <w:tcPr>
                        <w:tcW w:w="1417" w:type="dxa"/>
                      </w:tcPr>
                      <w:p w:rsidR="003D0FB6" w:rsidRDefault="003D0FB6">
                        <w:pPr>
                          <w:pStyle w:val="TableParagraph"/>
                          <w:spacing w:before="38"/>
                          <w:ind w:left="85"/>
                          <w:rPr>
                            <w:sz w:val="20"/>
                          </w:rPr>
                        </w:pPr>
                        <w:r>
                          <w:rPr>
                            <w:color w:val="231F20"/>
                            <w:sz w:val="20"/>
                          </w:rPr>
                          <w:t xml:space="preserve">167 </w:t>
                        </w:r>
                        <w:proofErr w:type="spellStart"/>
                        <w:r>
                          <w:rPr>
                            <w:color w:val="231F20"/>
                            <w:sz w:val="20"/>
                          </w:rPr>
                          <w:t>min</w:t>
                        </w:r>
                        <w:proofErr w:type="spellEnd"/>
                      </w:p>
                    </w:tc>
                    <w:tc>
                      <w:tcPr>
                        <w:tcW w:w="1574" w:type="dxa"/>
                      </w:tcPr>
                      <w:p w:rsidR="003D0FB6" w:rsidRDefault="003D0FB6">
                        <w:pPr>
                          <w:pStyle w:val="TableParagraph"/>
                          <w:spacing w:before="38"/>
                          <w:ind w:left="85"/>
                          <w:rPr>
                            <w:sz w:val="20"/>
                          </w:rPr>
                        </w:pPr>
                        <w:r>
                          <w:rPr>
                            <w:color w:val="231F20"/>
                            <w:sz w:val="20"/>
                          </w:rPr>
                          <w:t xml:space="preserve">155 </w:t>
                        </w:r>
                        <w:proofErr w:type="spellStart"/>
                        <w:r>
                          <w:rPr>
                            <w:color w:val="231F20"/>
                            <w:sz w:val="20"/>
                          </w:rPr>
                          <w:t>min</w:t>
                        </w:r>
                        <w:proofErr w:type="spellEnd"/>
                      </w:p>
                    </w:tc>
                  </w:tr>
                  <w:tr w:rsidR="003D0FB6">
                    <w:trPr>
                      <w:trHeight w:val="305"/>
                    </w:trPr>
                    <w:tc>
                      <w:tcPr>
                        <w:tcW w:w="780" w:type="dxa"/>
                        <w:shd w:val="clear" w:color="auto" w:fill="FCC5A2"/>
                      </w:tcPr>
                      <w:p w:rsidR="003D0FB6" w:rsidRDefault="003D0FB6">
                        <w:pPr>
                          <w:pStyle w:val="TableParagraph"/>
                          <w:spacing w:before="38"/>
                          <w:ind w:left="84"/>
                          <w:rPr>
                            <w:b/>
                            <w:sz w:val="20"/>
                          </w:rPr>
                        </w:pPr>
                        <w:r>
                          <w:rPr>
                            <w:b/>
                            <w:color w:val="231F20"/>
                            <w:sz w:val="20"/>
                          </w:rPr>
                          <w:t>S</w:t>
                        </w:r>
                      </w:p>
                    </w:tc>
                    <w:tc>
                      <w:tcPr>
                        <w:tcW w:w="1417" w:type="dxa"/>
                      </w:tcPr>
                      <w:p w:rsidR="003D0FB6" w:rsidRDefault="003D0FB6">
                        <w:pPr>
                          <w:pStyle w:val="TableParagraph"/>
                          <w:spacing w:before="38"/>
                          <w:ind w:left="85"/>
                          <w:rPr>
                            <w:sz w:val="20"/>
                          </w:rPr>
                        </w:pPr>
                        <w:r>
                          <w:rPr>
                            <w:color w:val="231F20"/>
                            <w:sz w:val="20"/>
                          </w:rPr>
                          <w:t>23,57</w:t>
                        </w:r>
                        <w:r>
                          <w:rPr>
                            <w:color w:val="231F20"/>
                            <w:spacing w:val="54"/>
                            <w:sz w:val="20"/>
                          </w:rPr>
                          <w:t xml:space="preserve"> </w:t>
                        </w:r>
                        <w:proofErr w:type="spellStart"/>
                        <w:r>
                          <w:rPr>
                            <w:color w:val="231F20"/>
                            <w:sz w:val="20"/>
                          </w:rPr>
                          <w:t>min</w:t>
                        </w:r>
                        <w:proofErr w:type="spellEnd"/>
                      </w:p>
                    </w:tc>
                    <w:tc>
                      <w:tcPr>
                        <w:tcW w:w="1574" w:type="dxa"/>
                      </w:tcPr>
                      <w:p w:rsidR="003D0FB6" w:rsidRDefault="003D0FB6">
                        <w:pPr>
                          <w:pStyle w:val="TableParagraph"/>
                          <w:spacing w:before="38"/>
                          <w:ind w:left="85"/>
                          <w:rPr>
                            <w:sz w:val="20"/>
                          </w:rPr>
                        </w:pPr>
                        <w:r>
                          <w:rPr>
                            <w:color w:val="231F20"/>
                            <w:sz w:val="20"/>
                          </w:rPr>
                          <w:t xml:space="preserve">16,15 </w:t>
                        </w:r>
                        <w:proofErr w:type="spellStart"/>
                        <w:r>
                          <w:rPr>
                            <w:color w:val="231F20"/>
                            <w:sz w:val="20"/>
                          </w:rPr>
                          <w:t>min</w:t>
                        </w:r>
                        <w:proofErr w:type="spellEnd"/>
                      </w:p>
                    </w:tc>
                  </w:tr>
                </w:tbl>
                <w:p w:rsidR="003D0FB6" w:rsidRDefault="003D0FB6">
                  <w:pPr>
                    <w:pStyle w:val="a3"/>
                  </w:pPr>
                </w:p>
              </w:txbxContent>
            </v:textbox>
            <w10:wrap anchorx="page"/>
          </v:shape>
        </w:pict>
      </w:r>
    </w:p>
    <w:p w:rsidR="00665997" w:rsidRDefault="00D40EDA">
      <w:pPr>
        <w:pStyle w:val="a3"/>
        <w:rPr>
          <w:sz w:val="28"/>
        </w:rPr>
      </w:pPr>
      <w:r>
        <w:pict>
          <v:shape id="_x0000_s1576" style="position:absolute;margin-left:144.9pt;margin-top:18.35pt;width:5.5pt;height:.1pt;z-index:-251333632;mso-wrap-distance-left:0;mso-wrap-distance-right:0;mso-position-horizontal-relative:page" coordorigin="2898,367" coordsize="110,0" path="m2898,367r110,e" filled="f" strokecolor="#231f20" strokeweight=".17039mm">
            <v:path arrowok="t"/>
            <w10:wrap type="topAndBottom" anchorx="page"/>
          </v:shape>
        </w:pict>
      </w:r>
    </w:p>
    <w:p w:rsidR="00665997" w:rsidRDefault="00665997">
      <w:pPr>
        <w:pStyle w:val="a3"/>
      </w:pPr>
    </w:p>
    <w:p w:rsidR="00665997" w:rsidRDefault="00665997">
      <w:pPr>
        <w:pStyle w:val="a3"/>
      </w:pPr>
    </w:p>
    <w:p w:rsidR="00665997" w:rsidRDefault="00D40EDA">
      <w:pPr>
        <w:pStyle w:val="a3"/>
      </w:pPr>
      <w:r>
        <w:rPr>
          <w:noProof/>
        </w:rPr>
        <w:pict>
          <v:shape id="_x0000_s5403" type="#_x0000_t202" style="position:absolute;margin-left:48.4pt;margin-top:80.85pt;width:483.4pt;height:25.25pt;z-index:252052480;mso-wrap-style:none;mso-position-horizontal-relative:text;mso-position-vertical-relative:text" strokecolor="white [3212]">
            <v:textbox style="mso-fit-shape-to-text:t">
              <w:txbxContent>
                <w:p w:rsidR="003D0FB6" w:rsidRPr="000636AE" w:rsidRDefault="003D0FB6" w:rsidP="0008143B">
                  <w:pPr>
                    <w:spacing w:before="133" w:line="278" w:lineRule="auto"/>
                    <w:ind w:left="1133" w:right="-1"/>
                    <w:rPr>
                      <w:i/>
                      <w:color w:val="231F20"/>
                      <w:sz w:val="16"/>
                      <w:szCs w:val="16"/>
                    </w:rPr>
                  </w:pPr>
                  <w:r w:rsidRPr="00F12E41">
                    <w:rPr>
                      <w:i/>
                      <w:color w:val="231F20"/>
                      <w:sz w:val="16"/>
                      <w:szCs w:val="16"/>
                    </w:rPr>
                    <w:t>Πίνακας</w:t>
                  </w:r>
                  <w:r w:rsidRPr="00F12E41">
                    <w:rPr>
                      <w:i/>
                      <w:color w:val="231F20"/>
                      <w:spacing w:val="-7"/>
                      <w:sz w:val="16"/>
                      <w:szCs w:val="16"/>
                    </w:rPr>
                    <w:t xml:space="preserve"> </w:t>
                  </w:r>
                  <w:r w:rsidRPr="00F12E41">
                    <w:rPr>
                      <w:i/>
                      <w:color w:val="231F20"/>
                      <w:sz w:val="16"/>
                      <w:szCs w:val="16"/>
                    </w:rPr>
                    <w:t>1:</w:t>
                  </w:r>
                  <w:r w:rsidRPr="00F12E41">
                    <w:rPr>
                      <w:i/>
                      <w:color w:val="231F20"/>
                      <w:spacing w:val="-14"/>
                      <w:sz w:val="16"/>
                      <w:szCs w:val="16"/>
                    </w:rPr>
                    <w:t xml:space="preserve"> </w:t>
                  </w:r>
                  <w:r w:rsidRPr="00F12E41">
                    <w:rPr>
                      <w:i/>
                      <w:color w:val="231F20"/>
                      <w:sz w:val="16"/>
                      <w:szCs w:val="16"/>
                    </w:rPr>
                    <w:t>Δειγματικά</w:t>
                  </w:r>
                  <w:r w:rsidRPr="00F12E41">
                    <w:rPr>
                      <w:i/>
                      <w:color w:val="231F20"/>
                      <w:spacing w:val="-7"/>
                      <w:sz w:val="16"/>
                      <w:szCs w:val="16"/>
                    </w:rPr>
                    <w:t xml:space="preserve"> </w:t>
                  </w:r>
                  <w:r w:rsidRPr="00F12E41">
                    <w:rPr>
                      <w:i/>
                      <w:color w:val="231F20"/>
                      <w:sz w:val="16"/>
                      <w:szCs w:val="16"/>
                    </w:rPr>
                    <w:t>στατιστικά</w:t>
                  </w:r>
                  <w:r w:rsidRPr="00F12E41">
                    <w:rPr>
                      <w:i/>
                      <w:color w:val="231F20"/>
                      <w:spacing w:val="-6"/>
                      <w:sz w:val="16"/>
                      <w:szCs w:val="16"/>
                    </w:rPr>
                    <w:t xml:space="preserve"> </w:t>
                  </w:r>
                  <w:r w:rsidRPr="00F12E41">
                    <w:rPr>
                      <w:i/>
                      <w:color w:val="231F20"/>
                      <w:sz w:val="16"/>
                      <w:szCs w:val="16"/>
                    </w:rPr>
                    <w:t>μέτρα</w:t>
                  </w:r>
                  <w:r w:rsidRPr="00F12E41">
                    <w:rPr>
                      <w:i/>
                      <w:color w:val="231F20"/>
                      <w:spacing w:val="-7"/>
                      <w:sz w:val="16"/>
                      <w:szCs w:val="16"/>
                    </w:rPr>
                    <w:t xml:space="preserve"> </w:t>
                  </w:r>
                  <w:r w:rsidRPr="00F12E41">
                    <w:rPr>
                      <w:i/>
                      <w:color w:val="231F20"/>
                      <w:sz w:val="16"/>
                      <w:szCs w:val="16"/>
                    </w:rPr>
                    <w:t>της</w:t>
                  </w:r>
                  <w:r w:rsidRPr="00F12E41">
                    <w:rPr>
                      <w:i/>
                      <w:color w:val="231F20"/>
                      <w:spacing w:val="-7"/>
                      <w:sz w:val="16"/>
                      <w:szCs w:val="16"/>
                    </w:rPr>
                    <w:t xml:space="preserve"> </w:t>
                  </w:r>
                  <w:r w:rsidRPr="00F12E41">
                    <w:rPr>
                      <w:i/>
                      <w:color w:val="231F20"/>
                      <w:sz w:val="16"/>
                      <w:szCs w:val="16"/>
                    </w:rPr>
                    <w:t>διάρκειας</w:t>
                  </w:r>
                  <w:r w:rsidRPr="00F12E41">
                    <w:rPr>
                      <w:i/>
                      <w:color w:val="231F20"/>
                      <w:spacing w:val="-7"/>
                      <w:sz w:val="16"/>
                      <w:szCs w:val="16"/>
                    </w:rPr>
                    <w:t xml:space="preserve"> </w:t>
                  </w:r>
                  <w:r w:rsidRPr="00F12E41">
                    <w:rPr>
                      <w:i/>
                      <w:color w:val="231F20"/>
                      <w:sz w:val="16"/>
                      <w:szCs w:val="16"/>
                    </w:rPr>
                    <w:t>ενός</w:t>
                  </w:r>
                  <w:r w:rsidRPr="00F12E41">
                    <w:rPr>
                      <w:i/>
                      <w:color w:val="231F20"/>
                      <w:spacing w:val="-7"/>
                      <w:sz w:val="16"/>
                      <w:szCs w:val="16"/>
                    </w:rPr>
                    <w:t xml:space="preserve"> </w:t>
                  </w:r>
                  <w:r w:rsidRPr="00F12E41">
                    <w:rPr>
                      <w:i/>
                      <w:color w:val="231F20"/>
                      <w:sz w:val="16"/>
                      <w:szCs w:val="16"/>
                    </w:rPr>
                    <w:t>συγκεκριμένου</w:t>
                  </w:r>
                  <w:r w:rsidRPr="00F12E41">
                    <w:rPr>
                      <w:i/>
                      <w:color w:val="231F20"/>
                      <w:spacing w:val="-6"/>
                      <w:sz w:val="16"/>
                      <w:szCs w:val="16"/>
                    </w:rPr>
                    <w:t xml:space="preserve"> </w:t>
                  </w:r>
                  <w:r w:rsidRPr="00F12E41">
                    <w:rPr>
                      <w:i/>
                      <w:color w:val="231F20"/>
                      <w:sz w:val="16"/>
                      <w:szCs w:val="16"/>
                    </w:rPr>
                    <w:t>δρομολογίου</w:t>
                  </w:r>
                  <w:r w:rsidRPr="00F12E41">
                    <w:rPr>
                      <w:i/>
                      <w:color w:val="231F20"/>
                      <w:spacing w:val="-7"/>
                      <w:sz w:val="16"/>
                      <w:szCs w:val="16"/>
                    </w:rPr>
                    <w:t xml:space="preserve"> </w:t>
                  </w:r>
                  <w:r w:rsidRPr="00F12E41">
                    <w:rPr>
                      <w:i/>
                      <w:color w:val="231F20"/>
                      <w:sz w:val="16"/>
                      <w:szCs w:val="16"/>
                    </w:rPr>
                    <w:t>για τους μήνες Μάιο και</w:t>
                  </w:r>
                  <w:r w:rsidRPr="00F12E41">
                    <w:rPr>
                      <w:i/>
                      <w:color w:val="231F20"/>
                      <w:spacing w:val="-4"/>
                      <w:sz w:val="16"/>
                      <w:szCs w:val="16"/>
                    </w:rPr>
                    <w:t xml:space="preserve"> </w:t>
                  </w:r>
                  <w:r w:rsidRPr="00F12E41">
                    <w:rPr>
                      <w:i/>
                      <w:color w:val="231F20"/>
                      <w:sz w:val="16"/>
                      <w:szCs w:val="16"/>
                    </w:rPr>
                    <w:t>Ιούλιο</w:t>
                  </w:r>
                </w:p>
              </w:txbxContent>
            </v:textbox>
            <w10:wrap type="square"/>
          </v:shape>
        </w:pict>
      </w:r>
    </w:p>
    <w:p w:rsidR="00665997" w:rsidRPr="008A0901" w:rsidRDefault="00665997"/>
    <w:p w:rsidR="003C5C9D" w:rsidRPr="008A0901" w:rsidRDefault="003C5C9D"/>
    <w:p w:rsidR="003C5C9D" w:rsidRPr="008A0901" w:rsidRDefault="003C5C9D"/>
    <w:p w:rsidR="003C5C9D" w:rsidRPr="008A0901" w:rsidRDefault="003C5C9D"/>
    <w:p w:rsidR="003C5C9D" w:rsidRPr="008A0901" w:rsidRDefault="003C5C9D"/>
    <w:p w:rsidR="003C5C9D" w:rsidRPr="008A0901" w:rsidRDefault="003C5C9D"/>
    <w:p w:rsidR="003C5C9D" w:rsidRPr="008A0901" w:rsidRDefault="003C5C9D"/>
    <w:p w:rsidR="003C5C9D" w:rsidRPr="008A0901" w:rsidRDefault="003C5C9D"/>
    <w:p w:rsidR="00F12E41" w:rsidRDefault="00F12E41" w:rsidP="00F12E41">
      <w:pPr>
        <w:pStyle w:val="a3"/>
        <w:tabs>
          <w:tab w:val="left" w:pos="9639"/>
        </w:tabs>
        <w:spacing w:before="112" w:line="316" w:lineRule="auto"/>
        <w:ind w:left="1134" w:right="1991"/>
        <w:jc w:val="both"/>
      </w:pPr>
      <w:r>
        <w:rPr>
          <w:color w:val="231F20"/>
        </w:rPr>
        <w:t>Η</w:t>
      </w:r>
      <w:r>
        <w:rPr>
          <w:color w:val="231F20"/>
          <w:spacing w:val="-5"/>
        </w:rPr>
        <w:t xml:space="preserve"> </w:t>
      </w:r>
      <w:r>
        <w:rPr>
          <w:color w:val="231F20"/>
        </w:rPr>
        <w:t>δειγματική</w:t>
      </w:r>
      <w:r>
        <w:rPr>
          <w:color w:val="231F20"/>
          <w:spacing w:val="-5"/>
        </w:rPr>
        <w:t xml:space="preserve"> </w:t>
      </w:r>
      <w:r>
        <w:rPr>
          <w:color w:val="231F20"/>
        </w:rPr>
        <w:t>μέση</w:t>
      </w:r>
      <w:r>
        <w:rPr>
          <w:color w:val="231F20"/>
          <w:spacing w:val="-4"/>
        </w:rPr>
        <w:t xml:space="preserve"> </w:t>
      </w:r>
      <w:r>
        <w:rPr>
          <w:color w:val="231F20"/>
        </w:rPr>
        <w:t>τιμή</w:t>
      </w:r>
      <w:r>
        <w:rPr>
          <w:color w:val="231F20"/>
          <w:spacing w:val="-5"/>
        </w:rPr>
        <w:t xml:space="preserve"> </w:t>
      </w:r>
      <w:r>
        <w:rPr>
          <w:color w:val="231F20"/>
        </w:rPr>
        <w:t>της</w:t>
      </w:r>
      <w:r>
        <w:rPr>
          <w:color w:val="231F20"/>
          <w:spacing w:val="-4"/>
        </w:rPr>
        <w:t xml:space="preserve"> </w:t>
      </w:r>
      <w:r>
        <w:rPr>
          <w:color w:val="231F20"/>
        </w:rPr>
        <w:t>διάρκειας</w:t>
      </w:r>
      <w:r>
        <w:rPr>
          <w:color w:val="231F20"/>
          <w:spacing w:val="-5"/>
        </w:rPr>
        <w:t xml:space="preserve"> </w:t>
      </w:r>
      <w:r>
        <w:rPr>
          <w:color w:val="231F20"/>
        </w:rPr>
        <w:t>του</w:t>
      </w:r>
      <w:r>
        <w:rPr>
          <w:color w:val="231F20"/>
          <w:spacing w:val="-4"/>
        </w:rPr>
        <w:t xml:space="preserve"> </w:t>
      </w:r>
      <w:r>
        <w:rPr>
          <w:color w:val="231F20"/>
        </w:rPr>
        <w:t>συγκεκριμένου</w:t>
      </w:r>
      <w:r>
        <w:rPr>
          <w:color w:val="231F20"/>
          <w:spacing w:val="-5"/>
        </w:rPr>
        <w:t xml:space="preserve"> </w:t>
      </w:r>
      <w:r>
        <w:rPr>
          <w:color w:val="231F20"/>
        </w:rPr>
        <w:t>δρομολογίου</w:t>
      </w:r>
      <w:r>
        <w:rPr>
          <w:color w:val="231F20"/>
          <w:spacing w:val="-4"/>
        </w:rPr>
        <w:t xml:space="preserve"> </w:t>
      </w:r>
      <w:r>
        <w:rPr>
          <w:color w:val="231F20"/>
        </w:rPr>
        <w:t>του</w:t>
      </w:r>
      <w:r>
        <w:rPr>
          <w:color w:val="231F20"/>
          <w:spacing w:val="-4"/>
        </w:rPr>
        <w:t xml:space="preserve"> </w:t>
      </w:r>
      <w:r>
        <w:rPr>
          <w:color w:val="231F20"/>
        </w:rPr>
        <w:t>Μαΐου είναι 106,67 λεπτά, ενώ η αντίστοιχη δειγματική μέση τιμή για τον Ιούλιο είναι 107,33 λεπτά. Εκ πρώτης όψεως θα μπορούσε κάποιος να πει ότι συγκρίνοντας τις δύο δειγματικές μέσες τιμές η μέση διάρκεια του συγκεκριμένου δρομολογίου δεν άλλαξε αισθητά, οπότε η εταιρεία δε χρειάζεται να προχωρήσει σε κάποια βελτιωτική</w:t>
      </w:r>
      <w:r>
        <w:rPr>
          <w:color w:val="231F20"/>
          <w:spacing w:val="-2"/>
        </w:rPr>
        <w:t xml:space="preserve"> </w:t>
      </w:r>
      <w:r>
        <w:rPr>
          <w:color w:val="231F20"/>
        </w:rPr>
        <w:t>ενέργεια.</w:t>
      </w:r>
    </w:p>
    <w:p w:rsidR="00F12E41" w:rsidRDefault="00F12E41" w:rsidP="00F12E41">
      <w:pPr>
        <w:pStyle w:val="a3"/>
        <w:tabs>
          <w:tab w:val="left" w:pos="9639"/>
        </w:tabs>
        <w:spacing w:before="115" w:line="316" w:lineRule="auto"/>
        <w:ind w:left="1134" w:right="1991"/>
        <w:jc w:val="both"/>
      </w:pPr>
      <w:r>
        <w:rPr>
          <w:color w:val="231F20"/>
        </w:rPr>
        <w:t>Η δειγματική διάμεσος για τον μήνα Μάιο είναι 101 λεπτά, ενώ για τον Ιούλιο η αντίστοιχη τιμή είναι 106 λεπτά. Αυτό σημαίνει ότι τον Μάιο τα μισά περίπου συγκεκριμένα</w:t>
      </w:r>
      <w:r>
        <w:rPr>
          <w:color w:val="231F20"/>
          <w:spacing w:val="-7"/>
        </w:rPr>
        <w:t xml:space="preserve"> </w:t>
      </w:r>
      <w:r>
        <w:rPr>
          <w:color w:val="231F20"/>
        </w:rPr>
        <w:t>δρομολόγια</w:t>
      </w:r>
      <w:r>
        <w:rPr>
          <w:color w:val="231F20"/>
          <w:spacing w:val="-6"/>
        </w:rPr>
        <w:t xml:space="preserve"> </w:t>
      </w:r>
      <w:r>
        <w:rPr>
          <w:color w:val="231F20"/>
        </w:rPr>
        <w:t>εκτελούνται</w:t>
      </w:r>
      <w:r>
        <w:rPr>
          <w:color w:val="231F20"/>
          <w:spacing w:val="-6"/>
        </w:rPr>
        <w:t xml:space="preserve"> </w:t>
      </w:r>
      <w:r>
        <w:rPr>
          <w:color w:val="231F20"/>
        </w:rPr>
        <w:t>σε</w:t>
      </w:r>
      <w:r>
        <w:rPr>
          <w:color w:val="231F20"/>
          <w:spacing w:val="-7"/>
        </w:rPr>
        <w:t xml:space="preserve"> </w:t>
      </w:r>
      <w:r>
        <w:rPr>
          <w:color w:val="231F20"/>
        </w:rPr>
        <w:t>χρόνο</w:t>
      </w:r>
      <w:r>
        <w:rPr>
          <w:color w:val="231F20"/>
          <w:spacing w:val="-6"/>
        </w:rPr>
        <w:t xml:space="preserve"> </w:t>
      </w:r>
      <w:r>
        <w:rPr>
          <w:color w:val="231F20"/>
        </w:rPr>
        <w:t>το</w:t>
      </w:r>
      <w:r>
        <w:rPr>
          <w:color w:val="231F20"/>
          <w:spacing w:val="-6"/>
        </w:rPr>
        <w:t xml:space="preserve"> </w:t>
      </w:r>
      <w:r>
        <w:rPr>
          <w:color w:val="231F20"/>
          <w:spacing w:val="-3"/>
        </w:rPr>
        <w:t>πολύ</w:t>
      </w:r>
      <w:r>
        <w:rPr>
          <w:color w:val="231F20"/>
          <w:spacing w:val="-6"/>
        </w:rPr>
        <w:t xml:space="preserve"> </w:t>
      </w:r>
      <w:r>
        <w:rPr>
          <w:color w:val="231F20"/>
        </w:rPr>
        <w:t>101</w:t>
      </w:r>
      <w:r>
        <w:rPr>
          <w:color w:val="231F20"/>
          <w:spacing w:val="-7"/>
        </w:rPr>
        <w:t xml:space="preserve"> </w:t>
      </w:r>
      <w:r>
        <w:rPr>
          <w:color w:val="231F20"/>
        </w:rPr>
        <w:t>λεπτά,</w:t>
      </w:r>
      <w:r>
        <w:rPr>
          <w:color w:val="231F20"/>
          <w:spacing w:val="-6"/>
        </w:rPr>
        <w:t xml:space="preserve"> </w:t>
      </w:r>
      <w:r>
        <w:rPr>
          <w:color w:val="231F20"/>
        </w:rPr>
        <w:t>ενώ</w:t>
      </w:r>
      <w:r>
        <w:rPr>
          <w:color w:val="231F20"/>
          <w:spacing w:val="-7"/>
        </w:rPr>
        <w:t xml:space="preserve"> </w:t>
      </w:r>
      <w:r>
        <w:rPr>
          <w:color w:val="231F20"/>
        </w:rPr>
        <w:t>τα</w:t>
      </w:r>
      <w:r>
        <w:rPr>
          <w:color w:val="231F20"/>
          <w:spacing w:val="-6"/>
        </w:rPr>
        <w:t xml:space="preserve"> </w:t>
      </w:r>
      <w:r>
        <w:rPr>
          <w:color w:val="231F20"/>
        </w:rPr>
        <w:t>υπόλοιπα</w:t>
      </w:r>
      <w:r>
        <w:rPr>
          <w:color w:val="231F20"/>
          <w:spacing w:val="-8"/>
        </w:rPr>
        <w:t xml:space="preserve"> </w:t>
      </w:r>
      <w:r>
        <w:rPr>
          <w:color w:val="231F20"/>
        </w:rPr>
        <w:t>σε</w:t>
      </w:r>
      <w:r>
        <w:rPr>
          <w:color w:val="231F20"/>
          <w:spacing w:val="-7"/>
        </w:rPr>
        <w:t xml:space="preserve"> </w:t>
      </w:r>
      <w:r>
        <w:rPr>
          <w:color w:val="231F20"/>
        </w:rPr>
        <w:t>χρόνο</w:t>
      </w:r>
      <w:r>
        <w:rPr>
          <w:color w:val="231F20"/>
          <w:spacing w:val="-8"/>
        </w:rPr>
        <w:t xml:space="preserve"> </w:t>
      </w:r>
      <w:r>
        <w:rPr>
          <w:color w:val="231F20"/>
        </w:rPr>
        <w:t>τουλάχιστον</w:t>
      </w:r>
      <w:r>
        <w:rPr>
          <w:color w:val="231F20"/>
          <w:spacing w:val="-7"/>
        </w:rPr>
        <w:t xml:space="preserve"> </w:t>
      </w:r>
      <w:r>
        <w:rPr>
          <w:color w:val="231F20"/>
        </w:rPr>
        <w:t>101</w:t>
      </w:r>
      <w:r>
        <w:rPr>
          <w:color w:val="231F20"/>
          <w:spacing w:val="-7"/>
        </w:rPr>
        <w:t xml:space="preserve"> </w:t>
      </w:r>
      <w:r>
        <w:rPr>
          <w:color w:val="231F20"/>
        </w:rPr>
        <w:t>λεπτών.</w:t>
      </w:r>
      <w:r>
        <w:rPr>
          <w:color w:val="231F20"/>
          <w:spacing w:val="-18"/>
        </w:rPr>
        <w:t xml:space="preserve"> </w:t>
      </w:r>
      <w:r>
        <w:rPr>
          <w:color w:val="231F20"/>
        </w:rPr>
        <w:t>Αντίστοιχα,</w:t>
      </w:r>
      <w:r>
        <w:rPr>
          <w:color w:val="231F20"/>
          <w:spacing w:val="-7"/>
        </w:rPr>
        <w:t xml:space="preserve"> </w:t>
      </w:r>
      <w:r>
        <w:rPr>
          <w:color w:val="231F20"/>
        </w:rPr>
        <w:t>τον</w:t>
      </w:r>
      <w:r>
        <w:rPr>
          <w:color w:val="231F20"/>
          <w:spacing w:val="-8"/>
        </w:rPr>
        <w:t xml:space="preserve"> </w:t>
      </w:r>
      <w:r>
        <w:rPr>
          <w:color w:val="231F20"/>
        </w:rPr>
        <w:t>Ιούλιο</w:t>
      </w:r>
      <w:r>
        <w:rPr>
          <w:color w:val="231F20"/>
          <w:spacing w:val="-7"/>
        </w:rPr>
        <w:t xml:space="preserve"> </w:t>
      </w:r>
      <w:r>
        <w:rPr>
          <w:color w:val="231F20"/>
        </w:rPr>
        <w:t>τα</w:t>
      </w:r>
      <w:r>
        <w:rPr>
          <w:color w:val="231F20"/>
          <w:spacing w:val="-7"/>
        </w:rPr>
        <w:t xml:space="preserve"> </w:t>
      </w:r>
      <w:r>
        <w:rPr>
          <w:color w:val="231F20"/>
        </w:rPr>
        <w:t>μισά</w:t>
      </w:r>
      <w:r>
        <w:rPr>
          <w:color w:val="231F20"/>
          <w:spacing w:val="-8"/>
        </w:rPr>
        <w:t xml:space="preserve"> </w:t>
      </w:r>
      <w:r>
        <w:rPr>
          <w:color w:val="231F20"/>
        </w:rPr>
        <w:t xml:space="preserve">περίπου δρομολόγια εκτελούνται το </w:t>
      </w:r>
      <w:r>
        <w:rPr>
          <w:color w:val="231F20"/>
          <w:spacing w:val="-3"/>
        </w:rPr>
        <w:t xml:space="preserve">πολύ </w:t>
      </w:r>
      <w:r>
        <w:rPr>
          <w:color w:val="231F20"/>
        </w:rPr>
        <w:t>σε 106 λεπτά, ενώ τα υπόλοιπα σε 106 λεπτά και</w:t>
      </w:r>
      <w:r>
        <w:rPr>
          <w:color w:val="231F20"/>
          <w:spacing w:val="-1"/>
        </w:rPr>
        <w:t xml:space="preserve"> </w:t>
      </w:r>
      <w:r>
        <w:rPr>
          <w:color w:val="231F20"/>
        </w:rPr>
        <w:t>περισσότερο.</w:t>
      </w:r>
    </w:p>
    <w:p w:rsidR="00F12E41" w:rsidRDefault="00F12E41" w:rsidP="00F12E41">
      <w:pPr>
        <w:pStyle w:val="a3"/>
        <w:tabs>
          <w:tab w:val="left" w:pos="9639"/>
        </w:tabs>
        <w:spacing w:before="116" w:line="316" w:lineRule="auto"/>
        <w:ind w:left="1134" w:right="1991"/>
        <w:jc w:val="both"/>
      </w:pPr>
      <w:r>
        <w:rPr>
          <w:color w:val="231F20"/>
          <w:spacing w:val="-11"/>
        </w:rPr>
        <w:t xml:space="preserve">Το </w:t>
      </w:r>
      <w:r>
        <w:rPr>
          <w:color w:val="231F20"/>
        </w:rPr>
        <w:t>εύρος</w:t>
      </w:r>
      <w:r>
        <w:rPr>
          <w:color w:val="231F20"/>
          <w:spacing w:val="-10"/>
        </w:rPr>
        <w:t xml:space="preserve"> </w:t>
      </w:r>
      <w:r>
        <w:rPr>
          <w:color w:val="231F20"/>
        </w:rPr>
        <w:t>της</w:t>
      </w:r>
      <w:r>
        <w:rPr>
          <w:color w:val="231F20"/>
          <w:spacing w:val="-10"/>
        </w:rPr>
        <w:t xml:space="preserve"> </w:t>
      </w:r>
      <w:r>
        <w:rPr>
          <w:color w:val="231F20"/>
        </w:rPr>
        <w:t>διάρκειας</w:t>
      </w:r>
      <w:r>
        <w:rPr>
          <w:color w:val="231F20"/>
          <w:spacing w:val="-12"/>
        </w:rPr>
        <w:t xml:space="preserve"> </w:t>
      </w:r>
      <w:r>
        <w:rPr>
          <w:color w:val="231F20"/>
        </w:rPr>
        <w:t>του</w:t>
      </w:r>
      <w:r>
        <w:rPr>
          <w:color w:val="231F20"/>
          <w:spacing w:val="-10"/>
        </w:rPr>
        <w:t xml:space="preserve"> </w:t>
      </w:r>
      <w:r>
        <w:rPr>
          <w:color w:val="231F20"/>
        </w:rPr>
        <w:t>δρομολογίου</w:t>
      </w:r>
      <w:r>
        <w:rPr>
          <w:color w:val="231F20"/>
          <w:spacing w:val="-10"/>
        </w:rPr>
        <w:t xml:space="preserve"> </w:t>
      </w:r>
      <w:r>
        <w:rPr>
          <w:color w:val="231F20"/>
        </w:rPr>
        <w:t>τον</w:t>
      </w:r>
      <w:r>
        <w:rPr>
          <w:color w:val="231F20"/>
          <w:spacing w:val="-11"/>
        </w:rPr>
        <w:t xml:space="preserve"> </w:t>
      </w:r>
      <w:r>
        <w:rPr>
          <w:color w:val="231F20"/>
        </w:rPr>
        <w:t>Μάιο</w:t>
      </w:r>
      <w:r>
        <w:rPr>
          <w:color w:val="231F20"/>
          <w:spacing w:val="-10"/>
        </w:rPr>
        <w:t xml:space="preserve"> </w:t>
      </w:r>
      <w:r>
        <w:rPr>
          <w:color w:val="231F20"/>
        </w:rPr>
        <w:t>είναι</w:t>
      </w:r>
      <w:r>
        <w:rPr>
          <w:color w:val="231F20"/>
          <w:spacing w:val="-10"/>
        </w:rPr>
        <w:t xml:space="preserve"> </w:t>
      </w:r>
      <w:r>
        <w:rPr>
          <w:color w:val="231F20"/>
        </w:rPr>
        <w:t>86</w:t>
      </w:r>
      <w:r>
        <w:rPr>
          <w:color w:val="231F20"/>
          <w:spacing w:val="-11"/>
        </w:rPr>
        <w:t xml:space="preserve"> </w:t>
      </w:r>
      <w:r>
        <w:rPr>
          <w:color w:val="231F20"/>
        </w:rPr>
        <w:t>λεπτά</w:t>
      </w:r>
      <w:r>
        <w:rPr>
          <w:color w:val="231F20"/>
          <w:spacing w:val="-10"/>
        </w:rPr>
        <w:t xml:space="preserve"> </w:t>
      </w:r>
      <w:r>
        <w:rPr>
          <w:color w:val="231F20"/>
        </w:rPr>
        <w:t>και</w:t>
      </w:r>
      <w:r>
        <w:rPr>
          <w:color w:val="231F20"/>
          <w:spacing w:val="-10"/>
        </w:rPr>
        <w:t xml:space="preserve"> </w:t>
      </w:r>
      <w:r>
        <w:rPr>
          <w:color w:val="231F20"/>
        </w:rPr>
        <w:t>τον</w:t>
      </w:r>
      <w:r>
        <w:rPr>
          <w:color w:val="231F20"/>
          <w:spacing w:val="-11"/>
        </w:rPr>
        <w:t xml:space="preserve"> </w:t>
      </w:r>
      <w:r>
        <w:rPr>
          <w:color w:val="231F20"/>
        </w:rPr>
        <w:t>Ιούλιο</w:t>
      </w:r>
      <w:r>
        <w:rPr>
          <w:color w:val="231F20"/>
          <w:spacing w:val="-10"/>
        </w:rPr>
        <w:t xml:space="preserve"> </w:t>
      </w:r>
      <w:r>
        <w:rPr>
          <w:color w:val="231F20"/>
        </w:rPr>
        <w:t>είναι</w:t>
      </w:r>
      <w:r>
        <w:rPr>
          <w:color w:val="231F20"/>
          <w:spacing w:val="-10"/>
        </w:rPr>
        <w:t xml:space="preserve"> </w:t>
      </w:r>
      <w:r>
        <w:rPr>
          <w:color w:val="231F20"/>
        </w:rPr>
        <w:t>70</w:t>
      </w:r>
      <w:r>
        <w:rPr>
          <w:color w:val="231F20"/>
          <w:spacing w:val="-9"/>
        </w:rPr>
        <w:t xml:space="preserve"> </w:t>
      </w:r>
      <w:r>
        <w:rPr>
          <w:color w:val="231F20"/>
        </w:rPr>
        <w:t>λεπτά,</w:t>
      </w:r>
      <w:r>
        <w:rPr>
          <w:color w:val="231F20"/>
          <w:spacing w:val="-10"/>
        </w:rPr>
        <w:t xml:space="preserve"> </w:t>
      </w:r>
      <w:r>
        <w:rPr>
          <w:color w:val="231F20"/>
        </w:rPr>
        <w:t>κάτι</w:t>
      </w:r>
      <w:r>
        <w:rPr>
          <w:color w:val="231F20"/>
          <w:spacing w:val="-9"/>
        </w:rPr>
        <w:t xml:space="preserve"> </w:t>
      </w:r>
      <w:r>
        <w:rPr>
          <w:color w:val="231F20"/>
        </w:rPr>
        <w:t>που</w:t>
      </w:r>
      <w:r>
        <w:rPr>
          <w:color w:val="231F20"/>
          <w:spacing w:val="-10"/>
        </w:rPr>
        <w:t xml:space="preserve"> </w:t>
      </w:r>
      <w:r>
        <w:rPr>
          <w:color w:val="231F20"/>
        </w:rPr>
        <w:t>σημαίνει</w:t>
      </w:r>
      <w:r>
        <w:rPr>
          <w:color w:val="231F20"/>
          <w:spacing w:val="-9"/>
        </w:rPr>
        <w:t xml:space="preserve"> </w:t>
      </w:r>
      <w:r>
        <w:rPr>
          <w:color w:val="231F20"/>
        </w:rPr>
        <w:t>ότι</w:t>
      </w:r>
      <w:r>
        <w:rPr>
          <w:color w:val="231F20"/>
          <w:spacing w:val="-9"/>
        </w:rPr>
        <w:t xml:space="preserve"> </w:t>
      </w:r>
      <w:r>
        <w:rPr>
          <w:color w:val="231F20"/>
        </w:rPr>
        <w:t>η</w:t>
      </w:r>
      <w:r>
        <w:rPr>
          <w:color w:val="231F20"/>
          <w:spacing w:val="-9"/>
        </w:rPr>
        <w:t xml:space="preserve"> </w:t>
      </w:r>
      <w:r>
        <w:rPr>
          <w:color w:val="231F20"/>
        </w:rPr>
        <w:t>διαφορά</w:t>
      </w:r>
      <w:r>
        <w:rPr>
          <w:color w:val="231F20"/>
          <w:spacing w:val="-10"/>
        </w:rPr>
        <w:t xml:space="preserve"> </w:t>
      </w:r>
      <w:r>
        <w:rPr>
          <w:color w:val="231F20"/>
        </w:rPr>
        <w:t>της</w:t>
      </w:r>
      <w:r>
        <w:rPr>
          <w:color w:val="231F20"/>
          <w:spacing w:val="-9"/>
        </w:rPr>
        <w:t xml:space="preserve"> </w:t>
      </w:r>
      <w:r>
        <w:rPr>
          <w:color w:val="231F20"/>
        </w:rPr>
        <w:t>διάρκειας</w:t>
      </w:r>
      <w:r>
        <w:rPr>
          <w:color w:val="231F20"/>
          <w:spacing w:val="-10"/>
        </w:rPr>
        <w:t xml:space="preserve"> </w:t>
      </w:r>
      <w:r>
        <w:rPr>
          <w:color w:val="231F20"/>
        </w:rPr>
        <w:t>του</w:t>
      </w:r>
      <w:r>
        <w:rPr>
          <w:color w:val="231F20"/>
          <w:spacing w:val="-9"/>
        </w:rPr>
        <w:t xml:space="preserve"> </w:t>
      </w:r>
      <w:r>
        <w:rPr>
          <w:color w:val="231F20"/>
        </w:rPr>
        <w:t>συντομότερου</w:t>
      </w:r>
      <w:r>
        <w:rPr>
          <w:color w:val="231F20"/>
          <w:spacing w:val="-8"/>
        </w:rPr>
        <w:t xml:space="preserve"> </w:t>
      </w:r>
      <w:r>
        <w:rPr>
          <w:color w:val="231F20"/>
        </w:rPr>
        <w:t>με το</w:t>
      </w:r>
      <w:r>
        <w:rPr>
          <w:color w:val="231F20"/>
          <w:spacing w:val="-4"/>
        </w:rPr>
        <w:t xml:space="preserve"> </w:t>
      </w:r>
      <w:r>
        <w:rPr>
          <w:color w:val="231F20"/>
        </w:rPr>
        <w:t>μακρύτερο</w:t>
      </w:r>
      <w:r>
        <w:rPr>
          <w:color w:val="231F20"/>
          <w:spacing w:val="-4"/>
        </w:rPr>
        <w:t xml:space="preserve"> </w:t>
      </w:r>
      <w:r>
        <w:rPr>
          <w:color w:val="231F20"/>
        </w:rPr>
        <w:t>δρομολόγιο</w:t>
      </w:r>
      <w:r>
        <w:rPr>
          <w:color w:val="231F20"/>
          <w:spacing w:val="-3"/>
        </w:rPr>
        <w:t xml:space="preserve"> </w:t>
      </w:r>
      <w:r>
        <w:rPr>
          <w:color w:val="231F20"/>
        </w:rPr>
        <w:t>τον</w:t>
      </w:r>
      <w:r>
        <w:rPr>
          <w:color w:val="231F20"/>
          <w:spacing w:val="-4"/>
        </w:rPr>
        <w:t xml:space="preserve"> </w:t>
      </w:r>
      <w:r>
        <w:rPr>
          <w:color w:val="231F20"/>
        </w:rPr>
        <w:t>Μάιο</w:t>
      </w:r>
      <w:r>
        <w:rPr>
          <w:color w:val="231F20"/>
          <w:spacing w:val="-4"/>
        </w:rPr>
        <w:t xml:space="preserve"> </w:t>
      </w:r>
      <w:r>
        <w:rPr>
          <w:color w:val="231F20"/>
        </w:rPr>
        <w:t>είναι</w:t>
      </w:r>
      <w:r>
        <w:rPr>
          <w:color w:val="231F20"/>
          <w:spacing w:val="-3"/>
        </w:rPr>
        <w:t xml:space="preserve"> </w:t>
      </w:r>
      <w:r>
        <w:rPr>
          <w:color w:val="231F20"/>
        </w:rPr>
        <w:t>μεγαλύτερη.</w:t>
      </w:r>
      <w:r>
        <w:rPr>
          <w:color w:val="231F20"/>
          <w:spacing w:val="-14"/>
        </w:rPr>
        <w:t xml:space="preserve"> </w:t>
      </w:r>
      <w:r>
        <w:rPr>
          <w:color w:val="231F20"/>
        </w:rPr>
        <w:t>Από</w:t>
      </w:r>
      <w:r>
        <w:rPr>
          <w:color w:val="231F20"/>
          <w:spacing w:val="-4"/>
        </w:rPr>
        <w:t xml:space="preserve"> </w:t>
      </w:r>
      <w:r>
        <w:rPr>
          <w:color w:val="231F20"/>
        </w:rPr>
        <w:t>την</w:t>
      </w:r>
      <w:r>
        <w:rPr>
          <w:color w:val="231F20"/>
          <w:spacing w:val="-4"/>
        </w:rPr>
        <w:t xml:space="preserve"> </w:t>
      </w:r>
      <w:r>
        <w:rPr>
          <w:color w:val="231F20"/>
        </w:rPr>
        <w:t>άλλη</w:t>
      </w:r>
      <w:r>
        <w:rPr>
          <w:color w:val="231F20"/>
          <w:spacing w:val="-3"/>
        </w:rPr>
        <w:t xml:space="preserve"> </w:t>
      </w:r>
      <w:r>
        <w:rPr>
          <w:color w:val="231F20"/>
        </w:rPr>
        <w:t>μεριά,</w:t>
      </w:r>
      <w:r>
        <w:rPr>
          <w:color w:val="231F20"/>
          <w:spacing w:val="-4"/>
        </w:rPr>
        <w:t xml:space="preserve"> </w:t>
      </w:r>
      <w:r>
        <w:rPr>
          <w:color w:val="231F20"/>
        </w:rPr>
        <w:t>το</w:t>
      </w:r>
      <w:r>
        <w:rPr>
          <w:color w:val="231F20"/>
          <w:spacing w:val="-4"/>
        </w:rPr>
        <w:t xml:space="preserve"> </w:t>
      </w:r>
      <w:proofErr w:type="spellStart"/>
      <w:r>
        <w:rPr>
          <w:color w:val="231F20"/>
        </w:rPr>
        <w:t>ενδοτεταρτημοριακό</w:t>
      </w:r>
      <w:proofErr w:type="spellEnd"/>
      <w:r>
        <w:rPr>
          <w:color w:val="231F20"/>
        </w:rPr>
        <w:t xml:space="preserve"> εύρος της διάρκειας του δρομολογίου για το Μάιο είναι 13</w:t>
      </w:r>
      <w:r>
        <w:rPr>
          <w:color w:val="231F20"/>
          <w:spacing w:val="22"/>
        </w:rPr>
        <w:t xml:space="preserve"> </w:t>
      </w:r>
      <w:r>
        <w:rPr>
          <w:color w:val="231F20"/>
        </w:rPr>
        <w:t>λεπτά, ενώ για τον Ιούλιο είναι 23 λεπτά, κάτι που δηλώνει ότι το διάστημα [Q</w:t>
      </w:r>
      <w:r>
        <w:rPr>
          <w:color w:val="231F20"/>
          <w:position w:val="-6"/>
          <w:sz w:val="11"/>
        </w:rPr>
        <w:t>1</w:t>
      </w:r>
      <w:r>
        <w:rPr>
          <w:color w:val="231F20"/>
        </w:rPr>
        <w:t>, Q</w:t>
      </w:r>
      <w:r>
        <w:rPr>
          <w:color w:val="231F20"/>
          <w:position w:val="-6"/>
          <w:sz w:val="11"/>
        </w:rPr>
        <w:t>3</w:t>
      </w:r>
      <w:r>
        <w:rPr>
          <w:color w:val="231F20"/>
        </w:rPr>
        <w:t>] είναι</w:t>
      </w:r>
      <w:r>
        <w:rPr>
          <w:color w:val="231F20"/>
          <w:spacing w:val="-10"/>
        </w:rPr>
        <w:t xml:space="preserve"> </w:t>
      </w:r>
      <w:r>
        <w:rPr>
          <w:color w:val="231F20"/>
        </w:rPr>
        <w:t>κατά</w:t>
      </w:r>
      <w:r>
        <w:rPr>
          <w:color w:val="231F20"/>
          <w:spacing w:val="-9"/>
        </w:rPr>
        <w:t xml:space="preserve"> </w:t>
      </w:r>
      <w:r>
        <w:rPr>
          <w:color w:val="231F20"/>
        </w:rPr>
        <w:t>10</w:t>
      </w:r>
      <w:r>
        <w:rPr>
          <w:color w:val="231F20"/>
          <w:spacing w:val="-9"/>
        </w:rPr>
        <w:t xml:space="preserve"> </w:t>
      </w:r>
      <w:r>
        <w:rPr>
          <w:color w:val="231F20"/>
        </w:rPr>
        <w:t>λεπτά</w:t>
      </w:r>
      <w:r>
        <w:rPr>
          <w:color w:val="231F20"/>
          <w:spacing w:val="-9"/>
        </w:rPr>
        <w:t xml:space="preserve"> </w:t>
      </w:r>
      <w:r>
        <w:rPr>
          <w:color w:val="231F20"/>
        </w:rPr>
        <w:t>μεγαλύτερο,</w:t>
      </w:r>
      <w:r>
        <w:rPr>
          <w:color w:val="231F20"/>
          <w:spacing w:val="-10"/>
        </w:rPr>
        <w:t xml:space="preserve"> </w:t>
      </w:r>
      <w:r>
        <w:rPr>
          <w:color w:val="231F20"/>
        </w:rPr>
        <w:t>από</w:t>
      </w:r>
      <w:r>
        <w:rPr>
          <w:color w:val="231F20"/>
          <w:spacing w:val="-8"/>
        </w:rPr>
        <w:t xml:space="preserve"> </w:t>
      </w:r>
      <w:r>
        <w:rPr>
          <w:color w:val="231F20"/>
        </w:rPr>
        <w:t>το</w:t>
      </w:r>
      <w:r>
        <w:rPr>
          <w:color w:val="231F20"/>
          <w:spacing w:val="-10"/>
        </w:rPr>
        <w:t xml:space="preserve"> </w:t>
      </w:r>
      <w:r>
        <w:rPr>
          <w:color w:val="231F20"/>
        </w:rPr>
        <w:t>αντίστοιχο</w:t>
      </w:r>
      <w:r>
        <w:rPr>
          <w:color w:val="231F20"/>
          <w:spacing w:val="-8"/>
        </w:rPr>
        <w:t xml:space="preserve"> </w:t>
      </w:r>
      <w:r>
        <w:rPr>
          <w:color w:val="231F20"/>
        </w:rPr>
        <w:t>του</w:t>
      </w:r>
      <w:r>
        <w:rPr>
          <w:color w:val="231F20"/>
          <w:spacing w:val="-9"/>
        </w:rPr>
        <w:t xml:space="preserve"> </w:t>
      </w:r>
      <w:r>
        <w:rPr>
          <w:color w:val="231F20"/>
        </w:rPr>
        <w:t>Μαΐου.</w:t>
      </w:r>
      <w:r>
        <w:rPr>
          <w:color w:val="231F20"/>
          <w:spacing w:val="-9"/>
        </w:rPr>
        <w:t xml:space="preserve"> </w:t>
      </w:r>
      <w:r>
        <w:rPr>
          <w:color w:val="231F20"/>
        </w:rPr>
        <w:t>Επομένως,</w:t>
      </w:r>
      <w:r>
        <w:rPr>
          <w:color w:val="231F20"/>
          <w:spacing w:val="-8"/>
        </w:rPr>
        <w:t xml:space="preserve"> </w:t>
      </w:r>
      <w:r>
        <w:rPr>
          <w:color w:val="231F20"/>
        </w:rPr>
        <w:t>παρατηρείται</w:t>
      </w:r>
      <w:r>
        <w:rPr>
          <w:color w:val="231F20"/>
          <w:spacing w:val="10"/>
        </w:rPr>
        <w:t xml:space="preserve"> </w:t>
      </w:r>
      <w:r>
        <w:rPr>
          <w:color w:val="231F20"/>
        </w:rPr>
        <w:t>πιο</w:t>
      </w:r>
      <w:r>
        <w:rPr>
          <w:color w:val="231F20"/>
          <w:spacing w:val="11"/>
        </w:rPr>
        <w:t xml:space="preserve"> </w:t>
      </w:r>
      <w:r>
        <w:rPr>
          <w:color w:val="231F20"/>
        </w:rPr>
        <w:t>σημαντική</w:t>
      </w:r>
      <w:r>
        <w:rPr>
          <w:color w:val="231F20"/>
          <w:spacing w:val="11"/>
        </w:rPr>
        <w:t xml:space="preserve"> </w:t>
      </w:r>
      <w:r>
        <w:rPr>
          <w:color w:val="231F20"/>
        </w:rPr>
        <w:t>μεταβολή</w:t>
      </w:r>
      <w:r>
        <w:rPr>
          <w:color w:val="231F20"/>
          <w:spacing w:val="11"/>
        </w:rPr>
        <w:t xml:space="preserve"> </w:t>
      </w:r>
      <w:r>
        <w:rPr>
          <w:color w:val="231F20"/>
        </w:rPr>
        <w:t>για</w:t>
      </w:r>
      <w:r>
        <w:rPr>
          <w:color w:val="231F20"/>
          <w:spacing w:val="10"/>
        </w:rPr>
        <w:t xml:space="preserve"> </w:t>
      </w:r>
      <w:r>
        <w:rPr>
          <w:color w:val="231F20"/>
        </w:rPr>
        <w:t>τη</w:t>
      </w:r>
      <w:r>
        <w:rPr>
          <w:color w:val="231F20"/>
          <w:spacing w:val="11"/>
        </w:rPr>
        <w:t xml:space="preserve"> </w:t>
      </w:r>
      <w:r>
        <w:rPr>
          <w:color w:val="231F20"/>
        </w:rPr>
        <w:t>διάρκεια</w:t>
      </w:r>
      <w:r>
        <w:rPr>
          <w:color w:val="231F20"/>
          <w:spacing w:val="10"/>
        </w:rPr>
        <w:t xml:space="preserve"> </w:t>
      </w:r>
      <w:r>
        <w:rPr>
          <w:color w:val="231F20"/>
        </w:rPr>
        <w:t>των</w:t>
      </w:r>
      <w:r>
        <w:rPr>
          <w:color w:val="231F20"/>
          <w:spacing w:val="11"/>
        </w:rPr>
        <w:t xml:space="preserve"> </w:t>
      </w:r>
      <w:r>
        <w:rPr>
          <w:color w:val="231F20"/>
        </w:rPr>
        <w:t>δρομολογίων</w:t>
      </w:r>
      <w:r>
        <w:rPr>
          <w:color w:val="231F20"/>
          <w:spacing w:val="11"/>
        </w:rPr>
        <w:t xml:space="preserve"> </w:t>
      </w:r>
      <w:r>
        <w:rPr>
          <w:color w:val="231F20"/>
        </w:rPr>
        <w:t>του</w:t>
      </w:r>
      <w:r>
        <w:rPr>
          <w:color w:val="231F20"/>
          <w:spacing w:val="11"/>
        </w:rPr>
        <w:t xml:space="preserve"> </w:t>
      </w:r>
      <w:r>
        <w:rPr>
          <w:color w:val="231F20"/>
        </w:rPr>
        <w:t>Ιουλίου,</w:t>
      </w:r>
      <w:r w:rsidRPr="00F12E41">
        <w:rPr>
          <w:color w:val="231F20"/>
        </w:rPr>
        <w:t xml:space="preserve"> </w:t>
      </w:r>
      <w:r>
        <w:rPr>
          <w:color w:val="231F20"/>
        </w:rPr>
        <w:t>που</w:t>
      </w:r>
      <w:r>
        <w:rPr>
          <w:color w:val="231F20"/>
          <w:spacing w:val="-5"/>
        </w:rPr>
        <w:t xml:space="preserve"> </w:t>
      </w:r>
      <w:r>
        <w:rPr>
          <w:color w:val="231F20"/>
        </w:rPr>
        <w:t>βρίσκονται</w:t>
      </w:r>
      <w:r>
        <w:rPr>
          <w:color w:val="231F20"/>
          <w:spacing w:val="-4"/>
        </w:rPr>
        <w:t xml:space="preserve"> </w:t>
      </w:r>
      <w:r>
        <w:rPr>
          <w:color w:val="231F20"/>
        </w:rPr>
        <w:t>στο</w:t>
      </w:r>
      <w:r>
        <w:rPr>
          <w:color w:val="231F20"/>
          <w:spacing w:val="-4"/>
        </w:rPr>
        <w:t xml:space="preserve"> </w:t>
      </w:r>
      <w:r>
        <w:rPr>
          <w:color w:val="231F20"/>
        </w:rPr>
        <w:t>διάστημα</w:t>
      </w:r>
      <w:r>
        <w:rPr>
          <w:color w:val="231F20"/>
          <w:spacing w:val="-4"/>
        </w:rPr>
        <w:t xml:space="preserve"> </w:t>
      </w:r>
      <w:r>
        <w:rPr>
          <w:color w:val="231F20"/>
        </w:rPr>
        <w:t>[Q</w:t>
      </w:r>
      <w:r>
        <w:rPr>
          <w:color w:val="231F20"/>
          <w:position w:val="-6"/>
          <w:sz w:val="11"/>
        </w:rPr>
        <w:t>1</w:t>
      </w:r>
      <w:r>
        <w:rPr>
          <w:color w:val="231F20"/>
        </w:rPr>
        <w:t>,</w:t>
      </w:r>
      <w:r>
        <w:rPr>
          <w:color w:val="231F20"/>
          <w:spacing w:val="-4"/>
        </w:rPr>
        <w:t xml:space="preserve"> </w:t>
      </w:r>
      <w:r>
        <w:rPr>
          <w:color w:val="231F20"/>
        </w:rPr>
        <w:t>Q</w:t>
      </w:r>
      <w:r>
        <w:rPr>
          <w:color w:val="231F20"/>
          <w:position w:val="-6"/>
          <w:sz w:val="11"/>
        </w:rPr>
        <w:t>3</w:t>
      </w:r>
      <w:r>
        <w:rPr>
          <w:color w:val="231F20"/>
        </w:rPr>
        <w:t>],</w:t>
      </w:r>
      <w:r>
        <w:rPr>
          <w:color w:val="231F20"/>
          <w:spacing w:val="-4"/>
        </w:rPr>
        <w:t xml:space="preserve"> </w:t>
      </w:r>
      <w:r>
        <w:rPr>
          <w:color w:val="231F20"/>
        </w:rPr>
        <w:t>δηλαδή</w:t>
      </w:r>
      <w:r>
        <w:rPr>
          <w:color w:val="231F20"/>
          <w:spacing w:val="-4"/>
        </w:rPr>
        <w:t xml:space="preserve"> </w:t>
      </w:r>
      <w:r>
        <w:rPr>
          <w:color w:val="231F20"/>
        </w:rPr>
        <w:t>για</w:t>
      </w:r>
      <w:r>
        <w:rPr>
          <w:color w:val="231F20"/>
          <w:spacing w:val="-5"/>
        </w:rPr>
        <w:t xml:space="preserve"> </w:t>
      </w:r>
      <w:r>
        <w:rPr>
          <w:color w:val="231F20"/>
        </w:rPr>
        <w:t>τα</w:t>
      </w:r>
      <w:r>
        <w:rPr>
          <w:color w:val="231F20"/>
          <w:spacing w:val="-4"/>
        </w:rPr>
        <w:t xml:space="preserve"> </w:t>
      </w:r>
      <w:r>
        <w:rPr>
          <w:color w:val="231F20"/>
        </w:rPr>
        <w:t>δρομολόγια,</w:t>
      </w:r>
      <w:r>
        <w:rPr>
          <w:color w:val="231F20"/>
          <w:spacing w:val="-4"/>
        </w:rPr>
        <w:t xml:space="preserve"> </w:t>
      </w:r>
      <w:r>
        <w:rPr>
          <w:color w:val="231F20"/>
        </w:rPr>
        <w:t>τα</w:t>
      </w:r>
      <w:r>
        <w:rPr>
          <w:color w:val="231F20"/>
          <w:spacing w:val="-4"/>
        </w:rPr>
        <w:t xml:space="preserve"> </w:t>
      </w:r>
      <w:r>
        <w:rPr>
          <w:color w:val="231F20"/>
        </w:rPr>
        <w:t>οποία</w:t>
      </w:r>
      <w:r>
        <w:rPr>
          <w:color w:val="231F20"/>
          <w:spacing w:val="-4"/>
        </w:rPr>
        <w:t xml:space="preserve"> </w:t>
      </w:r>
      <w:r>
        <w:rPr>
          <w:color w:val="231F20"/>
        </w:rPr>
        <w:t>μπορούν να χαρακτηριστούν ως «μέσης διάρκειας» δρομολόγια, σε σύγκριση με τα αντίστοιχα δρομολόγια του</w:t>
      </w:r>
      <w:r>
        <w:rPr>
          <w:color w:val="231F20"/>
          <w:spacing w:val="-3"/>
        </w:rPr>
        <w:t xml:space="preserve"> </w:t>
      </w:r>
      <w:r>
        <w:rPr>
          <w:color w:val="231F20"/>
        </w:rPr>
        <w:t>Μαΐου.</w:t>
      </w:r>
    </w:p>
    <w:p w:rsidR="00F12E41" w:rsidRDefault="00F12E41" w:rsidP="00F12E41">
      <w:pPr>
        <w:pStyle w:val="a3"/>
        <w:tabs>
          <w:tab w:val="left" w:pos="9639"/>
        </w:tabs>
        <w:spacing w:before="169" w:line="316" w:lineRule="auto"/>
        <w:ind w:left="1134" w:right="1991"/>
        <w:jc w:val="both"/>
      </w:pPr>
      <w:r>
        <w:rPr>
          <w:color w:val="231F20"/>
        </w:rPr>
        <w:t>Αν δει κανείς, επιπλέον, τις τιμές των δύο δειγματικών τυπικών αποκλίσεων (23,57 λεπτά και 16,15 λεπτά), φαίνεται ότι οι διάρκειες των συνολικών δρομολογίων</w:t>
      </w:r>
      <w:r>
        <w:rPr>
          <w:color w:val="231F20"/>
          <w:spacing w:val="-13"/>
        </w:rPr>
        <w:t xml:space="preserve"> </w:t>
      </w:r>
      <w:r>
        <w:rPr>
          <w:color w:val="231F20"/>
        </w:rPr>
        <w:t>του</w:t>
      </w:r>
      <w:r>
        <w:rPr>
          <w:color w:val="231F20"/>
          <w:spacing w:val="-12"/>
        </w:rPr>
        <w:t xml:space="preserve"> </w:t>
      </w:r>
      <w:r>
        <w:rPr>
          <w:color w:val="231F20"/>
        </w:rPr>
        <w:t>Μαΐου</w:t>
      </w:r>
      <w:r>
        <w:rPr>
          <w:color w:val="231F20"/>
          <w:spacing w:val="-12"/>
        </w:rPr>
        <w:t xml:space="preserve"> </w:t>
      </w:r>
      <w:r>
        <w:rPr>
          <w:color w:val="231F20"/>
        </w:rPr>
        <w:t>ήταν</w:t>
      </w:r>
      <w:r>
        <w:rPr>
          <w:color w:val="231F20"/>
          <w:spacing w:val="-12"/>
        </w:rPr>
        <w:t xml:space="preserve"> </w:t>
      </w:r>
      <w:r>
        <w:rPr>
          <w:color w:val="231F20"/>
        </w:rPr>
        <w:t>πιο</w:t>
      </w:r>
      <w:r>
        <w:rPr>
          <w:color w:val="231F20"/>
          <w:spacing w:val="-12"/>
        </w:rPr>
        <w:t xml:space="preserve"> </w:t>
      </w:r>
      <w:r>
        <w:rPr>
          <w:color w:val="231F20"/>
        </w:rPr>
        <w:t>«διάσπαρτες»</w:t>
      </w:r>
      <w:r>
        <w:rPr>
          <w:color w:val="231F20"/>
          <w:spacing w:val="-12"/>
        </w:rPr>
        <w:t xml:space="preserve"> </w:t>
      </w:r>
      <w:r>
        <w:rPr>
          <w:color w:val="231F20"/>
        </w:rPr>
        <w:t>γύρω</w:t>
      </w:r>
      <w:r>
        <w:rPr>
          <w:color w:val="231F20"/>
          <w:spacing w:val="-12"/>
        </w:rPr>
        <w:t xml:space="preserve"> </w:t>
      </w:r>
      <w:r>
        <w:rPr>
          <w:color w:val="231F20"/>
        </w:rPr>
        <w:t>από</w:t>
      </w:r>
      <w:r>
        <w:rPr>
          <w:color w:val="231F20"/>
          <w:spacing w:val="-12"/>
        </w:rPr>
        <w:t xml:space="preserve"> </w:t>
      </w:r>
      <w:r>
        <w:rPr>
          <w:color w:val="231F20"/>
        </w:rPr>
        <w:t>τη</w:t>
      </w:r>
      <w:r>
        <w:rPr>
          <w:color w:val="231F20"/>
          <w:spacing w:val="-12"/>
        </w:rPr>
        <w:t xml:space="preserve"> </w:t>
      </w:r>
      <w:r>
        <w:rPr>
          <w:color w:val="231F20"/>
        </w:rPr>
        <w:t>μέση</w:t>
      </w:r>
      <w:r>
        <w:rPr>
          <w:color w:val="231F20"/>
          <w:spacing w:val="-12"/>
        </w:rPr>
        <w:t xml:space="preserve"> </w:t>
      </w:r>
      <w:r>
        <w:rPr>
          <w:color w:val="231F20"/>
        </w:rPr>
        <w:t>διάρκεια.</w:t>
      </w:r>
      <w:r>
        <w:rPr>
          <w:color w:val="231F20"/>
          <w:spacing w:val="-16"/>
        </w:rPr>
        <w:t xml:space="preserve"> </w:t>
      </w:r>
      <w:r>
        <w:rPr>
          <w:color w:val="231F20"/>
          <w:spacing w:val="-5"/>
        </w:rPr>
        <w:t>Τέλος,</w:t>
      </w:r>
      <w:r>
        <w:rPr>
          <w:color w:val="231F20"/>
          <w:spacing w:val="-12"/>
        </w:rPr>
        <w:t xml:space="preserve"> </w:t>
      </w:r>
      <w:r>
        <w:rPr>
          <w:color w:val="231F20"/>
        </w:rPr>
        <w:t>αν</w:t>
      </w:r>
      <w:r>
        <w:rPr>
          <w:color w:val="231F20"/>
          <w:spacing w:val="-12"/>
        </w:rPr>
        <w:t xml:space="preserve"> </w:t>
      </w:r>
      <w:r>
        <w:rPr>
          <w:color w:val="231F20"/>
        </w:rPr>
        <w:t>υπολογίσουμε</w:t>
      </w:r>
      <w:r>
        <w:rPr>
          <w:color w:val="231F20"/>
          <w:spacing w:val="23"/>
        </w:rPr>
        <w:t xml:space="preserve"> </w:t>
      </w:r>
      <w:r>
        <w:rPr>
          <w:color w:val="231F20"/>
        </w:rPr>
        <w:t>τους</w:t>
      </w:r>
      <w:r>
        <w:rPr>
          <w:color w:val="231F20"/>
          <w:spacing w:val="23"/>
        </w:rPr>
        <w:t xml:space="preserve"> </w:t>
      </w:r>
      <w:r>
        <w:rPr>
          <w:color w:val="231F20"/>
        </w:rPr>
        <w:t>συντελεστές</w:t>
      </w:r>
      <w:r>
        <w:rPr>
          <w:color w:val="231F20"/>
          <w:spacing w:val="23"/>
        </w:rPr>
        <w:t xml:space="preserve"> </w:t>
      </w:r>
      <w:r>
        <w:rPr>
          <w:color w:val="231F20"/>
        </w:rPr>
        <w:t>μεταβλητότητας</w:t>
      </w:r>
      <w:r>
        <w:rPr>
          <w:color w:val="231F20"/>
          <w:spacing w:val="23"/>
        </w:rPr>
        <w:t xml:space="preserve"> </w:t>
      </w:r>
      <w:r>
        <w:rPr>
          <w:color w:val="231F20"/>
        </w:rPr>
        <w:t>για</w:t>
      </w:r>
      <w:r>
        <w:rPr>
          <w:color w:val="231F20"/>
          <w:spacing w:val="23"/>
        </w:rPr>
        <w:t xml:space="preserve"> </w:t>
      </w:r>
      <w:r>
        <w:rPr>
          <w:color w:val="231F20"/>
        </w:rPr>
        <w:t>κάθε</w:t>
      </w:r>
      <w:r>
        <w:rPr>
          <w:color w:val="231F20"/>
          <w:spacing w:val="23"/>
        </w:rPr>
        <w:t xml:space="preserve"> </w:t>
      </w:r>
      <w:r>
        <w:rPr>
          <w:color w:val="231F20"/>
        </w:rPr>
        <w:t>μήνα,</w:t>
      </w:r>
      <w:r>
        <w:rPr>
          <w:color w:val="231F20"/>
          <w:spacing w:val="23"/>
        </w:rPr>
        <w:t xml:space="preserve"> </w:t>
      </w:r>
      <w:r>
        <w:rPr>
          <w:color w:val="231F20"/>
        </w:rPr>
        <w:t>τότε</w:t>
      </w:r>
      <w:r>
        <w:rPr>
          <w:color w:val="231F20"/>
          <w:spacing w:val="23"/>
        </w:rPr>
        <w:t xml:space="preserve"> </w:t>
      </w:r>
      <w:r>
        <w:rPr>
          <w:color w:val="231F20"/>
        </w:rPr>
        <w:t>προκύπτουν</w:t>
      </w:r>
      <w:r w:rsidRPr="00F12E41">
        <w:rPr>
          <w:color w:val="231F20"/>
        </w:rPr>
        <w:t xml:space="preserve"> </w:t>
      </w:r>
      <w:r>
        <w:rPr>
          <w:color w:val="231F20"/>
        </w:rPr>
        <w:t>CV</w:t>
      </w:r>
      <w:r>
        <w:rPr>
          <w:color w:val="231F20"/>
          <w:position w:val="-6"/>
          <w:sz w:val="11"/>
        </w:rPr>
        <w:t xml:space="preserve">M </w:t>
      </w:r>
      <w:r>
        <w:rPr>
          <w:color w:val="231F20"/>
        </w:rPr>
        <w:t>= 22,1% περίπου και CV</w:t>
      </w:r>
      <w:r>
        <w:rPr>
          <w:color w:val="231F20"/>
          <w:position w:val="-6"/>
          <w:sz w:val="11"/>
        </w:rPr>
        <w:t xml:space="preserve">I </w:t>
      </w:r>
      <w:r>
        <w:rPr>
          <w:color w:val="231F20"/>
        </w:rPr>
        <w:t>= 15%, περίπου. Άρα, φαίνεται ότι η διάρκεια των δρομολογίων του Μαΐου, συνολικά, παρουσιάζει μεγαλύτερη μεταβλητότητα</w:t>
      </w:r>
      <w:r>
        <w:rPr>
          <w:color w:val="231F20"/>
          <w:spacing w:val="50"/>
        </w:rPr>
        <w:t xml:space="preserve"> </w:t>
      </w:r>
      <w:r>
        <w:rPr>
          <w:color w:val="231F20"/>
        </w:rPr>
        <w:t>και μικρότερη ομοιογένεια από αυτά του Ιουλίου.</w:t>
      </w:r>
    </w:p>
    <w:p w:rsidR="00665997" w:rsidRDefault="00F12E41" w:rsidP="004F5F37">
      <w:pPr>
        <w:pStyle w:val="a3"/>
        <w:tabs>
          <w:tab w:val="left" w:pos="9639"/>
        </w:tabs>
        <w:spacing w:before="187" w:line="316" w:lineRule="auto"/>
        <w:ind w:left="1134" w:right="1991"/>
        <w:jc w:val="both"/>
      </w:pPr>
      <w:r>
        <w:rPr>
          <w:color w:val="231F20"/>
        </w:rPr>
        <w:t xml:space="preserve">Βλέπουμε ότι συμπεράσματα που βγαίνουν από τη μελέτη των δειγμάτων είναι αρκετά και σε διαφορετικά επίπεδα. </w:t>
      </w:r>
      <w:r>
        <w:rPr>
          <w:color w:val="231F20"/>
          <w:spacing w:val="-4"/>
        </w:rPr>
        <w:t xml:space="preserve">Για </w:t>
      </w:r>
      <w:r>
        <w:rPr>
          <w:color w:val="231F20"/>
        </w:rPr>
        <w:t xml:space="preserve">να τα αποτυπώσουμε, δίνοντας μία πλήρη και εύληπτη εικόνα, μπορούμε να σχεδιάσουμε δύο </w:t>
      </w:r>
      <w:proofErr w:type="spellStart"/>
      <w:r>
        <w:rPr>
          <w:color w:val="231F20"/>
        </w:rPr>
        <w:t>θηκογράμματα</w:t>
      </w:r>
      <w:proofErr w:type="spellEnd"/>
      <w:r>
        <w:rPr>
          <w:color w:val="231F20"/>
        </w:rPr>
        <w:t xml:space="preserve">. </w:t>
      </w:r>
      <w:r>
        <w:rPr>
          <w:color w:val="231F20"/>
          <w:spacing w:val="-11"/>
        </w:rPr>
        <w:t xml:space="preserve">Το </w:t>
      </w:r>
      <w:proofErr w:type="spellStart"/>
      <w:r>
        <w:rPr>
          <w:color w:val="231F20"/>
        </w:rPr>
        <w:t>θηκόγραμμα</w:t>
      </w:r>
      <w:proofErr w:type="spellEnd"/>
      <w:r>
        <w:rPr>
          <w:color w:val="231F20"/>
        </w:rPr>
        <w:t xml:space="preserve"> είναι μια γραφική παράσταση που μας βοηθάει να απεικονίσουμε την κατανομή μιας ποσοτικής μεταβλητής στις κατηγορίες μιας ποιοτικής μεταβλητής. Από τη διάμεσο μπορούμε να πάρουμε μια ιδέα για την κεντρική τάση των δεδομένων, ενώ από το μήκος του (ολόκληρου, αλλά και του ορθογωνίου) μπορούμε</w:t>
      </w:r>
      <w:r>
        <w:rPr>
          <w:color w:val="231F20"/>
          <w:spacing w:val="-11"/>
        </w:rPr>
        <w:t xml:space="preserve"> </w:t>
      </w:r>
      <w:r>
        <w:rPr>
          <w:color w:val="231F20"/>
        </w:rPr>
        <w:t>να</w:t>
      </w:r>
      <w:r>
        <w:rPr>
          <w:color w:val="231F20"/>
          <w:spacing w:val="-10"/>
        </w:rPr>
        <w:t xml:space="preserve"> </w:t>
      </w:r>
      <w:r>
        <w:rPr>
          <w:color w:val="231F20"/>
        </w:rPr>
        <w:t>δούμε</w:t>
      </w:r>
      <w:r>
        <w:rPr>
          <w:color w:val="231F20"/>
          <w:spacing w:val="-10"/>
        </w:rPr>
        <w:t xml:space="preserve"> </w:t>
      </w:r>
      <w:r>
        <w:rPr>
          <w:color w:val="231F20"/>
        </w:rPr>
        <w:t>πόσο</w:t>
      </w:r>
      <w:r>
        <w:rPr>
          <w:color w:val="231F20"/>
          <w:spacing w:val="-11"/>
        </w:rPr>
        <w:t xml:space="preserve"> </w:t>
      </w:r>
      <w:r>
        <w:rPr>
          <w:color w:val="231F20"/>
        </w:rPr>
        <w:t>ποικίλλουν</w:t>
      </w:r>
      <w:r>
        <w:rPr>
          <w:color w:val="231F20"/>
          <w:spacing w:val="-10"/>
        </w:rPr>
        <w:t xml:space="preserve"> </w:t>
      </w:r>
      <w:r>
        <w:rPr>
          <w:color w:val="231F20"/>
        </w:rPr>
        <w:t>οι</w:t>
      </w:r>
      <w:r>
        <w:rPr>
          <w:color w:val="231F20"/>
          <w:spacing w:val="-10"/>
        </w:rPr>
        <w:t xml:space="preserve"> </w:t>
      </w:r>
      <w:r>
        <w:rPr>
          <w:color w:val="231F20"/>
        </w:rPr>
        <w:t>τιμές</w:t>
      </w:r>
      <w:r>
        <w:rPr>
          <w:color w:val="231F20"/>
          <w:spacing w:val="-10"/>
        </w:rPr>
        <w:t xml:space="preserve"> </w:t>
      </w:r>
      <w:r>
        <w:rPr>
          <w:color w:val="231F20"/>
        </w:rPr>
        <w:t>(μεταβλητότητα).</w:t>
      </w:r>
      <w:r>
        <w:rPr>
          <w:color w:val="231F20"/>
          <w:spacing w:val="-11"/>
        </w:rPr>
        <w:t xml:space="preserve"> </w:t>
      </w:r>
      <w:r>
        <w:rPr>
          <w:color w:val="231F20"/>
        </w:rPr>
        <w:t>Έτσι,</w:t>
      </w:r>
      <w:r>
        <w:rPr>
          <w:color w:val="231F20"/>
          <w:spacing w:val="-10"/>
        </w:rPr>
        <w:t xml:space="preserve"> </w:t>
      </w:r>
      <w:r>
        <w:rPr>
          <w:color w:val="231F20"/>
        </w:rPr>
        <w:t>λοιπόν,</w:t>
      </w:r>
      <w:r>
        <w:rPr>
          <w:color w:val="231F20"/>
          <w:spacing w:val="-10"/>
        </w:rPr>
        <w:t xml:space="preserve"> </w:t>
      </w:r>
      <w:r>
        <w:rPr>
          <w:color w:val="231F20"/>
        </w:rPr>
        <w:t>στο σχήμα</w:t>
      </w:r>
      <w:r>
        <w:rPr>
          <w:color w:val="231F20"/>
          <w:spacing w:val="-5"/>
        </w:rPr>
        <w:t xml:space="preserve"> </w:t>
      </w:r>
      <w:r>
        <w:rPr>
          <w:color w:val="231F20"/>
        </w:rPr>
        <w:t>1</w:t>
      </w:r>
      <w:r>
        <w:rPr>
          <w:color w:val="231F20"/>
          <w:spacing w:val="-5"/>
        </w:rPr>
        <w:t xml:space="preserve"> </w:t>
      </w:r>
      <w:r>
        <w:rPr>
          <w:color w:val="231F20"/>
        </w:rPr>
        <w:t>φαίνονται</w:t>
      </w:r>
      <w:r>
        <w:rPr>
          <w:color w:val="231F20"/>
          <w:spacing w:val="-5"/>
        </w:rPr>
        <w:t xml:space="preserve"> </w:t>
      </w:r>
      <w:r>
        <w:rPr>
          <w:color w:val="231F20"/>
        </w:rPr>
        <w:t>σχηματικά</w:t>
      </w:r>
      <w:r>
        <w:rPr>
          <w:color w:val="231F20"/>
          <w:spacing w:val="-4"/>
        </w:rPr>
        <w:t xml:space="preserve"> </w:t>
      </w:r>
      <w:r>
        <w:rPr>
          <w:color w:val="231F20"/>
        </w:rPr>
        <w:t>όσα</w:t>
      </w:r>
      <w:r>
        <w:rPr>
          <w:color w:val="231F20"/>
          <w:spacing w:val="-5"/>
        </w:rPr>
        <w:t xml:space="preserve"> </w:t>
      </w:r>
      <w:r>
        <w:rPr>
          <w:color w:val="231F20"/>
        </w:rPr>
        <w:t>περιγράψαμε</w:t>
      </w:r>
      <w:r>
        <w:rPr>
          <w:color w:val="231F20"/>
          <w:spacing w:val="-5"/>
        </w:rPr>
        <w:t xml:space="preserve"> </w:t>
      </w:r>
      <w:r>
        <w:rPr>
          <w:color w:val="231F20"/>
        </w:rPr>
        <w:t>προηγουμένως</w:t>
      </w:r>
      <w:r>
        <w:rPr>
          <w:color w:val="231F20"/>
          <w:spacing w:val="-4"/>
        </w:rPr>
        <w:t xml:space="preserve"> </w:t>
      </w:r>
      <w:r>
        <w:rPr>
          <w:color w:val="231F20"/>
        </w:rPr>
        <w:t>για</w:t>
      </w:r>
      <w:r>
        <w:rPr>
          <w:color w:val="231F20"/>
          <w:spacing w:val="-5"/>
        </w:rPr>
        <w:t xml:space="preserve"> </w:t>
      </w:r>
      <w:r>
        <w:rPr>
          <w:color w:val="231F20"/>
        </w:rPr>
        <w:t>τα</w:t>
      </w:r>
      <w:r>
        <w:rPr>
          <w:color w:val="231F20"/>
          <w:spacing w:val="-5"/>
        </w:rPr>
        <w:t xml:space="preserve"> </w:t>
      </w:r>
      <w:r>
        <w:rPr>
          <w:color w:val="231F20"/>
        </w:rPr>
        <w:t>δρομολόγια</w:t>
      </w:r>
      <w:r>
        <w:rPr>
          <w:color w:val="231F20"/>
          <w:spacing w:val="-13"/>
        </w:rPr>
        <w:t xml:space="preserve"> </w:t>
      </w:r>
      <w:r>
        <w:rPr>
          <w:color w:val="231F20"/>
        </w:rPr>
        <w:t>Μαΐου</w:t>
      </w:r>
      <w:r>
        <w:rPr>
          <w:color w:val="231F20"/>
          <w:spacing w:val="-12"/>
        </w:rPr>
        <w:t xml:space="preserve"> </w:t>
      </w:r>
      <w:r>
        <w:rPr>
          <w:color w:val="231F20"/>
        </w:rPr>
        <w:t>και</w:t>
      </w:r>
      <w:r>
        <w:rPr>
          <w:color w:val="231F20"/>
          <w:spacing w:val="-12"/>
        </w:rPr>
        <w:t xml:space="preserve"> </w:t>
      </w:r>
      <w:r>
        <w:rPr>
          <w:color w:val="231F20"/>
        </w:rPr>
        <w:t>Ιουνίου.</w:t>
      </w:r>
      <w:r>
        <w:rPr>
          <w:color w:val="231F20"/>
          <w:spacing w:val="-12"/>
        </w:rPr>
        <w:t xml:space="preserve"> </w:t>
      </w:r>
      <w:r>
        <w:rPr>
          <w:color w:val="231F20"/>
        </w:rPr>
        <w:t>Η</w:t>
      </w:r>
      <w:r>
        <w:rPr>
          <w:color w:val="231F20"/>
          <w:spacing w:val="-12"/>
        </w:rPr>
        <w:t xml:space="preserve"> </w:t>
      </w:r>
      <w:r>
        <w:rPr>
          <w:color w:val="231F20"/>
        </w:rPr>
        <w:lastRenderedPageBreak/>
        <w:t>μεταβλητότητα</w:t>
      </w:r>
      <w:r>
        <w:rPr>
          <w:color w:val="231F20"/>
          <w:spacing w:val="-11"/>
        </w:rPr>
        <w:t xml:space="preserve"> </w:t>
      </w:r>
      <w:r>
        <w:rPr>
          <w:color w:val="231F20"/>
        </w:rPr>
        <w:t>της</w:t>
      </w:r>
      <w:r>
        <w:rPr>
          <w:color w:val="231F20"/>
          <w:spacing w:val="-11"/>
        </w:rPr>
        <w:t xml:space="preserve"> </w:t>
      </w:r>
      <w:r>
        <w:rPr>
          <w:color w:val="231F20"/>
        </w:rPr>
        <w:t>διάρκειας</w:t>
      </w:r>
      <w:r>
        <w:rPr>
          <w:color w:val="231F20"/>
          <w:spacing w:val="-13"/>
        </w:rPr>
        <w:t xml:space="preserve"> </w:t>
      </w:r>
      <w:r>
        <w:rPr>
          <w:color w:val="231F20"/>
        </w:rPr>
        <w:t>του</w:t>
      </w:r>
      <w:r>
        <w:rPr>
          <w:color w:val="231F20"/>
          <w:spacing w:val="-11"/>
        </w:rPr>
        <w:t xml:space="preserve"> </w:t>
      </w:r>
      <w:r>
        <w:rPr>
          <w:color w:val="231F20"/>
        </w:rPr>
        <w:t>δρομολογίου</w:t>
      </w:r>
      <w:r>
        <w:rPr>
          <w:color w:val="231F20"/>
          <w:spacing w:val="-12"/>
        </w:rPr>
        <w:t xml:space="preserve"> </w:t>
      </w:r>
      <w:r>
        <w:rPr>
          <w:color w:val="231F20"/>
        </w:rPr>
        <w:t>τον</w:t>
      </w:r>
      <w:r>
        <w:rPr>
          <w:color w:val="231F20"/>
          <w:spacing w:val="-11"/>
        </w:rPr>
        <w:t xml:space="preserve"> </w:t>
      </w:r>
      <w:r>
        <w:rPr>
          <w:color w:val="231F20"/>
        </w:rPr>
        <w:t>Ιούλιο είναι μεγαλύτερη από τον μήνα Μάιο και για τα δρομολόγια «μέσης διάρκειας» (δηλαδή</w:t>
      </w:r>
      <w:r>
        <w:rPr>
          <w:color w:val="231F20"/>
          <w:spacing w:val="11"/>
        </w:rPr>
        <w:t xml:space="preserve"> </w:t>
      </w:r>
      <w:r>
        <w:rPr>
          <w:color w:val="231F20"/>
        </w:rPr>
        <w:t>εντός</w:t>
      </w:r>
      <w:r>
        <w:rPr>
          <w:color w:val="231F20"/>
          <w:spacing w:val="12"/>
        </w:rPr>
        <w:t xml:space="preserve"> </w:t>
      </w:r>
      <w:proofErr w:type="spellStart"/>
      <w:r>
        <w:rPr>
          <w:color w:val="231F20"/>
        </w:rPr>
        <w:t>ενδοτεταρτημοριακού</w:t>
      </w:r>
      <w:proofErr w:type="spellEnd"/>
      <w:r>
        <w:rPr>
          <w:color w:val="231F20"/>
          <w:spacing w:val="11"/>
        </w:rPr>
        <w:t xml:space="preserve"> </w:t>
      </w:r>
      <w:r>
        <w:rPr>
          <w:color w:val="231F20"/>
        </w:rPr>
        <w:t>εύρους),</w:t>
      </w:r>
      <w:r>
        <w:rPr>
          <w:color w:val="231F20"/>
          <w:spacing w:val="11"/>
        </w:rPr>
        <w:t xml:space="preserve"> </w:t>
      </w:r>
      <w:r>
        <w:rPr>
          <w:color w:val="231F20"/>
        </w:rPr>
        <w:t>όπως</w:t>
      </w:r>
      <w:r>
        <w:rPr>
          <w:color w:val="231F20"/>
          <w:spacing w:val="12"/>
        </w:rPr>
        <w:t xml:space="preserve"> </w:t>
      </w:r>
      <w:r>
        <w:rPr>
          <w:color w:val="231F20"/>
        </w:rPr>
        <w:t>φαίνεται</w:t>
      </w:r>
      <w:r>
        <w:rPr>
          <w:color w:val="231F20"/>
          <w:spacing w:val="11"/>
        </w:rPr>
        <w:t xml:space="preserve"> </w:t>
      </w:r>
      <w:r>
        <w:rPr>
          <w:color w:val="231F20"/>
        </w:rPr>
        <w:t>από</w:t>
      </w:r>
      <w:r>
        <w:rPr>
          <w:color w:val="231F20"/>
          <w:spacing w:val="12"/>
        </w:rPr>
        <w:t xml:space="preserve"> </w:t>
      </w:r>
      <w:r>
        <w:rPr>
          <w:color w:val="231F20"/>
        </w:rPr>
        <w:t>το</w:t>
      </w:r>
      <w:r>
        <w:rPr>
          <w:color w:val="231F20"/>
          <w:spacing w:val="12"/>
        </w:rPr>
        <w:t xml:space="preserve"> </w:t>
      </w:r>
      <w:r>
        <w:rPr>
          <w:color w:val="231F20"/>
        </w:rPr>
        <w:t>μήκος</w:t>
      </w:r>
      <w:r>
        <w:rPr>
          <w:color w:val="231F20"/>
          <w:spacing w:val="11"/>
        </w:rPr>
        <w:t xml:space="preserve"> </w:t>
      </w:r>
      <w:r>
        <w:rPr>
          <w:color w:val="231F20"/>
        </w:rPr>
        <w:t>του</w:t>
      </w:r>
      <w:r w:rsidR="004F5F37">
        <w:rPr>
          <w:color w:val="231F20"/>
        </w:rPr>
        <w:t xml:space="preserve"> </w:t>
      </w:r>
      <w:r w:rsidR="007E70B3">
        <w:rPr>
          <w:color w:val="231F20"/>
        </w:rPr>
        <w:t xml:space="preserve">ορθογωνίου, αλλά και για </w:t>
      </w:r>
      <w:r w:rsidR="007E70B3">
        <w:rPr>
          <w:color w:val="231F20"/>
          <w:spacing w:val="-3"/>
        </w:rPr>
        <w:t xml:space="preserve">όλα </w:t>
      </w:r>
      <w:r w:rsidR="007E70B3">
        <w:rPr>
          <w:color w:val="231F20"/>
        </w:rPr>
        <w:t>τα «τυπικά» δρομολόγια, όπως φαίνεται από το συνολικό</w:t>
      </w:r>
      <w:r w:rsidR="007E70B3">
        <w:rPr>
          <w:color w:val="231F20"/>
          <w:spacing w:val="-12"/>
        </w:rPr>
        <w:t xml:space="preserve"> </w:t>
      </w:r>
      <w:r w:rsidR="007E70B3">
        <w:rPr>
          <w:color w:val="231F20"/>
        </w:rPr>
        <w:t>μήκος</w:t>
      </w:r>
      <w:r w:rsidR="007E70B3">
        <w:rPr>
          <w:color w:val="231F20"/>
          <w:spacing w:val="-12"/>
        </w:rPr>
        <w:t xml:space="preserve"> </w:t>
      </w:r>
      <w:r w:rsidR="007E70B3">
        <w:rPr>
          <w:color w:val="231F20"/>
        </w:rPr>
        <w:t>των</w:t>
      </w:r>
      <w:r w:rsidR="007E70B3">
        <w:rPr>
          <w:color w:val="231F20"/>
          <w:spacing w:val="-13"/>
        </w:rPr>
        <w:t xml:space="preserve"> </w:t>
      </w:r>
      <w:r w:rsidR="007E70B3">
        <w:rPr>
          <w:color w:val="231F20"/>
          <w:spacing w:val="-3"/>
        </w:rPr>
        <w:t>οριζοντίων</w:t>
      </w:r>
      <w:r w:rsidR="007E70B3">
        <w:rPr>
          <w:color w:val="231F20"/>
          <w:spacing w:val="-12"/>
        </w:rPr>
        <w:t xml:space="preserve"> </w:t>
      </w:r>
      <w:r w:rsidR="007E70B3">
        <w:rPr>
          <w:color w:val="231F20"/>
        </w:rPr>
        <w:t>γραμμών</w:t>
      </w:r>
      <w:r w:rsidR="007E70B3">
        <w:rPr>
          <w:color w:val="231F20"/>
          <w:spacing w:val="-12"/>
        </w:rPr>
        <w:t xml:space="preserve"> </w:t>
      </w:r>
      <w:r w:rsidR="007E70B3">
        <w:rPr>
          <w:color w:val="231F20"/>
        </w:rPr>
        <w:t>των</w:t>
      </w:r>
      <w:r w:rsidR="007E70B3">
        <w:rPr>
          <w:color w:val="231F20"/>
          <w:spacing w:val="-12"/>
        </w:rPr>
        <w:t xml:space="preserve"> </w:t>
      </w:r>
      <w:proofErr w:type="spellStart"/>
      <w:r w:rsidR="007E70B3">
        <w:rPr>
          <w:color w:val="231F20"/>
        </w:rPr>
        <w:t>θηκογραμμάτων</w:t>
      </w:r>
      <w:proofErr w:type="spellEnd"/>
      <w:r w:rsidR="007E70B3">
        <w:rPr>
          <w:color w:val="231F20"/>
        </w:rPr>
        <w:t>.</w:t>
      </w:r>
      <w:r w:rsidR="007E70B3">
        <w:rPr>
          <w:color w:val="231F20"/>
          <w:spacing w:val="-12"/>
        </w:rPr>
        <w:t xml:space="preserve"> </w:t>
      </w:r>
      <w:r w:rsidR="007E70B3">
        <w:rPr>
          <w:color w:val="231F20"/>
        </w:rPr>
        <w:t>Επίσης,</w:t>
      </w:r>
      <w:r w:rsidR="007E70B3">
        <w:rPr>
          <w:color w:val="231F20"/>
          <w:spacing w:val="-12"/>
        </w:rPr>
        <w:t xml:space="preserve"> </w:t>
      </w:r>
      <w:proofErr w:type="spellStart"/>
      <w:r w:rsidR="007E70B3">
        <w:rPr>
          <w:color w:val="231F20"/>
        </w:rPr>
        <w:t>μπορού</w:t>
      </w:r>
      <w:proofErr w:type="spellEnd"/>
      <w:r w:rsidR="007E70B3">
        <w:rPr>
          <w:color w:val="231F20"/>
        </w:rPr>
        <w:t xml:space="preserve">- με να εντοπίσουμε τις ακραίες τιμές της διάρκειας των δρομολογίων. </w:t>
      </w:r>
      <w:r w:rsidR="007E70B3">
        <w:rPr>
          <w:color w:val="231F20"/>
          <w:spacing w:val="-8"/>
        </w:rPr>
        <w:t xml:space="preserve">Τον </w:t>
      </w:r>
      <w:r w:rsidR="007E70B3">
        <w:rPr>
          <w:color w:val="231F20"/>
        </w:rPr>
        <w:t>Ιούλιο έχουμε</w:t>
      </w:r>
      <w:r w:rsidR="007E70B3">
        <w:rPr>
          <w:color w:val="231F20"/>
          <w:spacing w:val="-4"/>
        </w:rPr>
        <w:t xml:space="preserve"> </w:t>
      </w:r>
      <w:r w:rsidR="007E70B3">
        <w:rPr>
          <w:color w:val="231F20"/>
        </w:rPr>
        <w:t>μόνο</w:t>
      </w:r>
      <w:r w:rsidR="007E70B3">
        <w:rPr>
          <w:color w:val="231F20"/>
          <w:spacing w:val="-4"/>
        </w:rPr>
        <w:t xml:space="preserve"> </w:t>
      </w:r>
      <w:r w:rsidR="007E70B3">
        <w:rPr>
          <w:color w:val="231F20"/>
        </w:rPr>
        <w:t>μία,</w:t>
      </w:r>
      <w:r w:rsidR="007E70B3">
        <w:rPr>
          <w:color w:val="231F20"/>
          <w:spacing w:val="-4"/>
        </w:rPr>
        <w:t xml:space="preserve"> </w:t>
      </w:r>
      <w:r w:rsidR="007E70B3">
        <w:rPr>
          <w:color w:val="231F20"/>
        </w:rPr>
        <w:t>ενώ</w:t>
      </w:r>
      <w:r w:rsidR="007E70B3">
        <w:rPr>
          <w:color w:val="231F20"/>
          <w:spacing w:val="-4"/>
        </w:rPr>
        <w:t xml:space="preserve"> </w:t>
      </w:r>
      <w:r w:rsidR="007E70B3">
        <w:rPr>
          <w:color w:val="231F20"/>
        </w:rPr>
        <w:t>τον</w:t>
      </w:r>
      <w:r w:rsidR="007E70B3">
        <w:rPr>
          <w:color w:val="231F20"/>
          <w:spacing w:val="-4"/>
        </w:rPr>
        <w:t xml:space="preserve"> </w:t>
      </w:r>
      <w:r w:rsidR="007E70B3">
        <w:rPr>
          <w:color w:val="231F20"/>
        </w:rPr>
        <w:t>Μάιο</w:t>
      </w:r>
      <w:r w:rsidR="007E70B3">
        <w:rPr>
          <w:color w:val="231F20"/>
          <w:spacing w:val="-4"/>
        </w:rPr>
        <w:t xml:space="preserve"> </w:t>
      </w:r>
      <w:r w:rsidR="007E70B3">
        <w:rPr>
          <w:color w:val="231F20"/>
        </w:rPr>
        <w:t>έχουμε</w:t>
      </w:r>
      <w:r w:rsidR="007E70B3">
        <w:rPr>
          <w:color w:val="231F20"/>
          <w:spacing w:val="-4"/>
        </w:rPr>
        <w:t xml:space="preserve"> </w:t>
      </w:r>
      <w:r w:rsidR="007E70B3">
        <w:rPr>
          <w:color w:val="231F20"/>
        </w:rPr>
        <w:t>τρεις</w:t>
      </w:r>
      <w:r w:rsidR="007E70B3">
        <w:rPr>
          <w:color w:val="231F20"/>
          <w:spacing w:val="-4"/>
        </w:rPr>
        <w:t xml:space="preserve"> </w:t>
      </w:r>
      <w:r w:rsidR="007E70B3">
        <w:rPr>
          <w:color w:val="231F20"/>
        </w:rPr>
        <w:t>ακραίες</w:t>
      </w:r>
      <w:r w:rsidR="007E70B3">
        <w:rPr>
          <w:color w:val="231F20"/>
          <w:spacing w:val="-4"/>
        </w:rPr>
        <w:t xml:space="preserve"> </w:t>
      </w:r>
      <w:r w:rsidR="007E70B3">
        <w:rPr>
          <w:color w:val="231F20"/>
        </w:rPr>
        <w:t>τιμές</w:t>
      </w:r>
      <w:r w:rsidR="007E70B3">
        <w:rPr>
          <w:color w:val="231F20"/>
          <w:spacing w:val="-4"/>
        </w:rPr>
        <w:t xml:space="preserve"> </w:t>
      </w:r>
      <w:r w:rsidR="007E70B3">
        <w:rPr>
          <w:color w:val="231F20"/>
        </w:rPr>
        <w:t>(από</w:t>
      </w:r>
      <w:r w:rsidR="007E70B3">
        <w:rPr>
          <w:color w:val="231F20"/>
          <w:spacing w:val="-4"/>
        </w:rPr>
        <w:t xml:space="preserve"> </w:t>
      </w:r>
      <w:r w:rsidR="007E70B3">
        <w:rPr>
          <w:color w:val="231F20"/>
        </w:rPr>
        <w:t>τις</w:t>
      </w:r>
      <w:r w:rsidR="007E70B3">
        <w:rPr>
          <w:color w:val="231F20"/>
          <w:spacing w:val="-4"/>
        </w:rPr>
        <w:t xml:space="preserve"> </w:t>
      </w:r>
      <w:r w:rsidR="007E70B3">
        <w:rPr>
          <w:color w:val="231F20"/>
        </w:rPr>
        <w:t>οποίες</w:t>
      </w:r>
      <w:r w:rsidR="007E70B3">
        <w:rPr>
          <w:color w:val="231F20"/>
          <w:spacing w:val="-4"/>
        </w:rPr>
        <w:t xml:space="preserve"> </w:t>
      </w:r>
      <w:r w:rsidR="007E70B3">
        <w:rPr>
          <w:color w:val="231F20"/>
        </w:rPr>
        <w:t>οι</w:t>
      </w:r>
      <w:r w:rsidR="007E70B3">
        <w:rPr>
          <w:color w:val="231F20"/>
          <w:spacing w:val="-4"/>
        </w:rPr>
        <w:t xml:space="preserve"> </w:t>
      </w:r>
      <w:r w:rsidR="007E70B3">
        <w:rPr>
          <w:color w:val="231F20"/>
        </w:rPr>
        <w:t>δύο είναι</w:t>
      </w:r>
      <w:r w:rsidR="007E70B3">
        <w:rPr>
          <w:color w:val="231F20"/>
          <w:spacing w:val="-7"/>
        </w:rPr>
        <w:t xml:space="preserve"> </w:t>
      </w:r>
      <w:r w:rsidR="007E70B3">
        <w:rPr>
          <w:color w:val="231F20"/>
        </w:rPr>
        <w:t>μεγαλύτερες</w:t>
      </w:r>
      <w:r w:rsidR="007E70B3">
        <w:rPr>
          <w:color w:val="231F20"/>
          <w:spacing w:val="-6"/>
        </w:rPr>
        <w:t xml:space="preserve"> </w:t>
      </w:r>
      <w:r w:rsidR="007E70B3">
        <w:rPr>
          <w:color w:val="231F20"/>
        </w:rPr>
        <w:t>από</w:t>
      </w:r>
      <w:r w:rsidR="007E70B3">
        <w:rPr>
          <w:color w:val="231F20"/>
          <w:spacing w:val="-6"/>
        </w:rPr>
        <w:t xml:space="preserve"> </w:t>
      </w:r>
      <w:r w:rsidR="007E70B3">
        <w:rPr>
          <w:color w:val="231F20"/>
        </w:rPr>
        <w:t>αυτή</w:t>
      </w:r>
      <w:r w:rsidR="007E70B3">
        <w:rPr>
          <w:color w:val="231F20"/>
          <w:spacing w:val="-6"/>
        </w:rPr>
        <w:t xml:space="preserve"> </w:t>
      </w:r>
      <w:r w:rsidR="007E70B3">
        <w:rPr>
          <w:color w:val="231F20"/>
        </w:rPr>
        <w:t>του</w:t>
      </w:r>
      <w:r w:rsidR="007E70B3">
        <w:rPr>
          <w:color w:val="231F20"/>
          <w:spacing w:val="-6"/>
        </w:rPr>
        <w:t xml:space="preserve"> </w:t>
      </w:r>
      <w:r w:rsidR="007E70B3">
        <w:rPr>
          <w:color w:val="231F20"/>
        </w:rPr>
        <w:t>Μαΐου).</w:t>
      </w:r>
      <w:r w:rsidR="007E70B3">
        <w:rPr>
          <w:color w:val="231F20"/>
          <w:spacing w:val="-6"/>
        </w:rPr>
        <w:t xml:space="preserve"> </w:t>
      </w:r>
      <w:r w:rsidR="007E70B3">
        <w:rPr>
          <w:color w:val="231F20"/>
        </w:rPr>
        <w:t>Ενδεχομένως,</w:t>
      </w:r>
      <w:r w:rsidR="007E70B3">
        <w:rPr>
          <w:color w:val="231F20"/>
          <w:spacing w:val="-6"/>
        </w:rPr>
        <w:t xml:space="preserve"> </w:t>
      </w:r>
      <w:r w:rsidR="007E70B3">
        <w:rPr>
          <w:color w:val="231F20"/>
        </w:rPr>
        <w:t>να</w:t>
      </w:r>
      <w:r w:rsidR="007E70B3">
        <w:rPr>
          <w:color w:val="231F20"/>
          <w:spacing w:val="-7"/>
        </w:rPr>
        <w:t xml:space="preserve"> </w:t>
      </w:r>
      <w:r w:rsidR="007E70B3">
        <w:rPr>
          <w:color w:val="231F20"/>
        </w:rPr>
        <w:t>συνέβη</w:t>
      </w:r>
      <w:r w:rsidR="007E70B3">
        <w:rPr>
          <w:color w:val="231F20"/>
          <w:spacing w:val="-6"/>
        </w:rPr>
        <w:t xml:space="preserve"> </w:t>
      </w:r>
      <w:r w:rsidR="007E70B3">
        <w:rPr>
          <w:color w:val="231F20"/>
        </w:rPr>
        <w:t>κάτι</w:t>
      </w:r>
      <w:r w:rsidR="007E70B3">
        <w:rPr>
          <w:color w:val="231F20"/>
          <w:spacing w:val="-6"/>
        </w:rPr>
        <w:t xml:space="preserve"> </w:t>
      </w:r>
      <w:r w:rsidR="007E70B3">
        <w:rPr>
          <w:color w:val="231F20"/>
        </w:rPr>
        <w:t>έκτακ</w:t>
      </w:r>
      <w:r w:rsidR="004F5F37">
        <w:rPr>
          <w:color w:val="231F20"/>
        </w:rPr>
        <w:t>τ</w:t>
      </w:r>
      <w:r w:rsidR="007E70B3">
        <w:rPr>
          <w:color w:val="231F20"/>
        </w:rPr>
        <w:t>ο</w:t>
      </w:r>
      <w:r w:rsidR="007E70B3">
        <w:rPr>
          <w:color w:val="231F20"/>
          <w:spacing w:val="-6"/>
        </w:rPr>
        <w:t xml:space="preserve"> </w:t>
      </w:r>
      <w:r w:rsidR="007E70B3">
        <w:rPr>
          <w:color w:val="231F20"/>
        </w:rPr>
        <w:t>σε εκείνα</w:t>
      </w:r>
      <w:r w:rsidR="007E70B3">
        <w:rPr>
          <w:color w:val="231F20"/>
          <w:spacing w:val="-10"/>
        </w:rPr>
        <w:t xml:space="preserve"> </w:t>
      </w:r>
      <w:r w:rsidR="007E70B3">
        <w:rPr>
          <w:color w:val="231F20"/>
        </w:rPr>
        <w:t>τα</w:t>
      </w:r>
      <w:r w:rsidR="007E70B3">
        <w:rPr>
          <w:color w:val="231F20"/>
          <w:spacing w:val="-8"/>
        </w:rPr>
        <w:t xml:space="preserve"> </w:t>
      </w:r>
      <w:r w:rsidR="007E70B3">
        <w:rPr>
          <w:color w:val="231F20"/>
        </w:rPr>
        <w:t>δρομολόγια.</w:t>
      </w:r>
      <w:r w:rsidR="007E70B3">
        <w:rPr>
          <w:color w:val="231F20"/>
          <w:spacing w:val="-19"/>
        </w:rPr>
        <w:t xml:space="preserve"> </w:t>
      </w:r>
      <w:r w:rsidR="007E70B3">
        <w:rPr>
          <w:color w:val="231F20"/>
        </w:rPr>
        <w:t>Λόγω</w:t>
      </w:r>
      <w:r w:rsidR="007E70B3">
        <w:rPr>
          <w:color w:val="231F20"/>
          <w:spacing w:val="-9"/>
        </w:rPr>
        <w:t xml:space="preserve"> </w:t>
      </w:r>
      <w:r w:rsidR="007E70B3">
        <w:rPr>
          <w:color w:val="231F20"/>
        </w:rPr>
        <w:t>των</w:t>
      </w:r>
      <w:r w:rsidR="007E70B3">
        <w:rPr>
          <w:color w:val="231F20"/>
          <w:spacing w:val="-9"/>
        </w:rPr>
        <w:t xml:space="preserve"> </w:t>
      </w:r>
      <w:r w:rsidR="007E70B3">
        <w:rPr>
          <w:color w:val="231F20"/>
        </w:rPr>
        <w:t>ακραίων</w:t>
      </w:r>
      <w:r w:rsidR="007E70B3">
        <w:rPr>
          <w:color w:val="231F20"/>
          <w:spacing w:val="-8"/>
        </w:rPr>
        <w:t xml:space="preserve"> </w:t>
      </w:r>
      <w:r w:rsidR="007E70B3">
        <w:rPr>
          <w:color w:val="231F20"/>
        </w:rPr>
        <w:t>τιμών,</w:t>
      </w:r>
      <w:r w:rsidR="007E70B3">
        <w:rPr>
          <w:color w:val="231F20"/>
          <w:spacing w:val="-9"/>
        </w:rPr>
        <w:t xml:space="preserve"> </w:t>
      </w:r>
      <w:r w:rsidR="007E70B3">
        <w:rPr>
          <w:color w:val="231F20"/>
        </w:rPr>
        <w:t>το</w:t>
      </w:r>
      <w:r w:rsidR="007E70B3">
        <w:rPr>
          <w:color w:val="231F20"/>
          <w:spacing w:val="-8"/>
        </w:rPr>
        <w:t xml:space="preserve"> </w:t>
      </w:r>
      <w:r w:rsidR="007E70B3">
        <w:rPr>
          <w:color w:val="231F20"/>
        </w:rPr>
        <w:t>εύρος</w:t>
      </w:r>
      <w:r w:rsidR="007E70B3">
        <w:rPr>
          <w:color w:val="231F20"/>
          <w:spacing w:val="-10"/>
        </w:rPr>
        <w:t xml:space="preserve"> </w:t>
      </w:r>
      <w:r w:rsidR="007E70B3">
        <w:rPr>
          <w:color w:val="231F20"/>
        </w:rPr>
        <w:t>της</w:t>
      </w:r>
      <w:r w:rsidR="007E70B3">
        <w:rPr>
          <w:color w:val="231F20"/>
          <w:spacing w:val="-8"/>
        </w:rPr>
        <w:t xml:space="preserve"> </w:t>
      </w:r>
      <w:r w:rsidR="007E70B3">
        <w:rPr>
          <w:color w:val="231F20"/>
        </w:rPr>
        <w:t>διάρκειας</w:t>
      </w:r>
      <w:r w:rsidR="007E70B3">
        <w:rPr>
          <w:color w:val="231F20"/>
          <w:spacing w:val="-10"/>
        </w:rPr>
        <w:t xml:space="preserve"> </w:t>
      </w:r>
      <w:r w:rsidR="007E70B3">
        <w:rPr>
          <w:color w:val="231F20"/>
        </w:rPr>
        <w:t>των</w:t>
      </w:r>
      <w:r w:rsidR="007E70B3">
        <w:rPr>
          <w:color w:val="231F20"/>
          <w:spacing w:val="-8"/>
        </w:rPr>
        <w:t xml:space="preserve"> </w:t>
      </w:r>
      <w:r w:rsidR="007E70B3">
        <w:rPr>
          <w:color w:val="231F20"/>
        </w:rPr>
        <w:t>δρομολογίων</w:t>
      </w:r>
      <w:r w:rsidR="007E70B3">
        <w:rPr>
          <w:color w:val="231F20"/>
          <w:spacing w:val="-5"/>
        </w:rPr>
        <w:t xml:space="preserve"> </w:t>
      </w:r>
      <w:r w:rsidR="007E70B3">
        <w:rPr>
          <w:color w:val="231F20"/>
        </w:rPr>
        <w:t>τον</w:t>
      </w:r>
      <w:r w:rsidR="007E70B3">
        <w:rPr>
          <w:color w:val="231F20"/>
          <w:spacing w:val="-5"/>
        </w:rPr>
        <w:t xml:space="preserve"> </w:t>
      </w:r>
      <w:r w:rsidR="007E70B3">
        <w:rPr>
          <w:color w:val="231F20"/>
        </w:rPr>
        <w:t>Μάιο</w:t>
      </w:r>
      <w:r w:rsidR="007E70B3">
        <w:rPr>
          <w:color w:val="231F20"/>
          <w:spacing w:val="-6"/>
        </w:rPr>
        <w:t xml:space="preserve"> </w:t>
      </w:r>
      <w:r w:rsidR="007E70B3">
        <w:rPr>
          <w:color w:val="231F20"/>
        </w:rPr>
        <w:t>είναι</w:t>
      </w:r>
      <w:r w:rsidR="007E70B3">
        <w:rPr>
          <w:color w:val="231F20"/>
          <w:spacing w:val="-6"/>
        </w:rPr>
        <w:t xml:space="preserve"> </w:t>
      </w:r>
      <w:r w:rsidR="007E70B3">
        <w:rPr>
          <w:color w:val="231F20"/>
        </w:rPr>
        <w:t>μεγαλύτερο,</w:t>
      </w:r>
      <w:r w:rsidR="007E70B3">
        <w:rPr>
          <w:color w:val="231F20"/>
          <w:spacing w:val="-6"/>
        </w:rPr>
        <w:t xml:space="preserve"> </w:t>
      </w:r>
      <w:r w:rsidR="007E70B3">
        <w:rPr>
          <w:color w:val="231F20"/>
        </w:rPr>
        <w:t>κάτι</w:t>
      </w:r>
      <w:r w:rsidR="007E70B3">
        <w:rPr>
          <w:color w:val="231F20"/>
          <w:spacing w:val="-4"/>
        </w:rPr>
        <w:t xml:space="preserve"> </w:t>
      </w:r>
      <w:r w:rsidR="007E70B3">
        <w:rPr>
          <w:color w:val="231F20"/>
        </w:rPr>
        <w:t>που</w:t>
      </w:r>
      <w:r w:rsidR="007E70B3">
        <w:rPr>
          <w:color w:val="231F20"/>
          <w:spacing w:val="-5"/>
        </w:rPr>
        <w:t xml:space="preserve"> </w:t>
      </w:r>
      <w:r w:rsidR="007E70B3">
        <w:rPr>
          <w:color w:val="231F20"/>
        </w:rPr>
        <w:t>φαίνεται</w:t>
      </w:r>
      <w:r w:rsidR="007E70B3">
        <w:rPr>
          <w:color w:val="231F20"/>
          <w:spacing w:val="-5"/>
        </w:rPr>
        <w:t xml:space="preserve"> </w:t>
      </w:r>
      <w:r w:rsidR="007E70B3">
        <w:rPr>
          <w:color w:val="231F20"/>
        </w:rPr>
        <w:t>και</w:t>
      </w:r>
      <w:r w:rsidR="007E70B3">
        <w:rPr>
          <w:color w:val="231F20"/>
          <w:spacing w:val="-5"/>
        </w:rPr>
        <w:t xml:space="preserve"> </w:t>
      </w:r>
      <w:r w:rsidR="007E70B3">
        <w:rPr>
          <w:color w:val="231F20"/>
        </w:rPr>
        <w:t>στα</w:t>
      </w:r>
      <w:r w:rsidR="007E70B3">
        <w:rPr>
          <w:color w:val="231F20"/>
          <w:spacing w:val="-5"/>
        </w:rPr>
        <w:t xml:space="preserve"> </w:t>
      </w:r>
      <w:proofErr w:type="spellStart"/>
      <w:r w:rsidR="007E70B3">
        <w:rPr>
          <w:color w:val="231F20"/>
        </w:rPr>
        <w:t>θηκογράμματα</w:t>
      </w:r>
      <w:proofErr w:type="spellEnd"/>
      <w:r w:rsidR="007E70B3">
        <w:rPr>
          <w:color w:val="231F20"/>
        </w:rPr>
        <w:t>.</w:t>
      </w:r>
    </w:p>
    <w:p w:rsidR="00665997" w:rsidRDefault="007E70B3" w:rsidP="004F5F37">
      <w:pPr>
        <w:pStyle w:val="a3"/>
        <w:tabs>
          <w:tab w:val="left" w:pos="1134"/>
        </w:tabs>
        <w:spacing w:before="109" w:line="316" w:lineRule="auto"/>
        <w:ind w:left="1133" w:right="1991"/>
        <w:jc w:val="both"/>
      </w:pPr>
      <w:r>
        <w:rPr>
          <w:color w:val="231F20"/>
        </w:rPr>
        <w:t xml:space="preserve">Κοιτώντας μόνο τα </w:t>
      </w:r>
      <w:proofErr w:type="spellStart"/>
      <w:r>
        <w:rPr>
          <w:color w:val="231F20"/>
        </w:rPr>
        <w:t>θηκογράμματα</w:t>
      </w:r>
      <w:proofErr w:type="spellEnd"/>
      <w:r>
        <w:rPr>
          <w:color w:val="231F20"/>
        </w:rPr>
        <w:t>, φαίνεται τα «τυπικά» δρομολόγια τον Ιούλιο να κρατάνε λίγο περισσότερο και η διάρκειά τους να έχει λίγο μεγαλύτερη διασπορά.</w:t>
      </w:r>
    </w:p>
    <w:p w:rsidR="00665997" w:rsidRDefault="00D40EDA">
      <w:pPr>
        <w:tabs>
          <w:tab w:val="left" w:pos="2231"/>
          <w:tab w:val="left" w:pos="3330"/>
          <w:tab w:val="left" w:pos="4450"/>
          <w:tab w:val="left" w:pos="5610"/>
          <w:tab w:val="left" w:pos="6750"/>
          <w:tab w:val="left" w:pos="7830"/>
        </w:tabs>
        <w:spacing w:before="96"/>
        <w:ind w:left="1133"/>
        <w:jc w:val="both"/>
        <w:rPr>
          <w:b/>
        </w:rPr>
      </w:pPr>
      <w:r>
        <w:pict>
          <v:group id="_x0000_s1573" style="position:absolute;left:0;text-align:left;margin-left:62.4pt;margin-top:.55pt;width:341.75pt;height:107.6pt;z-index:-251332608;mso-wrap-distance-left:0;mso-wrap-distance-right:0;mso-position-horizontal-relative:page" coordorigin="1203,1154" coordsize="6835,2152">
            <v:shape id="_x0000_s1575" type="#_x0000_t75" style="position:absolute;left:1213;top:1164;width:6815;height:2132">
              <v:imagedata r:id="rId27" o:title=""/>
            </v:shape>
            <v:rect id="_x0000_s1574" style="position:absolute;left:1213;top:1164;width:6815;height:2132" filled="f" strokecolor="#231f20" strokeweight="1pt"/>
            <w10:wrap type="topAndBottom" anchorx="page"/>
          </v:group>
        </w:pict>
      </w:r>
      <w:r w:rsidR="007E70B3">
        <w:rPr>
          <w:b/>
          <w:color w:val="231F20"/>
        </w:rPr>
        <w:t>60</w:t>
      </w:r>
      <w:r w:rsidR="007E70B3">
        <w:rPr>
          <w:b/>
          <w:color w:val="231F20"/>
        </w:rPr>
        <w:tab/>
        <w:t>80</w:t>
      </w:r>
      <w:r w:rsidR="007E70B3">
        <w:rPr>
          <w:b/>
          <w:color w:val="231F20"/>
        </w:rPr>
        <w:tab/>
        <w:t>100</w:t>
      </w:r>
      <w:r w:rsidR="007E70B3">
        <w:rPr>
          <w:b/>
          <w:color w:val="231F20"/>
        </w:rPr>
        <w:tab/>
        <w:t>120</w:t>
      </w:r>
      <w:r w:rsidR="007E70B3">
        <w:rPr>
          <w:b/>
          <w:color w:val="231F20"/>
        </w:rPr>
        <w:tab/>
        <w:t>140</w:t>
      </w:r>
      <w:r w:rsidR="007E70B3">
        <w:rPr>
          <w:b/>
          <w:color w:val="231F20"/>
        </w:rPr>
        <w:tab/>
        <w:t>160</w:t>
      </w:r>
      <w:r w:rsidR="007E70B3">
        <w:rPr>
          <w:b/>
          <w:color w:val="231F20"/>
        </w:rPr>
        <w:tab/>
        <w:t>180</w:t>
      </w:r>
    </w:p>
    <w:p w:rsidR="00665997" w:rsidRDefault="00665997">
      <w:pPr>
        <w:pStyle w:val="a3"/>
        <w:spacing w:before="3"/>
        <w:rPr>
          <w:b/>
          <w:sz w:val="23"/>
        </w:rPr>
      </w:pPr>
    </w:p>
    <w:p w:rsidR="00665997" w:rsidRDefault="007E70B3">
      <w:pPr>
        <w:spacing w:line="350" w:lineRule="auto"/>
        <w:ind w:left="1133" w:right="3397"/>
        <w:jc w:val="both"/>
        <w:rPr>
          <w:i/>
          <w:sz w:val="18"/>
        </w:rPr>
      </w:pPr>
      <w:r>
        <w:rPr>
          <w:i/>
          <w:color w:val="231F20"/>
          <w:sz w:val="18"/>
        </w:rPr>
        <w:t>Σχήμα</w:t>
      </w:r>
      <w:r>
        <w:rPr>
          <w:i/>
          <w:color w:val="231F20"/>
          <w:spacing w:val="-13"/>
          <w:sz w:val="18"/>
        </w:rPr>
        <w:t xml:space="preserve"> </w:t>
      </w:r>
      <w:r>
        <w:rPr>
          <w:i/>
          <w:color w:val="231F20"/>
          <w:sz w:val="18"/>
        </w:rPr>
        <w:t>1:</w:t>
      </w:r>
      <w:r>
        <w:rPr>
          <w:i/>
          <w:color w:val="231F20"/>
          <w:spacing w:val="-12"/>
          <w:sz w:val="18"/>
        </w:rPr>
        <w:t xml:space="preserve"> </w:t>
      </w:r>
      <w:proofErr w:type="spellStart"/>
      <w:r>
        <w:rPr>
          <w:i/>
          <w:color w:val="231F20"/>
          <w:sz w:val="18"/>
        </w:rPr>
        <w:t>Θηκόγραμμα</w:t>
      </w:r>
      <w:proofErr w:type="spellEnd"/>
      <w:r>
        <w:rPr>
          <w:i/>
          <w:color w:val="231F20"/>
          <w:spacing w:val="-13"/>
          <w:sz w:val="18"/>
        </w:rPr>
        <w:t xml:space="preserve"> </w:t>
      </w:r>
      <w:r>
        <w:rPr>
          <w:i/>
          <w:color w:val="231F20"/>
          <w:sz w:val="18"/>
        </w:rPr>
        <w:t>της</w:t>
      </w:r>
      <w:r>
        <w:rPr>
          <w:i/>
          <w:color w:val="231F20"/>
          <w:spacing w:val="-12"/>
          <w:sz w:val="18"/>
        </w:rPr>
        <w:t xml:space="preserve"> </w:t>
      </w:r>
      <w:r>
        <w:rPr>
          <w:i/>
          <w:color w:val="231F20"/>
          <w:sz w:val="18"/>
        </w:rPr>
        <w:t>διάρκειας</w:t>
      </w:r>
      <w:r>
        <w:rPr>
          <w:i/>
          <w:color w:val="231F20"/>
          <w:spacing w:val="-12"/>
          <w:sz w:val="18"/>
        </w:rPr>
        <w:t xml:space="preserve"> </w:t>
      </w:r>
      <w:r>
        <w:rPr>
          <w:i/>
          <w:color w:val="231F20"/>
          <w:sz w:val="18"/>
        </w:rPr>
        <w:t>ενός</w:t>
      </w:r>
      <w:r>
        <w:rPr>
          <w:i/>
          <w:color w:val="231F20"/>
          <w:spacing w:val="-13"/>
          <w:sz w:val="18"/>
        </w:rPr>
        <w:t xml:space="preserve"> </w:t>
      </w:r>
      <w:r>
        <w:rPr>
          <w:i/>
          <w:color w:val="231F20"/>
          <w:sz w:val="18"/>
        </w:rPr>
        <w:t>συγκεκριμένου</w:t>
      </w:r>
      <w:r>
        <w:rPr>
          <w:i/>
          <w:color w:val="231F20"/>
          <w:spacing w:val="-12"/>
          <w:sz w:val="18"/>
        </w:rPr>
        <w:t xml:space="preserve"> </w:t>
      </w:r>
      <w:r>
        <w:rPr>
          <w:i/>
          <w:color w:val="231F20"/>
          <w:sz w:val="18"/>
        </w:rPr>
        <w:t>δρομολογίου</w:t>
      </w:r>
      <w:r>
        <w:rPr>
          <w:i/>
          <w:color w:val="231F20"/>
          <w:spacing w:val="-13"/>
          <w:sz w:val="18"/>
        </w:rPr>
        <w:t xml:space="preserve"> </w:t>
      </w:r>
      <w:r>
        <w:rPr>
          <w:i/>
          <w:color w:val="231F20"/>
          <w:sz w:val="18"/>
        </w:rPr>
        <w:t>για</w:t>
      </w:r>
      <w:r>
        <w:rPr>
          <w:i/>
          <w:color w:val="231F20"/>
          <w:spacing w:val="-12"/>
          <w:sz w:val="18"/>
        </w:rPr>
        <w:t xml:space="preserve"> </w:t>
      </w:r>
      <w:r>
        <w:rPr>
          <w:i/>
          <w:color w:val="231F20"/>
          <w:sz w:val="18"/>
        </w:rPr>
        <w:t>τους</w:t>
      </w:r>
      <w:r>
        <w:rPr>
          <w:i/>
          <w:color w:val="231F20"/>
          <w:spacing w:val="-12"/>
          <w:sz w:val="18"/>
        </w:rPr>
        <w:t xml:space="preserve"> </w:t>
      </w:r>
      <w:r>
        <w:rPr>
          <w:i/>
          <w:color w:val="231F20"/>
          <w:sz w:val="18"/>
        </w:rPr>
        <w:t>μήνες</w:t>
      </w:r>
      <w:r>
        <w:rPr>
          <w:i/>
          <w:color w:val="231F20"/>
          <w:spacing w:val="-13"/>
          <w:sz w:val="18"/>
        </w:rPr>
        <w:t xml:space="preserve"> </w:t>
      </w:r>
      <w:r>
        <w:rPr>
          <w:i/>
          <w:color w:val="231F20"/>
          <w:sz w:val="18"/>
        </w:rPr>
        <w:t>Μάιο και</w:t>
      </w:r>
      <w:r>
        <w:rPr>
          <w:i/>
          <w:color w:val="231F20"/>
          <w:spacing w:val="-2"/>
          <w:sz w:val="18"/>
        </w:rPr>
        <w:t xml:space="preserve"> </w:t>
      </w:r>
      <w:r>
        <w:rPr>
          <w:i/>
          <w:color w:val="231F20"/>
          <w:sz w:val="18"/>
        </w:rPr>
        <w:t>Ιούλιο</w:t>
      </w:r>
    </w:p>
    <w:p w:rsidR="00665997" w:rsidRDefault="007E70B3" w:rsidP="004F5F37">
      <w:pPr>
        <w:pStyle w:val="a3"/>
        <w:spacing w:before="96" w:line="316" w:lineRule="auto"/>
        <w:ind w:left="1133" w:right="1991"/>
        <w:jc w:val="both"/>
      </w:pPr>
      <w:r>
        <w:rPr>
          <w:color w:val="231F20"/>
        </w:rPr>
        <w:t>Αυτό,</w:t>
      </w:r>
      <w:r>
        <w:rPr>
          <w:color w:val="231F20"/>
          <w:spacing w:val="-12"/>
        </w:rPr>
        <w:t xml:space="preserve"> </w:t>
      </w:r>
      <w:r>
        <w:rPr>
          <w:color w:val="231F20"/>
        </w:rPr>
        <w:t>ενδεχομένως</w:t>
      </w:r>
      <w:r>
        <w:rPr>
          <w:color w:val="231F20"/>
          <w:spacing w:val="-12"/>
        </w:rPr>
        <w:t xml:space="preserve"> </w:t>
      </w:r>
      <w:r>
        <w:rPr>
          <w:color w:val="231F20"/>
        </w:rPr>
        <w:t>συμβαίνει</w:t>
      </w:r>
      <w:r>
        <w:rPr>
          <w:color w:val="231F20"/>
          <w:spacing w:val="-12"/>
        </w:rPr>
        <w:t xml:space="preserve"> </w:t>
      </w:r>
      <w:r>
        <w:rPr>
          <w:color w:val="231F20"/>
        </w:rPr>
        <w:t>γιατί</w:t>
      </w:r>
      <w:r>
        <w:rPr>
          <w:color w:val="231F20"/>
          <w:spacing w:val="-12"/>
        </w:rPr>
        <w:t xml:space="preserve"> </w:t>
      </w:r>
      <w:r>
        <w:rPr>
          <w:color w:val="231F20"/>
        </w:rPr>
        <w:t>τον</w:t>
      </w:r>
      <w:r>
        <w:rPr>
          <w:color w:val="231F20"/>
          <w:spacing w:val="-12"/>
        </w:rPr>
        <w:t xml:space="preserve"> </w:t>
      </w:r>
      <w:r>
        <w:rPr>
          <w:color w:val="231F20"/>
        </w:rPr>
        <w:t>Ιούλιο</w:t>
      </w:r>
      <w:r>
        <w:rPr>
          <w:color w:val="231F20"/>
          <w:spacing w:val="-13"/>
        </w:rPr>
        <w:t xml:space="preserve"> </w:t>
      </w:r>
      <w:r>
        <w:rPr>
          <w:color w:val="231F20"/>
        </w:rPr>
        <w:t>το</w:t>
      </w:r>
      <w:r>
        <w:rPr>
          <w:color w:val="231F20"/>
          <w:spacing w:val="-12"/>
        </w:rPr>
        <w:t xml:space="preserve"> </w:t>
      </w:r>
      <w:r>
        <w:rPr>
          <w:color w:val="231F20"/>
        </w:rPr>
        <w:t>λεωφορείο</w:t>
      </w:r>
      <w:r>
        <w:rPr>
          <w:color w:val="231F20"/>
          <w:spacing w:val="-11"/>
        </w:rPr>
        <w:t xml:space="preserve"> </w:t>
      </w:r>
      <w:r>
        <w:rPr>
          <w:color w:val="231F20"/>
        </w:rPr>
        <w:t>είναι</w:t>
      </w:r>
      <w:r>
        <w:rPr>
          <w:color w:val="231F20"/>
          <w:spacing w:val="-13"/>
        </w:rPr>
        <w:t xml:space="preserve"> </w:t>
      </w:r>
      <w:r>
        <w:rPr>
          <w:color w:val="231F20"/>
        </w:rPr>
        <w:t>περισσότερο</w:t>
      </w:r>
      <w:r>
        <w:rPr>
          <w:color w:val="231F20"/>
          <w:spacing w:val="-12"/>
        </w:rPr>
        <w:t xml:space="preserve"> </w:t>
      </w:r>
      <w:r>
        <w:rPr>
          <w:color w:val="231F20"/>
        </w:rPr>
        <w:t>γεμάτο και χρειάζεται περισσότερος χρόνος για την επιβίβαση/αποβίβαση, ενώ και η</w:t>
      </w:r>
      <w:r>
        <w:rPr>
          <w:color w:val="231F20"/>
          <w:spacing w:val="-12"/>
        </w:rPr>
        <w:t xml:space="preserve"> </w:t>
      </w:r>
      <w:r>
        <w:rPr>
          <w:color w:val="231F20"/>
        </w:rPr>
        <w:t>κίνηση</w:t>
      </w:r>
      <w:r>
        <w:rPr>
          <w:color w:val="231F20"/>
          <w:spacing w:val="-11"/>
        </w:rPr>
        <w:t xml:space="preserve"> </w:t>
      </w:r>
      <w:r>
        <w:rPr>
          <w:color w:val="231F20"/>
        </w:rPr>
        <w:t>στο</w:t>
      </w:r>
      <w:r>
        <w:rPr>
          <w:color w:val="231F20"/>
          <w:spacing w:val="-11"/>
        </w:rPr>
        <w:t xml:space="preserve"> </w:t>
      </w:r>
      <w:r>
        <w:rPr>
          <w:color w:val="231F20"/>
        </w:rPr>
        <w:t>νησί</w:t>
      </w:r>
      <w:r>
        <w:rPr>
          <w:color w:val="231F20"/>
          <w:spacing w:val="-12"/>
        </w:rPr>
        <w:t xml:space="preserve"> </w:t>
      </w:r>
      <w:r>
        <w:rPr>
          <w:color w:val="231F20"/>
        </w:rPr>
        <w:t>μπορεί</w:t>
      </w:r>
      <w:r>
        <w:rPr>
          <w:color w:val="231F20"/>
          <w:spacing w:val="-11"/>
        </w:rPr>
        <w:t xml:space="preserve"> </w:t>
      </w:r>
      <w:r>
        <w:rPr>
          <w:color w:val="231F20"/>
        </w:rPr>
        <w:t>να</w:t>
      </w:r>
      <w:r>
        <w:rPr>
          <w:color w:val="231F20"/>
          <w:spacing w:val="-11"/>
        </w:rPr>
        <w:t xml:space="preserve"> </w:t>
      </w:r>
      <w:r>
        <w:rPr>
          <w:color w:val="231F20"/>
        </w:rPr>
        <w:t>είναι</w:t>
      </w:r>
      <w:r>
        <w:rPr>
          <w:color w:val="231F20"/>
          <w:spacing w:val="-13"/>
        </w:rPr>
        <w:t xml:space="preserve"> </w:t>
      </w:r>
      <w:r>
        <w:rPr>
          <w:color w:val="231F20"/>
        </w:rPr>
        <w:t>μεγαλύτερη</w:t>
      </w:r>
      <w:r>
        <w:rPr>
          <w:color w:val="231F20"/>
          <w:spacing w:val="-11"/>
        </w:rPr>
        <w:t xml:space="preserve"> </w:t>
      </w:r>
      <w:r>
        <w:rPr>
          <w:color w:val="231F20"/>
        </w:rPr>
        <w:t>και</w:t>
      </w:r>
      <w:r>
        <w:rPr>
          <w:color w:val="231F20"/>
          <w:spacing w:val="-11"/>
        </w:rPr>
        <w:t xml:space="preserve"> </w:t>
      </w:r>
      <w:r>
        <w:rPr>
          <w:color w:val="231F20"/>
        </w:rPr>
        <w:t>να</w:t>
      </w:r>
      <w:r>
        <w:rPr>
          <w:color w:val="231F20"/>
          <w:spacing w:val="-12"/>
        </w:rPr>
        <w:t xml:space="preserve"> </w:t>
      </w:r>
      <w:r>
        <w:rPr>
          <w:color w:val="231F20"/>
        </w:rPr>
        <w:t>κάνει</w:t>
      </w:r>
      <w:r>
        <w:rPr>
          <w:color w:val="231F20"/>
          <w:spacing w:val="-11"/>
        </w:rPr>
        <w:t xml:space="preserve"> </w:t>
      </w:r>
      <w:r>
        <w:rPr>
          <w:color w:val="231F20"/>
        </w:rPr>
        <w:t>τη</w:t>
      </w:r>
      <w:r>
        <w:rPr>
          <w:color w:val="231F20"/>
          <w:spacing w:val="-11"/>
        </w:rPr>
        <w:t xml:space="preserve"> </w:t>
      </w:r>
      <w:r>
        <w:rPr>
          <w:color w:val="231F20"/>
        </w:rPr>
        <w:t>διάρκεια</w:t>
      </w:r>
      <w:r>
        <w:rPr>
          <w:color w:val="231F20"/>
          <w:spacing w:val="-13"/>
        </w:rPr>
        <w:t xml:space="preserve"> </w:t>
      </w:r>
      <w:r>
        <w:rPr>
          <w:color w:val="231F20"/>
        </w:rPr>
        <w:t>των</w:t>
      </w:r>
      <w:r>
        <w:rPr>
          <w:color w:val="231F20"/>
          <w:spacing w:val="-11"/>
        </w:rPr>
        <w:t xml:space="preserve"> </w:t>
      </w:r>
      <w:r>
        <w:rPr>
          <w:color w:val="231F20"/>
        </w:rPr>
        <w:t>δρομολογίων</w:t>
      </w:r>
      <w:r>
        <w:rPr>
          <w:color w:val="231F20"/>
          <w:spacing w:val="-13"/>
        </w:rPr>
        <w:t xml:space="preserve"> </w:t>
      </w:r>
      <w:r>
        <w:rPr>
          <w:color w:val="231F20"/>
        </w:rPr>
        <w:t>απρόβλεπτη.</w:t>
      </w:r>
      <w:r>
        <w:rPr>
          <w:color w:val="231F20"/>
          <w:spacing w:val="-12"/>
        </w:rPr>
        <w:t xml:space="preserve"> </w:t>
      </w:r>
      <w:r>
        <w:rPr>
          <w:color w:val="231F20"/>
        </w:rPr>
        <w:t>Ωστόσο,</w:t>
      </w:r>
      <w:r>
        <w:rPr>
          <w:color w:val="231F20"/>
          <w:spacing w:val="-13"/>
        </w:rPr>
        <w:t xml:space="preserve"> </w:t>
      </w:r>
      <w:r>
        <w:rPr>
          <w:color w:val="231F20"/>
        </w:rPr>
        <w:t>κοιτώντας</w:t>
      </w:r>
      <w:r>
        <w:rPr>
          <w:color w:val="231F20"/>
          <w:spacing w:val="-12"/>
        </w:rPr>
        <w:t xml:space="preserve"> </w:t>
      </w:r>
      <w:r>
        <w:rPr>
          <w:color w:val="231F20"/>
        </w:rPr>
        <w:t>τους</w:t>
      </w:r>
      <w:r>
        <w:rPr>
          <w:color w:val="231F20"/>
          <w:spacing w:val="-12"/>
        </w:rPr>
        <w:t xml:space="preserve"> </w:t>
      </w:r>
      <w:r>
        <w:rPr>
          <w:color w:val="231F20"/>
        </w:rPr>
        <w:t>μέσους</w:t>
      </w:r>
      <w:r>
        <w:rPr>
          <w:color w:val="231F20"/>
          <w:spacing w:val="-12"/>
        </w:rPr>
        <w:t xml:space="preserve"> </w:t>
      </w:r>
      <w:r>
        <w:rPr>
          <w:color w:val="231F20"/>
        </w:rPr>
        <w:t>χρόνους</w:t>
      </w:r>
      <w:r>
        <w:rPr>
          <w:color w:val="231F20"/>
          <w:spacing w:val="-13"/>
        </w:rPr>
        <w:t xml:space="preserve"> </w:t>
      </w:r>
      <w:r>
        <w:rPr>
          <w:color w:val="231F20"/>
        </w:rPr>
        <w:t>των</w:t>
      </w:r>
      <w:r>
        <w:rPr>
          <w:color w:val="231F20"/>
          <w:spacing w:val="-12"/>
        </w:rPr>
        <w:t xml:space="preserve"> </w:t>
      </w:r>
      <w:r>
        <w:rPr>
          <w:color w:val="231F20"/>
        </w:rPr>
        <w:t>δρομολογίων τους</w:t>
      </w:r>
      <w:r>
        <w:rPr>
          <w:color w:val="231F20"/>
          <w:spacing w:val="-10"/>
        </w:rPr>
        <w:t xml:space="preserve"> </w:t>
      </w:r>
      <w:r>
        <w:rPr>
          <w:color w:val="231F20"/>
        </w:rPr>
        <w:t>δύο</w:t>
      </w:r>
      <w:r>
        <w:rPr>
          <w:color w:val="231F20"/>
          <w:spacing w:val="-9"/>
        </w:rPr>
        <w:t xml:space="preserve"> </w:t>
      </w:r>
      <w:r>
        <w:rPr>
          <w:color w:val="231F20"/>
        </w:rPr>
        <w:t>μήνες,</w:t>
      </w:r>
      <w:r>
        <w:rPr>
          <w:color w:val="231F20"/>
          <w:spacing w:val="-8"/>
        </w:rPr>
        <w:t xml:space="preserve"> </w:t>
      </w:r>
      <w:r>
        <w:rPr>
          <w:color w:val="231F20"/>
        </w:rPr>
        <w:t>βλέπουμε</w:t>
      </w:r>
      <w:r>
        <w:rPr>
          <w:color w:val="231F20"/>
          <w:spacing w:val="-9"/>
        </w:rPr>
        <w:t xml:space="preserve"> </w:t>
      </w:r>
      <w:r>
        <w:rPr>
          <w:color w:val="231F20"/>
        </w:rPr>
        <w:t>ότι</w:t>
      </w:r>
      <w:r>
        <w:rPr>
          <w:color w:val="231F20"/>
          <w:spacing w:val="-9"/>
        </w:rPr>
        <w:t xml:space="preserve"> </w:t>
      </w:r>
      <w:r>
        <w:rPr>
          <w:color w:val="231F20"/>
        </w:rPr>
        <w:t>δε</w:t>
      </w:r>
      <w:r>
        <w:rPr>
          <w:color w:val="231F20"/>
          <w:spacing w:val="-10"/>
        </w:rPr>
        <w:t xml:space="preserve"> </w:t>
      </w:r>
      <w:r>
        <w:rPr>
          <w:color w:val="231F20"/>
        </w:rPr>
        <w:t>διαφέρουν</w:t>
      </w:r>
      <w:r>
        <w:rPr>
          <w:color w:val="231F20"/>
          <w:spacing w:val="-9"/>
        </w:rPr>
        <w:t xml:space="preserve"> </w:t>
      </w:r>
      <w:r>
        <w:rPr>
          <w:color w:val="231F20"/>
          <w:spacing w:val="-3"/>
        </w:rPr>
        <w:t>πολύ.</w:t>
      </w:r>
      <w:r>
        <w:rPr>
          <w:color w:val="231F20"/>
          <w:spacing w:val="-19"/>
        </w:rPr>
        <w:t xml:space="preserve"> </w:t>
      </w:r>
      <w:r>
        <w:rPr>
          <w:color w:val="231F20"/>
        </w:rPr>
        <w:t>Άρα,</w:t>
      </w:r>
      <w:r>
        <w:rPr>
          <w:color w:val="231F20"/>
          <w:spacing w:val="-9"/>
        </w:rPr>
        <w:t xml:space="preserve"> </w:t>
      </w:r>
      <w:r>
        <w:rPr>
          <w:color w:val="231F20"/>
        </w:rPr>
        <w:t>αν</w:t>
      </w:r>
      <w:r>
        <w:rPr>
          <w:color w:val="231F20"/>
          <w:spacing w:val="-9"/>
        </w:rPr>
        <w:t xml:space="preserve"> </w:t>
      </w:r>
      <w:r>
        <w:rPr>
          <w:color w:val="231F20"/>
        </w:rPr>
        <w:t>συγκρίναμε</w:t>
      </w:r>
      <w:r>
        <w:rPr>
          <w:color w:val="231F20"/>
          <w:spacing w:val="-8"/>
        </w:rPr>
        <w:t xml:space="preserve"> </w:t>
      </w:r>
      <w:r>
        <w:rPr>
          <w:color w:val="231F20"/>
        </w:rPr>
        <w:t>μόνο</w:t>
      </w:r>
      <w:r>
        <w:rPr>
          <w:color w:val="231F20"/>
          <w:spacing w:val="-8"/>
        </w:rPr>
        <w:t xml:space="preserve"> </w:t>
      </w:r>
      <w:r>
        <w:rPr>
          <w:color w:val="231F20"/>
        </w:rPr>
        <w:t>τους μέσους</w:t>
      </w:r>
      <w:r>
        <w:rPr>
          <w:color w:val="231F20"/>
          <w:spacing w:val="-10"/>
        </w:rPr>
        <w:t xml:space="preserve"> </w:t>
      </w:r>
      <w:r>
        <w:rPr>
          <w:color w:val="231F20"/>
        </w:rPr>
        <w:t>χρόνους,</w:t>
      </w:r>
      <w:r>
        <w:rPr>
          <w:color w:val="231F20"/>
          <w:spacing w:val="-9"/>
        </w:rPr>
        <w:t xml:space="preserve"> </w:t>
      </w:r>
      <w:r>
        <w:rPr>
          <w:color w:val="231F20"/>
        </w:rPr>
        <w:t>χωρίς</w:t>
      </w:r>
      <w:r>
        <w:rPr>
          <w:color w:val="231F20"/>
          <w:spacing w:val="-9"/>
        </w:rPr>
        <w:t xml:space="preserve"> </w:t>
      </w:r>
      <w:r>
        <w:rPr>
          <w:color w:val="231F20"/>
        </w:rPr>
        <w:t>τα</w:t>
      </w:r>
      <w:r>
        <w:rPr>
          <w:color w:val="231F20"/>
          <w:spacing w:val="-9"/>
        </w:rPr>
        <w:t xml:space="preserve"> </w:t>
      </w:r>
      <w:proofErr w:type="spellStart"/>
      <w:r>
        <w:rPr>
          <w:color w:val="231F20"/>
        </w:rPr>
        <w:t>θηκογράμματα</w:t>
      </w:r>
      <w:proofErr w:type="spellEnd"/>
      <w:r>
        <w:rPr>
          <w:color w:val="231F20"/>
        </w:rPr>
        <w:t>,</w:t>
      </w:r>
      <w:r>
        <w:rPr>
          <w:color w:val="231F20"/>
          <w:spacing w:val="-10"/>
        </w:rPr>
        <w:t xml:space="preserve"> </w:t>
      </w:r>
      <w:r>
        <w:rPr>
          <w:color w:val="231F20"/>
        </w:rPr>
        <w:t>δε</w:t>
      </w:r>
      <w:r>
        <w:rPr>
          <w:color w:val="231F20"/>
          <w:spacing w:val="-9"/>
        </w:rPr>
        <w:t xml:space="preserve"> </w:t>
      </w:r>
      <w:r>
        <w:rPr>
          <w:color w:val="231F20"/>
        </w:rPr>
        <w:t>θα</w:t>
      </w:r>
      <w:r>
        <w:rPr>
          <w:color w:val="231F20"/>
          <w:spacing w:val="-9"/>
        </w:rPr>
        <w:t xml:space="preserve"> </w:t>
      </w:r>
      <w:r>
        <w:rPr>
          <w:color w:val="231F20"/>
        </w:rPr>
        <w:t>είχαμε</w:t>
      </w:r>
      <w:r>
        <w:rPr>
          <w:color w:val="231F20"/>
          <w:spacing w:val="-10"/>
        </w:rPr>
        <w:t xml:space="preserve"> </w:t>
      </w:r>
      <w:r>
        <w:rPr>
          <w:color w:val="231F20"/>
        </w:rPr>
        <w:t>αυτή</w:t>
      </w:r>
      <w:r>
        <w:rPr>
          <w:color w:val="231F20"/>
          <w:spacing w:val="-9"/>
        </w:rPr>
        <w:t xml:space="preserve"> </w:t>
      </w:r>
      <w:r>
        <w:rPr>
          <w:color w:val="231F20"/>
        </w:rPr>
        <w:t>την</w:t>
      </w:r>
      <w:r>
        <w:rPr>
          <w:color w:val="231F20"/>
          <w:spacing w:val="-9"/>
        </w:rPr>
        <w:t xml:space="preserve"> </w:t>
      </w:r>
      <w:r>
        <w:rPr>
          <w:color w:val="231F20"/>
        </w:rPr>
        <w:t>εικόνα.</w:t>
      </w:r>
      <w:r>
        <w:rPr>
          <w:color w:val="231F20"/>
          <w:spacing w:val="-9"/>
        </w:rPr>
        <w:t xml:space="preserve"> </w:t>
      </w:r>
      <w:r>
        <w:rPr>
          <w:color w:val="231F20"/>
        </w:rPr>
        <w:t>Ο</w:t>
      </w:r>
      <w:r>
        <w:rPr>
          <w:color w:val="231F20"/>
          <w:spacing w:val="-10"/>
        </w:rPr>
        <w:t xml:space="preserve"> </w:t>
      </w:r>
      <w:r>
        <w:rPr>
          <w:color w:val="231F20"/>
        </w:rPr>
        <w:t xml:space="preserve">λόγος που οι μέσοι χρόνοι δε διαφέρουν </w:t>
      </w:r>
      <w:r>
        <w:rPr>
          <w:color w:val="231F20"/>
          <w:spacing w:val="-3"/>
        </w:rPr>
        <w:t xml:space="preserve">πολύ </w:t>
      </w:r>
      <w:r>
        <w:rPr>
          <w:color w:val="231F20"/>
        </w:rPr>
        <w:t>είναι διότι επηρεάζονται από τις ακραίες τιμές και τον Μάιο είχαμε περισσότερες, όπως</w:t>
      </w:r>
      <w:r>
        <w:rPr>
          <w:color w:val="231F20"/>
          <w:spacing w:val="-7"/>
        </w:rPr>
        <w:t xml:space="preserve"> </w:t>
      </w:r>
      <w:r>
        <w:rPr>
          <w:color w:val="231F20"/>
        </w:rPr>
        <w:t>είπαμε.</w:t>
      </w:r>
    </w:p>
    <w:p w:rsidR="00665997" w:rsidRDefault="00665997">
      <w:pPr>
        <w:pStyle w:val="a3"/>
      </w:pPr>
    </w:p>
    <w:p w:rsidR="00665997" w:rsidRDefault="00665997">
      <w:pPr>
        <w:pStyle w:val="a3"/>
      </w:pPr>
    </w:p>
    <w:p w:rsidR="00665997" w:rsidRDefault="00665997">
      <w:pPr>
        <w:pStyle w:val="a3"/>
        <w:spacing w:before="8"/>
        <w:rPr>
          <w:sz w:val="16"/>
        </w:rPr>
      </w:pPr>
    </w:p>
    <w:p w:rsidR="00665997" w:rsidRDefault="00665997">
      <w:pPr>
        <w:spacing w:line="312" w:lineRule="auto"/>
        <w:jc w:val="both"/>
        <w:sectPr w:rsidR="00665997">
          <w:pgSz w:w="11630" w:h="15600"/>
          <w:pgMar w:top="1260" w:right="0" w:bottom="280" w:left="0" w:header="746" w:footer="0" w:gutter="0"/>
          <w:cols w:space="720"/>
        </w:sectPr>
      </w:pPr>
    </w:p>
    <w:p w:rsidR="00665997" w:rsidRDefault="00665997">
      <w:pPr>
        <w:pStyle w:val="a3"/>
        <w:spacing w:before="9"/>
        <w:rPr>
          <w:sz w:val="12"/>
        </w:rPr>
      </w:pPr>
    </w:p>
    <w:p w:rsidR="00665997" w:rsidRDefault="007E70B3">
      <w:pPr>
        <w:pStyle w:val="1"/>
        <w:spacing w:line="247" w:lineRule="auto"/>
        <w:ind w:left="3401" w:right="1163"/>
      </w:pPr>
      <w:r>
        <w:rPr>
          <w:color w:val="231F20"/>
        </w:rPr>
        <w:t>ΕΝΟΤΗΤΑ 2.7 ΓΡΑΜΜΙΚΗ ΣΥΣΧΕΤΙΣΗ ΠΟΣΟΤΙΚΩΝ ΜΕΤΑΒΛΗΤΩΝ ΚΑΙ ΔΙΑΓΡΑΜΜΑΤΑ ΔΙΑΣΠΟΡΑΣ</w:t>
      </w:r>
    </w:p>
    <w:p w:rsidR="00665997" w:rsidRDefault="00665997">
      <w:pPr>
        <w:pStyle w:val="a3"/>
        <w:spacing w:before="7"/>
        <w:rPr>
          <w:rFonts w:ascii="Cambria"/>
          <w:b/>
          <w:sz w:val="6"/>
        </w:rPr>
      </w:pPr>
    </w:p>
    <w:p w:rsidR="00665997" w:rsidRDefault="00665997">
      <w:pPr>
        <w:pStyle w:val="a3"/>
        <w:spacing w:before="9"/>
        <w:rPr>
          <w:sz w:val="12"/>
        </w:rPr>
      </w:pPr>
    </w:p>
    <w:p w:rsidR="00665997" w:rsidRDefault="007E70B3">
      <w:pPr>
        <w:pStyle w:val="2"/>
        <w:jc w:val="both"/>
      </w:pPr>
      <w:r>
        <w:rPr>
          <w:rFonts w:ascii="Times New Roman" w:hAnsi="Times New Roman"/>
          <w:b w:val="0"/>
          <w:color w:val="231F20"/>
          <w:shd w:val="clear" w:color="auto" w:fill="D5EBD4"/>
        </w:rPr>
        <w:t xml:space="preserve">  </w:t>
      </w:r>
      <w:r>
        <w:rPr>
          <w:color w:val="231F20"/>
          <w:shd w:val="clear" w:color="auto" w:fill="D5EBD4"/>
        </w:rPr>
        <w:t xml:space="preserve">Βασικές Μαθηματικές Έννοιες </w:t>
      </w:r>
    </w:p>
    <w:p w:rsidR="00665997" w:rsidRDefault="00665997">
      <w:pPr>
        <w:pStyle w:val="a3"/>
        <w:spacing w:before="10"/>
        <w:rPr>
          <w:rFonts w:ascii="Cambria"/>
          <w:b/>
          <w:sz w:val="24"/>
        </w:rPr>
      </w:pPr>
    </w:p>
    <w:p w:rsidR="00665997" w:rsidRDefault="007E70B3" w:rsidP="00915065">
      <w:pPr>
        <w:pStyle w:val="a3"/>
        <w:tabs>
          <w:tab w:val="left" w:pos="9639"/>
        </w:tabs>
        <w:spacing w:line="297" w:lineRule="auto"/>
        <w:ind w:left="1133" w:right="1991"/>
        <w:jc w:val="both"/>
      </w:pPr>
      <w:r>
        <w:rPr>
          <w:color w:val="231F20"/>
        </w:rPr>
        <w:t xml:space="preserve">Έχουμε δει μέχρι τώρα ότι η σχέση δύο ποιοτικών μεταβλητών περιγράφεται με τη βοήθεια των πινάκων συνάφειας και των κατάλληλων </w:t>
      </w:r>
      <w:proofErr w:type="spellStart"/>
      <w:r>
        <w:rPr>
          <w:color w:val="231F20"/>
        </w:rPr>
        <w:t>ραβδογραμμάτων</w:t>
      </w:r>
      <w:proofErr w:type="spellEnd"/>
      <w:r>
        <w:rPr>
          <w:color w:val="231F20"/>
        </w:rPr>
        <w:t xml:space="preserve">, ενώ </w:t>
      </w:r>
      <w:r>
        <w:rPr>
          <w:color w:val="231F20"/>
          <w:spacing w:val="-3"/>
        </w:rPr>
        <w:t xml:space="preserve">υπολογίζοντας </w:t>
      </w:r>
      <w:r>
        <w:rPr>
          <w:color w:val="231F20"/>
        </w:rPr>
        <w:t xml:space="preserve">τα μέτρα θέσης και μεταβλητότητας μιας ποσοτικής μεταβλητής στις κατηγορίες μιας ποιοτικής μπορούμε να συγκρίνουμε ομάδες δεδομένων.  </w:t>
      </w:r>
      <w:r>
        <w:rPr>
          <w:color w:val="231F20"/>
          <w:spacing w:val="-4"/>
        </w:rPr>
        <w:t xml:space="preserve">Τι </w:t>
      </w:r>
      <w:r>
        <w:rPr>
          <w:color w:val="231F20"/>
        </w:rPr>
        <w:t xml:space="preserve">συμβαίνει εάν έχουμε δύο ποσοτικές μεταβλητές; Πώς μπορούμε να περιγράψουμε τη σχέση δύο ποσοτικών μεταβλητών; </w:t>
      </w:r>
      <w:r>
        <w:rPr>
          <w:color w:val="231F20"/>
          <w:spacing w:val="-4"/>
        </w:rPr>
        <w:t>Για</w:t>
      </w:r>
      <w:r>
        <w:rPr>
          <w:color w:val="231F20"/>
          <w:spacing w:val="-10"/>
        </w:rPr>
        <w:t xml:space="preserve"> </w:t>
      </w:r>
      <w:r>
        <w:rPr>
          <w:color w:val="231F20"/>
        </w:rPr>
        <w:t>παράδειγμα:</w:t>
      </w:r>
    </w:p>
    <w:p w:rsidR="00665997" w:rsidRDefault="007E70B3" w:rsidP="00915065">
      <w:pPr>
        <w:pStyle w:val="a4"/>
        <w:numPr>
          <w:ilvl w:val="0"/>
          <w:numId w:val="4"/>
        </w:numPr>
        <w:tabs>
          <w:tab w:val="left" w:pos="1674"/>
          <w:tab w:val="left" w:pos="9639"/>
        </w:tabs>
        <w:spacing w:before="118" w:line="297" w:lineRule="auto"/>
        <w:ind w:right="1991"/>
        <w:rPr>
          <w:sz w:val="20"/>
        </w:rPr>
      </w:pPr>
      <w:r>
        <w:rPr>
          <w:color w:val="231F20"/>
          <w:sz w:val="20"/>
        </w:rPr>
        <w:t>Η ηλικία και το βάρος ενός παιδιού έχουν κάποια θετική συσχέτιση μεταξύ τους, με την έννοια ότι όσο πιο μεγάλο είναι το παιδί τόσο μεγαλύτερο βάρος θα</w:t>
      </w:r>
      <w:r>
        <w:rPr>
          <w:color w:val="231F20"/>
          <w:spacing w:val="-2"/>
          <w:sz w:val="20"/>
        </w:rPr>
        <w:t xml:space="preserve"> </w:t>
      </w:r>
      <w:r>
        <w:rPr>
          <w:color w:val="231F20"/>
          <w:sz w:val="20"/>
        </w:rPr>
        <w:t>έχει.</w:t>
      </w:r>
    </w:p>
    <w:p w:rsidR="00665997" w:rsidRDefault="007E70B3" w:rsidP="00915065">
      <w:pPr>
        <w:pStyle w:val="a4"/>
        <w:numPr>
          <w:ilvl w:val="0"/>
          <w:numId w:val="4"/>
        </w:numPr>
        <w:tabs>
          <w:tab w:val="left" w:pos="1674"/>
          <w:tab w:val="left" w:pos="9639"/>
        </w:tabs>
        <w:spacing w:before="116" w:line="297" w:lineRule="auto"/>
        <w:ind w:left="1674" w:right="1991"/>
        <w:rPr>
          <w:sz w:val="20"/>
        </w:rPr>
      </w:pPr>
      <w:r>
        <w:rPr>
          <w:color w:val="231F20"/>
          <w:sz w:val="20"/>
        </w:rPr>
        <w:t xml:space="preserve">Η διάρκεια </w:t>
      </w:r>
      <w:r>
        <w:rPr>
          <w:color w:val="231F20"/>
          <w:spacing w:val="-4"/>
          <w:sz w:val="20"/>
        </w:rPr>
        <w:t xml:space="preserve">ζωής </w:t>
      </w:r>
      <w:r>
        <w:rPr>
          <w:color w:val="231F20"/>
          <w:sz w:val="20"/>
        </w:rPr>
        <w:t xml:space="preserve">των </w:t>
      </w:r>
      <w:r>
        <w:rPr>
          <w:color w:val="231F20"/>
          <w:spacing w:val="-3"/>
          <w:sz w:val="20"/>
        </w:rPr>
        <w:t xml:space="preserve">ζώντων </w:t>
      </w:r>
      <w:r>
        <w:rPr>
          <w:color w:val="231F20"/>
          <w:sz w:val="20"/>
        </w:rPr>
        <w:t xml:space="preserve">οργανισμών σε μια περιοχή και ένας δείκτης μόλυνσης της περιοχής έχουν αρνητική συσχέτιση μεταξύ τους, με την έννοια ότι όσο πιο μεγάλος είναι ο δείκτης μόλυνσης της περιοχής τόσο μικρότερη είναι η διάρκεια </w:t>
      </w:r>
      <w:r>
        <w:rPr>
          <w:color w:val="231F20"/>
          <w:spacing w:val="-4"/>
          <w:sz w:val="20"/>
        </w:rPr>
        <w:t xml:space="preserve">ζωής </w:t>
      </w:r>
      <w:r>
        <w:rPr>
          <w:color w:val="231F20"/>
          <w:sz w:val="20"/>
        </w:rPr>
        <w:t xml:space="preserve">των οργανισμών που </w:t>
      </w:r>
      <w:r>
        <w:rPr>
          <w:color w:val="231F20"/>
          <w:spacing w:val="-4"/>
          <w:sz w:val="20"/>
        </w:rPr>
        <w:t xml:space="preserve">ζουν </w:t>
      </w:r>
      <w:r>
        <w:rPr>
          <w:color w:val="231F20"/>
          <w:sz w:val="20"/>
        </w:rPr>
        <w:t>στην</w:t>
      </w:r>
      <w:r>
        <w:rPr>
          <w:color w:val="231F20"/>
          <w:spacing w:val="-14"/>
          <w:sz w:val="20"/>
        </w:rPr>
        <w:t xml:space="preserve"> </w:t>
      </w:r>
      <w:r>
        <w:rPr>
          <w:color w:val="231F20"/>
          <w:sz w:val="20"/>
        </w:rPr>
        <w:t>περιοχή.</w:t>
      </w:r>
    </w:p>
    <w:p w:rsidR="00665997" w:rsidRDefault="007E70B3" w:rsidP="00915065">
      <w:pPr>
        <w:pStyle w:val="a4"/>
        <w:numPr>
          <w:ilvl w:val="0"/>
          <w:numId w:val="4"/>
        </w:numPr>
        <w:tabs>
          <w:tab w:val="left" w:pos="1675"/>
          <w:tab w:val="left" w:pos="9639"/>
        </w:tabs>
        <w:spacing w:before="117" w:line="297" w:lineRule="auto"/>
        <w:ind w:left="1674" w:right="1991"/>
        <w:rPr>
          <w:sz w:val="20"/>
        </w:rPr>
      </w:pPr>
      <w:r>
        <w:rPr>
          <w:color w:val="231F20"/>
          <w:spacing w:val="-11"/>
          <w:sz w:val="20"/>
        </w:rPr>
        <w:t xml:space="preserve">Το </w:t>
      </w:r>
      <w:r>
        <w:rPr>
          <w:color w:val="231F20"/>
          <w:sz w:val="20"/>
        </w:rPr>
        <w:t xml:space="preserve">ύψος των </w:t>
      </w:r>
      <w:r>
        <w:rPr>
          <w:color w:val="231F20"/>
          <w:spacing w:val="-3"/>
          <w:sz w:val="20"/>
        </w:rPr>
        <w:t xml:space="preserve">αποδοχών </w:t>
      </w:r>
      <w:r>
        <w:rPr>
          <w:color w:val="231F20"/>
          <w:sz w:val="20"/>
        </w:rPr>
        <w:t>των υπαλλήλων μιας εταιρείας δε συσχετίζεται με το βάρος</w:t>
      </w:r>
      <w:r>
        <w:rPr>
          <w:color w:val="231F20"/>
          <w:spacing w:val="-1"/>
          <w:sz w:val="20"/>
        </w:rPr>
        <w:t xml:space="preserve"> </w:t>
      </w:r>
      <w:r>
        <w:rPr>
          <w:color w:val="231F20"/>
          <w:sz w:val="20"/>
        </w:rPr>
        <w:t>τους.</w:t>
      </w:r>
    </w:p>
    <w:p w:rsidR="00665997" w:rsidRDefault="00D40EDA" w:rsidP="00915065">
      <w:pPr>
        <w:pStyle w:val="a3"/>
        <w:tabs>
          <w:tab w:val="left" w:pos="9639"/>
        </w:tabs>
        <w:spacing w:before="115" w:line="302" w:lineRule="auto"/>
        <w:ind w:left="1133" w:right="1991"/>
        <w:jc w:val="both"/>
      </w:pPr>
      <w:r>
        <w:pict>
          <v:shape id="_x0000_s1429" type="#_x0000_t202" style="position:absolute;left:0;text-align:left;margin-left:56.7pt;margin-top:126.15pt;width:354.6pt;height:186.7pt;z-index:251612160;mso-position-horizontal-relative:page"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79"/>
                    <w:gridCol w:w="1179"/>
                    <w:gridCol w:w="1179"/>
                    <w:gridCol w:w="1179"/>
                    <w:gridCol w:w="1179"/>
                    <w:gridCol w:w="1179"/>
                  </w:tblGrid>
                  <w:tr w:rsidR="003D0FB6">
                    <w:trPr>
                      <w:trHeight w:val="362"/>
                    </w:trPr>
                    <w:tc>
                      <w:tcPr>
                        <w:tcW w:w="1179" w:type="dxa"/>
                        <w:shd w:val="clear" w:color="auto" w:fill="D1DAEF"/>
                      </w:tcPr>
                      <w:p w:rsidR="003D0FB6" w:rsidRDefault="003D0FB6">
                        <w:pPr>
                          <w:pStyle w:val="TableParagraph"/>
                          <w:rPr>
                            <w:b/>
                            <w:sz w:val="20"/>
                          </w:rPr>
                        </w:pPr>
                        <w:r>
                          <w:rPr>
                            <w:b/>
                            <w:color w:val="231F20"/>
                            <w:sz w:val="20"/>
                          </w:rPr>
                          <w:t>Μαθητής</w:t>
                        </w:r>
                      </w:p>
                    </w:tc>
                    <w:tc>
                      <w:tcPr>
                        <w:tcW w:w="1179" w:type="dxa"/>
                        <w:shd w:val="clear" w:color="auto" w:fill="D1DAEF"/>
                      </w:tcPr>
                      <w:p w:rsidR="003D0FB6" w:rsidRDefault="003D0FB6">
                        <w:pPr>
                          <w:pStyle w:val="TableParagraph"/>
                          <w:rPr>
                            <w:b/>
                            <w:sz w:val="20"/>
                          </w:rPr>
                        </w:pPr>
                        <w:r>
                          <w:rPr>
                            <w:b/>
                            <w:color w:val="231F20"/>
                            <w:sz w:val="20"/>
                          </w:rPr>
                          <w:t>Ύψος (Χ)</w:t>
                        </w:r>
                      </w:p>
                    </w:tc>
                    <w:tc>
                      <w:tcPr>
                        <w:tcW w:w="1179" w:type="dxa"/>
                        <w:shd w:val="clear" w:color="auto" w:fill="D1DAEF"/>
                      </w:tcPr>
                      <w:p w:rsidR="003D0FB6" w:rsidRDefault="003D0FB6">
                        <w:pPr>
                          <w:pStyle w:val="TableParagraph"/>
                          <w:rPr>
                            <w:b/>
                            <w:sz w:val="20"/>
                          </w:rPr>
                        </w:pPr>
                        <w:r>
                          <w:rPr>
                            <w:b/>
                            <w:color w:val="231F20"/>
                            <w:sz w:val="20"/>
                          </w:rPr>
                          <w:t>Βάρος (Υ)</w:t>
                        </w:r>
                      </w:p>
                    </w:tc>
                    <w:tc>
                      <w:tcPr>
                        <w:tcW w:w="1179" w:type="dxa"/>
                        <w:shd w:val="clear" w:color="auto" w:fill="D1DAEF"/>
                      </w:tcPr>
                      <w:p w:rsidR="003D0FB6" w:rsidRDefault="003D0FB6">
                        <w:pPr>
                          <w:pStyle w:val="TableParagraph"/>
                          <w:rPr>
                            <w:b/>
                            <w:sz w:val="20"/>
                          </w:rPr>
                        </w:pPr>
                        <w:r>
                          <w:rPr>
                            <w:b/>
                            <w:color w:val="231F20"/>
                            <w:sz w:val="20"/>
                          </w:rPr>
                          <w:t>Μαθητής</w:t>
                        </w:r>
                      </w:p>
                    </w:tc>
                    <w:tc>
                      <w:tcPr>
                        <w:tcW w:w="1179" w:type="dxa"/>
                        <w:shd w:val="clear" w:color="auto" w:fill="D1DAEF"/>
                      </w:tcPr>
                      <w:p w:rsidR="003D0FB6" w:rsidRDefault="003D0FB6">
                        <w:pPr>
                          <w:pStyle w:val="TableParagraph"/>
                          <w:rPr>
                            <w:b/>
                            <w:sz w:val="20"/>
                          </w:rPr>
                        </w:pPr>
                        <w:r>
                          <w:rPr>
                            <w:b/>
                            <w:color w:val="231F20"/>
                            <w:sz w:val="20"/>
                          </w:rPr>
                          <w:t>Ύψος (Χ)</w:t>
                        </w:r>
                      </w:p>
                    </w:tc>
                    <w:tc>
                      <w:tcPr>
                        <w:tcW w:w="1179" w:type="dxa"/>
                        <w:shd w:val="clear" w:color="auto" w:fill="D1DAEF"/>
                      </w:tcPr>
                      <w:p w:rsidR="003D0FB6" w:rsidRDefault="003D0FB6">
                        <w:pPr>
                          <w:pStyle w:val="TableParagraph"/>
                          <w:ind w:left="114"/>
                          <w:rPr>
                            <w:b/>
                            <w:sz w:val="20"/>
                          </w:rPr>
                        </w:pPr>
                        <w:r>
                          <w:rPr>
                            <w:b/>
                            <w:color w:val="231F20"/>
                            <w:sz w:val="20"/>
                          </w:rPr>
                          <w:t>Βάρος (Υ)</w:t>
                        </w:r>
                      </w:p>
                    </w:tc>
                  </w:tr>
                  <w:tr w:rsidR="003D0FB6">
                    <w:trPr>
                      <w:trHeight w:val="362"/>
                    </w:trPr>
                    <w:tc>
                      <w:tcPr>
                        <w:tcW w:w="1179" w:type="dxa"/>
                        <w:shd w:val="clear" w:color="auto" w:fill="FCBA63"/>
                      </w:tcPr>
                      <w:p w:rsidR="003D0FB6" w:rsidRDefault="003D0FB6">
                        <w:pPr>
                          <w:pStyle w:val="TableParagraph"/>
                          <w:rPr>
                            <w:b/>
                            <w:sz w:val="20"/>
                          </w:rPr>
                        </w:pPr>
                        <w:r>
                          <w:rPr>
                            <w:b/>
                            <w:color w:val="231F20"/>
                            <w:sz w:val="20"/>
                          </w:rPr>
                          <w:t>Α</w:t>
                        </w:r>
                      </w:p>
                    </w:tc>
                    <w:tc>
                      <w:tcPr>
                        <w:tcW w:w="1179" w:type="dxa"/>
                        <w:shd w:val="clear" w:color="auto" w:fill="FDDFCE"/>
                      </w:tcPr>
                      <w:p w:rsidR="003D0FB6" w:rsidRDefault="003D0FB6">
                        <w:pPr>
                          <w:pStyle w:val="TableParagraph"/>
                          <w:rPr>
                            <w:b/>
                            <w:sz w:val="20"/>
                          </w:rPr>
                        </w:pPr>
                        <w:r>
                          <w:rPr>
                            <w:b/>
                            <w:color w:val="231F20"/>
                            <w:sz w:val="20"/>
                          </w:rPr>
                          <w:t>170</w:t>
                        </w:r>
                      </w:p>
                    </w:tc>
                    <w:tc>
                      <w:tcPr>
                        <w:tcW w:w="1179" w:type="dxa"/>
                        <w:shd w:val="clear" w:color="auto" w:fill="FDDFCE"/>
                      </w:tcPr>
                      <w:p w:rsidR="003D0FB6" w:rsidRDefault="003D0FB6">
                        <w:pPr>
                          <w:pStyle w:val="TableParagraph"/>
                          <w:rPr>
                            <w:b/>
                            <w:sz w:val="20"/>
                          </w:rPr>
                        </w:pPr>
                        <w:r>
                          <w:rPr>
                            <w:b/>
                            <w:color w:val="231F20"/>
                            <w:sz w:val="20"/>
                          </w:rPr>
                          <w:t>58</w:t>
                        </w:r>
                      </w:p>
                    </w:tc>
                    <w:tc>
                      <w:tcPr>
                        <w:tcW w:w="1179" w:type="dxa"/>
                        <w:shd w:val="clear" w:color="auto" w:fill="FCBA63"/>
                      </w:tcPr>
                      <w:p w:rsidR="003D0FB6" w:rsidRDefault="003D0FB6">
                        <w:pPr>
                          <w:pStyle w:val="TableParagraph"/>
                          <w:ind w:left="114"/>
                          <w:rPr>
                            <w:b/>
                            <w:sz w:val="20"/>
                          </w:rPr>
                        </w:pPr>
                        <w:r>
                          <w:rPr>
                            <w:b/>
                            <w:color w:val="231F20"/>
                            <w:sz w:val="20"/>
                          </w:rPr>
                          <w:t>Κ</w:t>
                        </w:r>
                      </w:p>
                    </w:tc>
                    <w:tc>
                      <w:tcPr>
                        <w:tcW w:w="1179" w:type="dxa"/>
                        <w:shd w:val="clear" w:color="auto" w:fill="FDDFCE"/>
                      </w:tcPr>
                      <w:p w:rsidR="003D0FB6" w:rsidRDefault="003D0FB6">
                        <w:pPr>
                          <w:pStyle w:val="TableParagraph"/>
                          <w:ind w:left="114"/>
                          <w:rPr>
                            <w:b/>
                            <w:sz w:val="20"/>
                          </w:rPr>
                        </w:pPr>
                        <w:r>
                          <w:rPr>
                            <w:b/>
                            <w:color w:val="231F20"/>
                            <w:sz w:val="20"/>
                          </w:rPr>
                          <w:t>178</w:t>
                        </w:r>
                      </w:p>
                    </w:tc>
                    <w:tc>
                      <w:tcPr>
                        <w:tcW w:w="1179" w:type="dxa"/>
                        <w:shd w:val="clear" w:color="auto" w:fill="FDDFCE"/>
                      </w:tcPr>
                      <w:p w:rsidR="003D0FB6" w:rsidRDefault="003D0FB6">
                        <w:pPr>
                          <w:pStyle w:val="TableParagraph"/>
                          <w:ind w:left="115"/>
                          <w:rPr>
                            <w:b/>
                            <w:sz w:val="20"/>
                          </w:rPr>
                        </w:pPr>
                        <w:r>
                          <w:rPr>
                            <w:b/>
                            <w:color w:val="231F20"/>
                            <w:sz w:val="20"/>
                          </w:rPr>
                          <w:t>79</w:t>
                        </w:r>
                      </w:p>
                    </w:tc>
                  </w:tr>
                  <w:tr w:rsidR="003D0FB6">
                    <w:trPr>
                      <w:trHeight w:val="362"/>
                    </w:trPr>
                    <w:tc>
                      <w:tcPr>
                        <w:tcW w:w="1179" w:type="dxa"/>
                        <w:shd w:val="clear" w:color="auto" w:fill="FCBA63"/>
                      </w:tcPr>
                      <w:p w:rsidR="003D0FB6" w:rsidRDefault="003D0FB6">
                        <w:pPr>
                          <w:pStyle w:val="TableParagraph"/>
                          <w:ind w:left="112"/>
                          <w:rPr>
                            <w:b/>
                            <w:sz w:val="20"/>
                          </w:rPr>
                        </w:pPr>
                        <w:r>
                          <w:rPr>
                            <w:b/>
                            <w:color w:val="231F20"/>
                            <w:sz w:val="20"/>
                          </w:rPr>
                          <w:t>Β</w:t>
                        </w:r>
                      </w:p>
                    </w:tc>
                    <w:tc>
                      <w:tcPr>
                        <w:tcW w:w="1179" w:type="dxa"/>
                        <w:shd w:val="clear" w:color="auto" w:fill="FDDFCE"/>
                      </w:tcPr>
                      <w:p w:rsidR="003D0FB6" w:rsidRDefault="003D0FB6">
                        <w:pPr>
                          <w:pStyle w:val="TableParagraph"/>
                          <w:rPr>
                            <w:b/>
                            <w:sz w:val="20"/>
                          </w:rPr>
                        </w:pPr>
                        <w:r>
                          <w:rPr>
                            <w:b/>
                            <w:color w:val="231F20"/>
                            <w:sz w:val="20"/>
                          </w:rPr>
                          <w:t>172</w:t>
                        </w:r>
                      </w:p>
                    </w:tc>
                    <w:tc>
                      <w:tcPr>
                        <w:tcW w:w="1179" w:type="dxa"/>
                        <w:shd w:val="clear" w:color="auto" w:fill="FDDFCE"/>
                      </w:tcPr>
                      <w:p w:rsidR="003D0FB6" w:rsidRDefault="003D0FB6">
                        <w:pPr>
                          <w:pStyle w:val="TableParagraph"/>
                          <w:rPr>
                            <w:b/>
                            <w:sz w:val="20"/>
                          </w:rPr>
                        </w:pPr>
                        <w:r>
                          <w:rPr>
                            <w:b/>
                            <w:color w:val="231F20"/>
                            <w:sz w:val="20"/>
                          </w:rPr>
                          <w:t>60</w:t>
                        </w:r>
                      </w:p>
                    </w:tc>
                    <w:tc>
                      <w:tcPr>
                        <w:tcW w:w="1179" w:type="dxa"/>
                        <w:shd w:val="clear" w:color="auto" w:fill="FCBA63"/>
                      </w:tcPr>
                      <w:p w:rsidR="003D0FB6" w:rsidRDefault="003D0FB6">
                        <w:pPr>
                          <w:pStyle w:val="TableParagraph"/>
                          <w:ind w:left="114"/>
                          <w:rPr>
                            <w:b/>
                            <w:sz w:val="20"/>
                          </w:rPr>
                        </w:pPr>
                        <w:r>
                          <w:rPr>
                            <w:b/>
                            <w:color w:val="231F20"/>
                            <w:sz w:val="20"/>
                          </w:rPr>
                          <w:t>Λ</w:t>
                        </w:r>
                      </w:p>
                    </w:tc>
                    <w:tc>
                      <w:tcPr>
                        <w:tcW w:w="1179" w:type="dxa"/>
                        <w:shd w:val="clear" w:color="auto" w:fill="FDDFCE"/>
                      </w:tcPr>
                      <w:p w:rsidR="003D0FB6" w:rsidRDefault="003D0FB6">
                        <w:pPr>
                          <w:pStyle w:val="TableParagraph"/>
                          <w:ind w:left="114"/>
                          <w:rPr>
                            <w:b/>
                            <w:sz w:val="20"/>
                          </w:rPr>
                        </w:pPr>
                        <w:r>
                          <w:rPr>
                            <w:b/>
                            <w:color w:val="231F20"/>
                            <w:sz w:val="20"/>
                          </w:rPr>
                          <w:t>179</w:t>
                        </w:r>
                      </w:p>
                    </w:tc>
                    <w:tc>
                      <w:tcPr>
                        <w:tcW w:w="1179" w:type="dxa"/>
                        <w:shd w:val="clear" w:color="auto" w:fill="FDDFCE"/>
                      </w:tcPr>
                      <w:p w:rsidR="003D0FB6" w:rsidRDefault="003D0FB6">
                        <w:pPr>
                          <w:pStyle w:val="TableParagraph"/>
                          <w:ind w:left="114"/>
                          <w:rPr>
                            <w:b/>
                            <w:sz w:val="20"/>
                          </w:rPr>
                        </w:pPr>
                        <w:r>
                          <w:rPr>
                            <w:b/>
                            <w:color w:val="231F20"/>
                            <w:sz w:val="20"/>
                          </w:rPr>
                          <w:t>76</w:t>
                        </w:r>
                      </w:p>
                    </w:tc>
                  </w:tr>
                  <w:tr w:rsidR="003D0FB6">
                    <w:trPr>
                      <w:trHeight w:val="362"/>
                    </w:trPr>
                    <w:tc>
                      <w:tcPr>
                        <w:tcW w:w="1179" w:type="dxa"/>
                        <w:shd w:val="clear" w:color="auto" w:fill="FCBA63"/>
                      </w:tcPr>
                      <w:p w:rsidR="003D0FB6" w:rsidRDefault="003D0FB6">
                        <w:pPr>
                          <w:pStyle w:val="TableParagraph"/>
                          <w:ind w:left="112"/>
                          <w:rPr>
                            <w:b/>
                            <w:sz w:val="20"/>
                          </w:rPr>
                        </w:pPr>
                        <w:r>
                          <w:rPr>
                            <w:b/>
                            <w:color w:val="231F20"/>
                            <w:sz w:val="20"/>
                          </w:rPr>
                          <w:t>Γ</w:t>
                        </w:r>
                      </w:p>
                    </w:tc>
                    <w:tc>
                      <w:tcPr>
                        <w:tcW w:w="1179" w:type="dxa"/>
                        <w:shd w:val="clear" w:color="auto" w:fill="FDDFCE"/>
                      </w:tcPr>
                      <w:p w:rsidR="003D0FB6" w:rsidRDefault="003D0FB6">
                        <w:pPr>
                          <w:pStyle w:val="TableParagraph"/>
                          <w:rPr>
                            <w:b/>
                            <w:sz w:val="20"/>
                          </w:rPr>
                        </w:pPr>
                        <w:r>
                          <w:rPr>
                            <w:b/>
                            <w:color w:val="231F20"/>
                            <w:sz w:val="20"/>
                          </w:rPr>
                          <w:t>173</w:t>
                        </w:r>
                      </w:p>
                    </w:tc>
                    <w:tc>
                      <w:tcPr>
                        <w:tcW w:w="1179" w:type="dxa"/>
                        <w:shd w:val="clear" w:color="auto" w:fill="FDDFCE"/>
                      </w:tcPr>
                      <w:p w:rsidR="003D0FB6" w:rsidRDefault="003D0FB6">
                        <w:pPr>
                          <w:pStyle w:val="TableParagraph"/>
                          <w:rPr>
                            <w:b/>
                            <w:sz w:val="20"/>
                          </w:rPr>
                        </w:pPr>
                        <w:r>
                          <w:rPr>
                            <w:b/>
                            <w:color w:val="231F20"/>
                            <w:sz w:val="20"/>
                          </w:rPr>
                          <w:t>67</w:t>
                        </w:r>
                      </w:p>
                    </w:tc>
                    <w:tc>
                      <w:tcPr>
                        <w:tcW w:w="1179" w:type="dxa"/>
                        <w:shd w:val="clear" w:color="auto" w:fill="FCBA63"/>
                      </w:tcPr>
                      <w:p w:rsidR="003D0FB6" w:rsidRDefault="003D0FB6">
                        <w:pPr>
                          <w:pStyle w:val="TableParagraph"/>
                          <w:rPr>
                            <w:b/>
                            <w:sz w:val="20"/>
                          </w:rPr>
                        </w:pPr>
                        <w:r>
                          <w:rPr>
                            <w:b/>
                            <w:color w:val="231F20"/>
                            <w:sz w:val="20"/>
                          </w:rPr>
                          <w:t>Μ</w:t>
                        </w:r>
                      </w:p>
                    </w:tc>
                    <w:tc>
                      <w:tcPr>
                        <w:tcW w:w="1179" w:type="dxa"/>
                        <w:shd w:val="clear" w:color="auto" w:fill="FDDFCE"/>
                      </w:tcPr>
                      <w:p w:rsidR="003D0FB6" w:rsidRDefault="003D0FB6">
                        <w:pPr>
                          <w:pStyle w:val="TableParagraph"/>
                          <w:ind w:left="114"/>
                          <w:rPr>
                            <w:b/>
                            <w:sz w:val="20"/>
                          </w:rPr>
                        </w:pPr>
                        <w:r>
                          <w:rPr>
                            <w:b/>
                            <w:color w:val="231F20"/>
                            <w:sz w:val="20"/>
                          </w:rPr>
                          <w:t>180</w:t>
                        </w:r>
                      </w:p>
                    </w:tc>
                    <w:tc>
                      <w:tcPr>
                        <w:tcW w:w="1179" w:type="dxa"/>
                        <w:shd w:val="clear" w:color="auto" w:fill="FDDFCE"/>
                      </w:tcPr>
                      <w:p w:rsidR="003D0FB6" w:rsidRDefault="003D0FB6">
                        <w:pPr>
                          <w:pStyle w:val="TableParagraph"/>
                          <w:ind w:left="114"/>
                          <w:rPr>
                            <w:b/>
                            <w:sz w:val="20"/>
                          </w:rPr>
                        </w:pPr>
                        <w:r>
                          <w:rPr>
                            <w:b/>
                            <w:color w:val="231F20"/>
                            <w:sz w:val="20"/>
                          </w:rPr>
                          <w:t>79</w:t>
                        </w:r>
                      </w:p>
                    </w:tc>
                  </w:tr>
                  <w:tr w:rsidR="003D0FB6">
                    <w:trPr>
                      <w:trHeight w:val="362"/>
                    </w:trPr>
                    <w:tc>
                      <w:tcPr>
                        <w:tcW w:w="1179" w:type="dxa"/>
                        <w:shd w:val="clear" w:color="auto" w:fill="FCBA63"/>
                      </w:tcPr>
                      <w:p w:rsidR="003D0FB6" w:rsidRDefault="003D0FB6">
                        <w:pPr>
                          <w:pStyle w:val="TableParagraph"/>
                          <w:ind w:left="112"/>
                          <w:rPr>
                            <w:b/>
                            <w:sz w:val="20"/>
                          </w:rPr>
                        </w:pPr>
                        <w:r>
                          <w:rPr>
                            <w:b/>
                            <w:color w:val="231F20"/>
                            <w:sz w:val="20"/>
                          </w:rPr>
                          <w:t>Δ</w:t>
                        </w:r>
                      </w:p>
                    </w:tc>
                    <w:tc>
                      <w:tcPr>
                        <w:tcW w:w="1179" w:type="dxa"/>
                        <w:shd w:val="clear" w:color="auto" w:fill="FDDFCE"/>
                      </w:tcPr>
                      <w:p w:rsidR="003D0FB6" w:rsidRDefault="003D0FB6">
                        <w:pPr>
                          <w:pStyle w:val="TableParagraph"/>
                          <w:ind w:left="112"/>
                          <w:rPr>
                            <w:b/>
                            <w:sz w:val="20"/>
                          </w:rPr>
                        </w:pPr>
                        <w:r>
                          <w:rPr>
                            <w:b/>
                            <w:color w:val="231F20"/>
                            <w:sz w:val="20"/>
                          </w:rPr>
                          <w:t>175</w:t>
                        </w:r>
                      </w:p>
                    </w:tc>
                    <w:tc>
                      <w:tcPr>
                        <w:tcW w:w="1179" w:type="dxa"/>
                        <w:shd w:val="clear" w:color="auto" w:fill="FDDFCE"/>
                      </w:tcPr>
                      <w:p w:rsidR="003D0FB6" w:rsidRDefault="003D0FB6">
                        <w:pPr>
                          <w:pStyle w:val="TableParagraph"/>
                          <w:rPr>
                            <w:b/>
                            <w:sz w:val="20"/>
                          </w:rPr>
                        </w:pPr>
                        <w:r>
                          <w:rPr>
                            <w:b/>
                            <w:color w:val="231F20"/>
                            <w:sz w:val="20"/>
                          </w:rPr>
                          <w:t>72</w:t>
                        </w:r>
                      </w:p>
                    </w:tc>
                    <w:tc>
                      <w:tcPr>
                        <w:tcW w:w="1179" w:type="dxa"/>
                        <w:shd w:val="clear" w:color="auto" w:fill="FCBA63"/>
                      </w:tcPr>
                      <w:p w:rsidR="003D0FB6" w:rsidRDefault="003D0FB6">
                        <w:pPr>
                          <w:pStyle w:val="TableParagraph"/>
                          <w:rPr>
                            <w:b/>
                            <w:sz w:val="20"/>
                          </w:rPr>
                        </w:pPr>
                        <w:r>
                          <w:rPr>
                            <w:b/>
                            <w:color w:val="231F20"/>
                            <w:sz w:val="20"/>
                          </w:rPr>
                          <w:t>Ν</w:t>
                        </w:r>
                      </w:p>
                    </w:tc>
                    <w:tc>
                      <w:tcPr>
                        <w:tcW w:w="1179" w:type="dxa"/>
                        <w:shd w:val="clear" w:color="auto" w:fill="FDDFCE"/>
                      </w:tcPr>
                      <w:p w:rsidR="003D0FB6" w:rsidRDefault="003D0FB6">
                        <w:pPr>
                          <w:pStyle w:val="TableParagraph"/>
                          <w:ind w:left="114"/>
                          <w:rPr>
                            <w:b/>
                            <w:sz w:val="20"/>
                          </w:rPr>
                        </w:pPr>
                        <w:r>
                          <w:rPr>
                            <w:b/>
                            <w:color w:val="231F20"/>
                            <w:sz w:val="20"/>
                          </w:rPr>
                          <w:t>180</w:t>
                        </w:r>
                      </w:p>
                    </w:tc>
                    <w:tc>
                      <w:tcPr>
                        <w:tcW w:w="1179" w:type="dxa"/>
                        <w:shd w:val="clear" w:color="auto" w:fill="FDDFCE"/>
                      </w:tcPr>
                      <w:p w:rsidR="003D0FB6" w:rsidRDefault="003D0FB6">
                        <w:pPr>
                          <w:pStyle w:val="TableParagraph"/>
                          <w:ind w:left="114"/>
                          <w:rPr>
                            <w:b/>
                            <w:sz w:val="20"/>
                          </w:rPr>
                        </w:pPr>
                        <w:r>
                          <w:rPr>
                            <w:b/>
                            <w:color w:val="231F20"/>
                            <w:sz w:val="20"/>
                          </w:rPr>
                          <w:t>80</w:t>
                        </w:r>
                      </w:p>
                    </w:tc>
                  </w:tr>
                  <w:tr w:rsidR="003D0FB6">
                    <w:trPr>
                      <w:trHeight w:val="362"/>
                    </w:trPr>
                    <w:tc>
                      <w:tcPr>
                        <w:tcW w:w="1179" w:type="dxa"/>
                        <w:shd w:val="clear" w:color="auto" w:fill="FCBA63"/>
                      </w:tcPr>
                      <w:p w:rsidR="003D0FB6" w:rsidRDefault="003D0FB6">
                        <w:pPr>
                          <w:pStyle w:val="TableParagraph"/>
                          <w:ind w:left="112"/>
                          <w:rPr>
                            <w:b/>
                            <w:sz w:val="20"/>
                          </w:rPr>
                        </w:pPr>
                        <w:r>
                          <w:rPr>
                            <w:b/>
                            <w:color w:val="231F20"/>
                            <w:sz w:val="20"/>
                          </w:rPr>
                          <w:t>Ε</w:t>
                        </w:r>
                      </w:p>
                    </w:tc>
                    <w:tc>
                      <w:tcPr>
                        <w:tcW w:w="1179" w:type="dxa"/>
                        <w:shd w:val="clear" w:color="auto" w:fill="FDDFCE"/>
                      </w:tcPr>
                      <w:p w:rsidR="003D0FB6" w:rsidRDefault="003D0FB6">
                        <w:pPr>
                          <w:pStyle w:val="TableParagraph"/>
                          <w:ind w:left="112"/>
                          <w:rPr>
                            <w:b/>
                            <w:sz w:val="20"/>
                          </w:rPr>
                        </w:pPr>
                        <w:r>
                          <w:rPr>
                            <w:b/>
                            <w:color w:val="231F20"/>
                            <w:sz w:val="20"/>
                          </w:rPr>
                          <w:t>176</w:t>
                        </w:r>
                      </w:p>
                    </w:tc>
                    <w:tc>
                      <w:tcPr>
                        <w:tcW w:w="1179" w:type="dxa"/>
                        <w:shd w:val="clear" w:color="auto" w:fill="FDDFCE"/>
                      </w:tcPr>
                      <w:p w:rsidR="003D0FB6" w:rsidRDefault="003D0FB6">
                        <w:pPr>
                          <w:pStyle w:val="TableParagraph"/>
                          <w:rPr>
                            <w:b/>
                            <w:sz w:val="20"/>
                          </w:rPr>
                        </w:pPr>
                        <w:r>
                          <w:rPr>
                            <w:b/>
                            <w:color w:val="231F20"/>
                            <w:sz w:val="20"/>
                          </w:rPr>
                          <w:t>65</w:t>
                        </w:r>
                      </w:p>
                    </w:tc>
                    <w:tc>
                      <w:tcPr>
                        <w:tcW w:w="1179" w:type="dxa"/>
                        <w:shd w:val="clear" w:color="auto" w:fill="FCBA63"/>
                      </w:tcPr>
                      <w:p w:rsidR="003D0FB6" w:rsidRDefault="003D0FB6">
                        <w:pPr>
                          <w:pStyle w:val="TableParagraph"/>
                          <w:rPr>
                            <w:b/>
                            <w:sz w:val="20"/>
                          </w:rPr>
                        </w:pPr>
                        <w:r>
                          <w:rPr>
                            <w:b/>
                            <w:color w:val="231F20"/>
                            <w:sz w:val="20"/>
                          </w:rPr>
                          <w:t>Ξ</w:t>
                        </w:r>
                      </w:p>
                    </w:tc>
                    <w:tc>
                      <w:tcPr>
                        <w:tcW w:w="1179" w:type="dxa"/>
                        <w:shd w:val="clear" w:color="auto" w:fill="FDDFCE"/>
                      </w:tcPr>
                      <w:p w:rsidR="003D0FB6" w:rsidRDefault="003D0FB6">
                        <w:pPr>
                          <w:pStyle w:val="TableParagraph"/>
                          <w:rPr>
                            <w:b/>
                            <w:sz w:val="20"/>
                          </w:rPr>
                        </w:pPr>
                        <w:r>
                          <w:rPr>
                            <w:b/>
                            <w:color w:val="231F20"/>
                            <w:sz w:val="20"/>
                          </w:rPr>
                          <w:t>180</w:t>
                        </w:r>
                      </w:p>
                    </w:tc>
                    <w:tc>
                      <w:tcPr>
                        <w:tcW w:w="1179" w:type="dxa"/>
                        <w:shd w:val="clear" w:color="auto" w:fill="FDDFCE"/>
                      </w:tcPr>
                      <w:p w:rsidR="003D0FB6" w:rsidRDefault="003D0FB6">
                        <w:pPr>
                          <w:pStyle w:val="TableParagraph"/>
                          <w:ind w:left="114"/>
                          <w:rPr>
                            <w:b/>
                            <w:sz w:val="20"/>
                          </w:rPr>
                        </w:pPr>
                        <w:r>
                          <w:rPr>
                            <w:b/>
                            <w:color w:val="231F20"/>
                            <w:sz w:val="20"/>
                          </w:rPr>
                          <w:t>83</w:t>
                        </w:r>
                      </w:p>
                    </w:tc>
                  </w:tr>
                  <w:tr w:rsidR="003D0FB6">
                    <w:trPr>
                      <w:trHeight w:val="362"/>
                    </w:trPr>
                    <w:tc>
                      <w:tcPr>
                        <w:tcW w:w="1179" w:type="dxa"/>
                        <w:shd w:val="clear" w:color="auto" w:fill="FCBA63"/>
                      </w:tcPr>
                      <w:p w:rsidR="003D0FB6" w:rsidRDefault="003D0FB6">
                        <w:pPr>
                          <w:pStyle w:val="TableParagraph"/>
                          <w:ind w:left="112"/>
                          <w:rPr>
                            <w:b/>
                            <w:sz w:val="20"/>
                          </w:rPr>
                        </w:pPr>
                        <w:r>
                          <w:rPr>
                            <w:b/>
                            <w:color w:val="231F20"/>
                            <w:sz w:val="20"/>
                          </w:rPr>
                          <w:t>Ζ</w:t>
                        </w:r>
                      </w:p>
                    </w:tc>
                    <w:tc>
                      <w:tcPr>
                        <w:tcW w:w="1179" w:type="dxa"/>
                        <w:shd w:val="clear" w:color="auto" w:fill="FDDFCE"/>
                      </w:tcPr>
                      <w:p w:rsidR="003D0FB6" w:rsidRDefault="003D0FB6">
                        <w:pPr>
                          <w:pStyle w:val="TableParagraph"/>
                          <w:ind w:left="112"/>
                          <w:rPr>
                            <w:b/>
                            <w:sz w:val="20"/>
                          </w:rPr>
                        </w:pPr>
                        <w:r>
                          <w:rPr>
                            <w:b/>
                            <w:color w:val="231F20"/>
                            <w:sz w:val="20"/>
                          </w:rPr>
                          <w:t>177</w:t>
                        </w:r>
                      </w:p>
                    </w:tc>
                    <w:tc>
                      <w:tcPr>
                        <w:tcW w:w="1179" w:type="dxa"/>
                        <w:shd w:val="clear" w:color="auto" w:fill="FDDFCE"/>
                      </w:tcPr>
                      <w:p w:rsidR="003D0FB6" w:rsidRDefault="003D0FB6">
                        <w:pPr>
                          <w:pStyle w:val="TableParagraph"/>
                          <w:ind w:left="112"/>
                          <w:rPr>
                            <w:b/>
                            <w:sz w:val="20"/>
                          </w:rPr>
                        </w:pPr>
                        <w:r>
                          <w:rPr>
                            <w:b/>
                            <w:color w:val="231F20"/>
                            <w:sz w:val="20"/>
                          </w:rPr>
                          <w:t>81</w:t>
                        </w:r>
                      </w:p>
                    </w:tc>
                    <w:tc>
                      <w:tcPr>
                        <w:tcW w:w="1179" w:type="dxa"/>
                        <w:shd w:val="clear" w:color="auto" w:fill="FCBA63"/>
                      </w:tcPr>
                      <w:p w:rsidR="003D0FB6" w:rsidRDefault="003D0FB6">
                        <w:pPr>
                          <w:pStyle w:val="TableParagraph"/>
                          <w:rPr>
                            <w:b/>
                            <w:sz w:val="20"/>
                          </w:rPr>
                        </w:pPr>
                        <w:r>
                          <w:rPr>
                            <w:b/>
                            <w:color w:val="231F20"/>
                            <w:sz w:val="20"/>
                          </w:rPr>
                          <w:t>Ο</w:t>
                        </w:r>
                      </w:p>
                    </w:tc>
                    <w:tc>
                      <w:tcPr>
                        <w:tcW w:w="1179" w:type="dxa"/>
                        <w:shd w:val="clear" w:color="auto" w:fill="FDDFCE"/>
                      </w:tcPr>
                      <w:p w:rsidR="003D0FB6" w:rsidRDefault="003D0FB6">
                        <w:pPr>
                          <w:pStyle w:val="TableParagraph"/>
                          <w:rPr>
                            <w:b/>
                            <w:sz w:val="20"/>
                          </w:rPr>
                        </w:pPr>
                        <w:r>
                          <w:rPr>
                            <w:b/>
                            <w:color w:val="231F20"/>
                            <w:sz w:val="20"/>
                          </w:rPr>
                          <w:t>180</w:t>
                        </w:r>
                      </w:p>
                    </w:tc>
                    <w:tc>
                      <w:tcPr>
                        <w:tcW w:w="1179" w:type="dxa"/>
                        <w:shd w:val="clear" w:color="auto" w:fill="FDDFCE"/>
                      </w:tcPr>
                      <w:p w:rsidR="003D0FB6" w:rsidRDefault="003D0FB6">
                        <w:pPr>
                          <w:pStyle w:val="TableParagraph"/>
                          <w:ind w:left="114"/>
                          <w:rPr>
                            <w:b/>
                            <w:sz w:val="20"/>
                          </w:rPr>
                        </w:pPr>
                        <w:r>
                          <w:rPr>
                            <w:b/>
                            <w:color w:val="231F20"/>
                            <w:sz w:val="20"/>
                          </w:rPr>
                          <w:t>85</w:t>
                        </w:r>
                      </w:p>
                    </w:tc>
                  </w:tr>
                  <w:tr w:rsidR="003D0FB6">
                    <w:trPr>
                      <w:trHeight w:val="362"/>
                    </w:trPr>
                    <w:tc>
                      <w:tcPr>
                        <w:tcW w:w="1179" w:type="dxa"/>
                        <w:shd w:val="clear" w:color="auto" w:fill="FCBA63"/>
                      </w:tcPr>
                      <w:p w:rsidR="003D0FB6" w:rsidRDefault="003D0FB6">
                        <w:pPr>
                          <w:pStyle w:val="TableParagraph"/>
                          <w:ind w:left="111"/>
                          <w:rPr>
                            <w:b/>
                            <w:sz w:val="20"/>
                          </w:rPr>
                        </w:pPr>
                        <w:r>
                          <w:rPr>
                            <w:b/>
                            <w:color w:val="231F20"/>
                            <w:sz w:val="20"/>
                          </w:rPr>
                          <w:t>Η</w:t>
                        </w:r>
                      </w:p>
                    </w:tc>
                    <w:tc>
                      <w:tcPr>
                        <w:tcW w:w="1179" w:type="dxa"/>
                        <w:shd w:val="clear" w:color="auto" w:fill="FDDFCE"/>
                      </w:tcPr>
                      <w:p w:rsidR="003D0FB6" w:rsidRDefault="003D0FB6">
                        <w:pPr>
                          <w:pStyle w:val="TableParagraph"/>
                          <w:ind w:left="112"/>
                          <w:rPr>
                            <w:b/>
                            <w:sz w:val="20"/>
                          </w:rPr>
                        </w:pPr>
                        <w:r>
                          <w:rPr>
                            <w:b/>
                            <w:color w:val="231F20"/>
                            <w:sz w:val="20"/>
                          </w:rPr>
                          <w:t>178</w:t>
                        </w:r>
                      </w:p>
                    </w:tc>
                    <w:tc>
                      <w:tcPr>
                        <w:tcW w:w="1179" w:type="dxa"/>
                        <w:shd w:val="clear" w:color="auto" w:fill="FDDFCE"/>
                      </w:tcPr>
                      <w:p w:rsidR="003D0FB6" w:rsidRDefault="003D0FB6">
                        <w:pPr>
                          <w:pStyle w:val="TableParagraph"/>
                          <w:ind w:left="112"/>
                          <w:rPr>
                            <w:b/>
                            <w:sz w:val="20"/>
                          </w:rPr>
                        </w:pPr>
                        <w:r>
                          <w:rPr>
                            <w:b/>
                            <w:color w:val="231F20"/>
                            <w:sz w:val="20"/>
                          </w:rPr>
                          <w:t>73</w:t>
                        </w:r>
                      </w:p>
                    </w:tc>
                    <w:tc>
                      <w:tcPr>
                        <w:tcW w:w="1179" w:type="dxa"/>
                        <w:shd w:val="clear" w:color="auto" w:fill="FCBA63"/>
                      </w:tcPr>
                      <w:p w:rsidR="003D0FB6" w:rsidRDefault="003D0FB6">
                        <w:pPr>
                          <w:pStyle w:val="TableParagraph"/>
                          <w:rPr>
                            <w:b/>
                            <w:sz w:val="20"/>
                          </w:rPr>
                        </w:pPr>
                        <w:r>
                          <w:rPr>
                            <w:b/>
                            <w:color w:val="231F20"/>
                            <w:sz w:val="20"/>
                          </w:rPr>
                          <w:t>Π</w:t>
                        </w:r>
                      </w:p>
                    </w:tc>
                    <w:tc>
                      <w:tcPr>
                        <w:tcW w:w="1179" w:type="dxa"/>
                        <w:shd w:val="clear" w:color="auto" w:fill="FDDFCE"/>
                      </w:tcPr>
                      <w:p w:rsidR="003D0FB6" w:rsidRDefault="003D0FB6">
                        <w:pPr>
                          <w:pStyle w:val="TableParagraph"/>
                          <w:rPr>
                            <w:b/>
                            <w:sz w:val="20"/>
                          </w:rPr>
                        </w:pPr>
                        <w:r>
                          <w:rPr>
                            <w:b/>
                            <w:color w:val="231F20"/>
                            <w:sz w:val="20"/>
                          </w:rPr>
                          <w:t>182</w:t>
                        </w:r>
                      </w:p>
                    </w:tc>
                    <w:tc>
                      <w:tcPr>
                        <w:tcW w:w="1179" w:type="dxa"/>
                        <w:shd w:val="clear" w:color="auto" w:fill="FDDFCE"/>
                      </w:tcPr>
                      <w:p w:rsidR="003D0FB6" w:rsidRDefault="003D0FB6">
                        <w:pPr>
                          <w:pStyle w:val="TableParagraph"/>
                          <w:rPr>
                            <w:b/>
                            <w:sz w:val="20"/>
                          </w:rPr>
                        </w:pPr>
                        <w:r>
                          <w:rPr>
                            <w:b/>
                            <w:color w:val="231F20"/>
                            <w:sz w:val="20"/>
                          </w:rPr>
                          <w:t>89</w:t>
                        </w:r>
                      </w:p>
                    </w:tc>
                  </w:tr>
                  <w:tr w:rsidR="003D0FB6">
                    <w:trPr>
                      <w:trHeight w:val="362"/>
                    </w:trPr>
                    <w:tc>
                      <w:tcPr>
                        <w:tcW w:w="1179" w:type="dxa"/>
                        <w:shd w:val="clear" w:color="auto" w:fill="FCBA63"/>
                      </w:tcPr>
                      <w:p w:rsidR="003D0FB6" w:rsidRDefault="003D0FB6">
                        <w:pPr>
                          <w:pStyle w:val="TableParagraph"/>
                          <w:ind w:left="111"/>
                          <w:rPr>
                            <w:b/>
                            <w:sz w:val="20"/>
                          </w:rPr>
                        </w:pPr>
                        <w:r>
                          <w:rPr>
                            <w:b/>
                            <w:color w:val="231F20"/>
                            <w:sz w:val="20"/>
                          </w:rPr>
                          <w:t>Θ</w:t>
                        </w:r>
                      </w:p>
                    </w:tc>
                    <w:tc>
                      <w:tcPr>
                        <w:tcW w:w="1179" w:type="dxa"/>
                        <w:shd w:val="clear" w:color="auto" w:fill="FDDFCE"/>
                      </w:tcPr>
                      <w:p w:rsidR="003D0FB6" w:rsidRDefault="003D0FB6">
                        <w:pPr>
                          <w:pStyle w:val="TableParagraph"/>
                          <w:ind w:left="112"/>
                          <w:rPr>
                            <w:b/>
                            <w:sz w:val="20"/>
                          </w:rPr>
                        </w:pPr>
                        <w:r>
                          <w:rPr>
                            <w:b/>
                            <w:color w:val="231F20"/>
                            <w:sz w:val="20"/>
                          </w:rPr>
                          <w:t>178</w:t>
                        </w:r>
                      </w:p>
                    </w:tc>
                    <w:tc>
                      <w:tcPr>
                        <w:tcW w:w="1179" w:type="dxa"/>
                        <w:shd w:val="clear" w:color="auto" w:fill="FDDFCE"/>
                      </w:tcPr>
                      <w:p w:rsidR="003D0FB6" w:rsidRDefault="003D0FB6">
                        <w:pPr>
                          <w:pStyle w:val="TableParagraph"/>
                          <w:ind w:left="112"/>
                          <w:rPr>
                            <w:b/>
                            <w:sz w:val="20"/>
                          </w:rPr>
                        </w:pPr>
                        <w:r>
                          <w:rPr>
                            <w:b/>
                            <w:color w:val="231F20"/>
                            <w:sz w:val="20"/>
                          </w:rPr>
                          <w:t>74</w:t>
                        </w:r>
                      </w:p>
                    </w:tc>
                    <w:tc>
                      <w:tcPr>
                        <w:tcW w:w="1179" w:type="dxa"/>
                        <w:shd w:val="clear" w:color="auto" w:fill="FCBA63"/>
                      </w:tcPr>
                      <w:p w:rsidR="003D0FB6" w:rsidRDefault="003D0FB6">
                        <w:pPr>
                          <w:pStyle w:val="TableParagraph"/>
                          <w:ind w:left="112"/>
                          <w:rPr>
                            <w:b/>
                            <w:sz w:val="20"/>
                          </w:rPr>
                        </w:pPr>
                        <w:r>
                          <w:rPr>
                            <w:b/>
                            <w:color w:val="231F20"/>
                            <w:sz w:val="20"/>
                          </w:rPr>
                          <w:t>Ρ</w:t>
                        </w:r>
                      </w:p>
                    </w:tc>
                    <w:tc>
                      <w:tcPr>
                        <w:tcW w:w="1179" w:type="dxa"/>
                        <w:shd w:val="clear" w:color="auto" w:fill="FDDFCE"/>
                      </w:tcPr>
                      <w:p w:rsidR="003D0FB6" w:rsidRDefault="003D0FB6">
                        <w:pPr>
                          <w:pStyle w:val="TableParagraph"/>
                          <w:rPr>
                            <w:b/>
                            <w:sz w:val="20"/>
                          </w:rPr>
                        </w:pPr>
                        <w:r>
                          <w:rPr>
                            <w:b/>
                            <w:color w:val="231F20"/>
                            <w:sz w:val="20"/>
                          </w:rPr>
                          <w:t>187</w:t>
                        </w:r>
                      </w:p>
                    </w:tc>
                    <w:tc>
                      <w:tcPr>
                        <w:tcW w:w="1179" w:type="dxa"/>
                        <w:shd w:val="clear" w:color="auto" w:fill="FDDFCE"/>
                      </w:tcPr>
                      <w:p w:rsidR="003D0FB6" w:rsidRDefault="003D0FB6">
                        <w:pPr>
                          <w:pStyle w:val="TableParagraph"/>
                          <w:rPr>
                            <w:b/>
                            <w:sz w:val="20"/>
                          </w:rPr>
                        </w:pPr>
                        <w:r>
                          <w:rPr>
                            <w:b/>
                            <w:color w:val="231F20"/>
                            <w:sz w:val="20"/>
                          </w:rPr>
                          <w:t>90</w:t>
                        </w:r>
                      </w:p>
                    </w:tc>
                  </w:tr>
                  <w:tr w:rsidR="003D0FB6">
                    <w:trPr>
                      <w:trHeight w:val="362"/>
                    </w:trPr>
                    <w:tc>
                      <w:tcPr>
                        <w:tcW w:w="1179" w:type="dxa"/>
                        <w:shd w:val="clear" w:color="auto" w:fill="FCBA63"/>
                      </w:tcPr>
                      <w:p w:rsidR="003D0FB6" w:rsidRDefault="003D0FB6">
                        <w:pPr>
                          <w:pStyle w:val="TableParagraph"/>
                          <w:ind w:left="111"/>
                          <w:rPr>
                            <w:b/>
                            <w:sz w:val="20"/>
                          </w:rPr>
                        </w:pPr>
                        <w:r>
                          <w:rPr>
                            <w:b/>
                            <w:color w:val="231F20"/>
                            <w:sz w:val="20"/>
                          </w:rPr>
                          <w:t>Ι</w:t>
                        </w:r>
                      </w:p>
                    </w:tc>
                    <w:tc>
                      <w:tcPr>
                        <w:tcW w:w="1179" w:type="dxa"/>
                        <w:shd w:val="clear" w:color="auto" w:fill="FDDFCE"/>
                      </w:tcPr>
                      <w:p w:rsidR="003D0FB6" w:rsidRDefault="003D0FB6">
                        <w:pPr>
                          <w:pStyle w:val="TableParagraph"/>
                          <w:ind w:left="111"/>
                          <w:rPr>
                            <w:b/>
                            <w:sz w:val="20"/>
                          </w:rPr>
                        </w:pPr>
                        <w:r>
                          <w:rPr>
                            <w:b/>
                            <w:color w:val="231F20"/>
                            <w:sz w:val="20"/>
                          </w:rPr>
                          <w:t>178</w:t>
                        </w:r>
                      </w:p>
                    </w:tc>
                    <w:tc>
                      <w:tcPr>
                        <w:tcW w:w="1179" w:type="dxa"/>
                        <w:shd w:val="clear" w:color="auto" w:fill="FDDFCE"/>
                      </w:tcPr>
                      <w:p w:rsidR="003D0FB6" w:rsidRDefault="003D0FB6">
                        <w:pPr>
                          <w:pStyle w:val="TableParagraph"/>
                          <w:ind w:left="112"/>
                          <w:rPr>
                            <w:b/>
                            <w:sz w:val="20"/>
                          </w:rPr>
                        </w:pPr>
                        <w:r>
                          <w:rPr>
                            <w:b/>
                            <w:color w:val="231F20"/>
                            <w:sz w:val="20"/>
                          </w:rPr>
                          <w:t>78</w:t>
                        </w:r>
                      </w:p>
                    </w:tc>
                    <w:tc>
                      <w:tcPr>
                        <w:tcW w:w="1179" w:type="dxa"/>
                        <w:shd w:val="clear" w:color="auto" w:fill="FCBA63"/>
                      </w:tcPr>
                      <w:p w:rsidR="003D0FB6" w:rsidRDefault="003D0FB6">
                        <w:pPr>
                          <w:pStyle w:val="TableParagraph"/>
                          <w:ind w:left="112"/>
                          <w:rPr>
                            <w:b/>
                            <w:sz w:val="20"/>
                          </w:rPr>
                        </w:pPr>
                        <w:r>
                          <w:rPr>
                            <w:b/>
                            <w:color w:val="231F20"/>
                            <w:sz w:val="20"/>
                          </w:rPr>
                          <w:t>Σ</w:t>
                        </w:r>
                      </w:p>
                    </w:tc>
                    <w:tc>
                      <w:tcPr>
                        <w:tcW w:w="1179" w:type="dxa"/>
                        <w:shd w:val="clear" w:color="auto" w:fill="FDDFCE"/>
                      </w:tcPr>
                      <w:p w:rsidR="003D0FB6" w:rsidRDefault="003D0FB6">
                        <w:pPr>
                          <w:pStyle w:val="TableParagraph"/>
                          <w:rPr>
                            <w:b/>
                            <w:sz w:val="20"/>
                          </w:rPr>
                        </w:pPr>
                        <w:r>
                          <w:rPr>
                            <w:b/>
                            <w:color w:val="231F20"/>
                            <w:sz w:val="20"/>
                          </w:rPr>
                          <w:t>191</w:t>
                        </w:r>
                      </w:p>
                    </w:tc>
                    <w:tc>
                      <w:tcPr>
                        <w:tcW w:w="1179" w:type="dxa"/>
                        <w:shd w:val="clear" w:color="auto" w:fill="FDDFCE"/>
                      </w:tcPr>
                      <w:p w:rsidR="003D0FB6" w:rsidRDefault="003D0FB6">
                        <w:pPr>
                          <w:pStyle w:val="TableParagraph"/>
                          <w:rPr>
                            <w:b/>
                            <w:sz w:val="20"/>
                          </w:rPr>
                        </w:pPr>
                        <w:r>
                          <w:rPr>
                            <w:b/>
                            <w:color w:val="231F20"/>
                            <w:sz w:val="20"/>
                          </w:rPr>
                          <w:t>92</w:t>
                        </w:r>
                      </w:p>
                    </w:tc>
                  </w:tr>
                </w:tbl>
                <w:p w:rsidR="003D0FB6" w:rsidRDefault="003D0FB6">
                  <w:pPr>
                    <w:pStyle w:val="a3"/>
                  </w:pPr>
                </w:p>
              </w:txbxContent>
            </v:textbox>
            <w10:wrap anchorx="page"/>
          </v:shape>
        </w:pict>
      </w:r>
      <w:r w:rsidR="007E70B3">
        <w:rPr>
          <w:color w:val="231F20"/>
          <w:spacing w:val="-3"/>
        </w:rPr>
        <w:t xml:space="preserve">Στην </w:t>
      </w:r>
      <w:r w:rsidR="007E70B3">
        <w:rPr>
          <w:color w:val="231F20"/>
        </w:rPr>
        <w:t>ενότητα αυτή θα εξετάσουμε μόνο την περίπτωση της γραμμικής συσχέτισης</w:t>
      </w:r>
      <w:r w:rsidR="007E70B3">
        <w:rPr>
          <w:color w:val="231F20"/>
          <w:spacing w:val="-12"/>
        </w:rPr>
        <w:t xml:space="preserve"> </w:t>
      </w:r>
      <w:r w:rsidR="007E70B3">
        <w:rPr>
          <w:color w:val="231F20"/>
        </w:rPr>
        <w:t>μεταξύ</w:t>
      </w:r>
      <w:r w:rsidR="007E70B3">
        <w:rPr>
          <w:color w:val="231F20"/>
          <w:spacing w:val="-12"/>
        </w:rPr>
        <w:t xml:space="preserve"> </w:t>
      </w:r>
      <w:r w:rsidR="007E70B3">
        <w:rPr>
          <w:color w:val="231F20"/>
        </w:rPr>
        <w:t>δύο</w:t>
      </w:r>
      <w:r w:rsidR="007E70B3">
        <w:rPr>
          <w:color w:val="231F20"/>
          <w:spacing w:val="-12"/>
        </w:rPr>
        <w:t xml:space="preserve"> </w:t>
      </w:r>
      <w:r w:rsidR="007E70B3">
        <w:rPr>
          <w:color w:val="231F20"/>
        </w:rPr>
        <w:t>ποσοτικών</w:t>
      </w:r>
      <w:r w:rsidR="007E70B3">
        <w:rPr>
          <w:color w:val="231F20"/>
          <w:spacing w:val="-12"/>
        </w:rPr>
        <w:t xml:space="preserve"> </w:t>
      </w:r>
      <w:r w:rsidR="007E70B3">
        <w:rPr>
          <w:color w:val="231F20"/>
        </w:rPr>
        <w:t>μεταβλητών.</w:t>
      </w:r>
      <w:r w:rsidR="007E70B3">
        <w:rPr>
          <w:color w:val="231F20"/>
          <w:spacing w:val="-12"/>
        </w:rPr>
        <w:t xml:space="preserve"> </w:t>
      </w:r>
      <w:r w:rsidR="007E70B3">
        <w:rPr>
          <w:color w:val="231F20"/>
          <w:spacing w:val="-4"/>
        </w:rPr>
        <w:t>Για</w:t>
      </w:r>
      <w:r w:rsidR="007E70B3">
        <w:rPr>
          <w:color w:val="231F20"/>
          <w:spacing w:val="-12"/>
        </w:rPr>
        <w:t xml:space="preserve"> </w:t>
      </w:r>
      <w:r w:rsidR="007E70B3">
        <w:rPr>
          <w:color w:val="231F20"/>
        </w:rPr>
        <w:t>παράδειγμα,</w:t>
      </w:r>
      <w:r w:rsidR="007E70B3">
        <w:rPr>
          <w:color w:val="231F20"/>
          <w:spacing w:val="-11"/>
        </w:rPr>
        <w:t xml:space="preserve"> </w:t>
      </w:r>
      <w:r w:rsidR="007E70B3">
        <w:rPr>
          <w:color w:val="231F20"/>
        </w:rPr>
        <w:t>καταγράφουμε</w:t>
      </w:r>
      <w:r w:rsidR="007E70B3">
        <w:rPr>
          <w:color w:val="231F20"/>
          <w:spacing w:val="-12"/>
        </w:rPr>
        <w:t xml:space="preserve"> </w:t>
      </w:r>
      <w:r w:rsidR="007E70B3">
        <w:rPr>
          <w:color w:val="231F20"/>
        </w:rPr>
        <w:t>το</w:t>
      </w:r>
      <w:r w:rsidR="007E70B3">
        <w:rPr>
          <w:color w:val="231F20"/>
          <w:spacing w:val="-12"/>
        </w:rPr>
        <w:t xml:space="preserve"> </w:t>
      </w:r>
      <w:r w:rsidR="007E70B3">
        <w:rPr>
          <w:color w:val="231F20"/>
        </w:rPr>
        <w:t>ύψος (Χ</w:t>
      </w:r>
      <w:r w:rsidR="007E70B3">
        <w:rPr>
          <w:color w:val="231F20"/>
          <w:spacing w:val="-5"/>
        </w:rPr>
        <w:t xml:space="preserve"> </w:t>
      </w:r>
      <w:r w:rsidR="007E70B3">
        <w:rPr>
          <w:color w:val="231F20"/>
        </w:rPr>
        <w:t>σε</w:t>
      </w:r>
      <w:r w:rsidR="007E70B3">
        <w:rPr>
          <w:color w:val="231F20"/>
          <w:spacing w:val="-5"/>
        </w:rPr>
        <w:t xml:space="preserve"> </w:t>
      </w:r>
      <w:r w:rsidR="007E70B3">
        <w:rPr>
          <w:color w:val="231F20"/>
        </w:rPr>
        <w:t>cm)</w:t>
      </w:r>
      <w:r w:rsidR="007E70B3">
        <w:rPr>
          <w:color w:val="231F20"/>
          <w:spacing w:val="-4"/>
        </w:rPr>
        <w:t xml:space="preserve"> </w:t>
      </w:r>
      <w:r w:rsidR="007E70B3">
        <w:rPr>
          <w:color w:val="231F20"/>
        </w:rPr>
        <w:t>και</w:t>
      </w:r>
      <w:r w:rsidR="007E70B3">
        <w:rPr>
          <w:color w:val="231F20"/>
          <w:spacing w:val="-5"/>
        </w:rPr>
        <w:t xml:space="preserve"> </w:t>
      </w:r>
      <w:r w:rsidR="007E70B3">
        <w:rPr>
          <w:color w:val="231F20"/>
        </w:rPr>
        <w:t>το</w:t>
      </w:r>
      <w:r w:rsidR="007E70B3">
        <w:rPr>
          <w:color w:val="231F20"/>
          <w:spacing w:val="-5"/>
        </w:rPr>
        <w:t xml:space="preserve"> </w:t>
      </w:r>
      <w:r w:rsidR="007E70B3">
        <w:rPr>
          <w:color w:val="231F20"/>
        </w:rPr>
        <w:t>βάρος</w:t>
      </w:r>
      <w:r w:rsidR="007E70B3">
        <w:rPr>
          <w:color w:val="231F20"/>
          <w:spacing w:val="-4"/>
        </w:rPr>
        <w:t xml:space="preserve"> </w:t>
      </w:r>
      <w:r w:rsidR="007E70B3">
        <w:rPr>
          <w:color w:val="231F20"/>
        </w:rPr>
        <w:t>(Y</w:t>
      </w:r>
      <w:r w:rsidR="007E70B3">
        <w:rPr>
          <w:color w:val="231F20"/>
          <w:spacing w:val="-8"/>
        </w:rPr>
        <w:t xml:space="preserve"> </w:t>
      </w:r>
      <w:r w:rsidR="007E70B3">
        <w:rPr>
          <w:color w:val="231F20"/>
        </w:rPr>
        <w:t>σε</w:t>
      </w:r>
      <w:r w:rsidR="007E70B3">
        <w:rPr>
          <w:color w:val="231F20"/>
          <w:spacing w:val="-4"/>
        </w:rPr>
        <w:t xml:space="preserve"> </w:t>
      </w:r>
      <w:proofErr w:type="spellStart"/>
      <w:r w:rsidR="007E70B3">
        <w:rPr>
          <w:color w:val="231F20"/>
        </w:rPr>
        <w:t>kg</w:t>
      </w:r>
      <w:proofErr w:type="spellEnd"/>
      <w:r w:rsidR="007E70B3">
        <w:rPr>
          <w:color w:val="231F20"/>
        </w:rPr>
        <w:t>)</w:t>
      </w:r>
      <w:r w:rsidR="007E70B3">
        <w:rPr>
          <w:color w:val="231F20"/>
          <w:spacing w:val="-5"/>
        </w:rPr>
        <w:t xml:space="preserve"> </w:t>
      </w:r>
      <w:r w:rsidR="007E70B3">
        <w:rPr>
          <w:color w:val="231F20"/>
        </w:rPr>
        <w:t>18</w:t>
      </w:r>
      <w:r w:rsidR="007E70B3">
        <w:rPr>
          <w:color w:val="231F20"/>
          <w:spacing w:val="-5"/>
        </w:rPr>
        <w:t xml:space="preserve"> </w:t>
      </w:r>
      <w:r w:rsidR="007E70B3">
        <w:rPr>
          <w:color w:val="231F20"/>
        </w:rPr>
        <w:t>μαθητών</w:t>
      </w:r>
      <w:r w:rsidR="007E70B3">
        <w:rPr>
          <w:color w:val="231F20"/>
          <w:spacing w:val="-4"/>
        </w:rPr>
        <w:t xml:space="preserve"> </w:t>
      </w:r>
      <w:r w:rsidR="007E70B3">
        <w:rPr>
          <w:color w:val="231F20"/>
        </w:rPr>
        <w:t>της</w:t>
      </w:r>
      <w:r w:rsidR="007E70B3">
        <w:rPr>
          <w:color w:val="231F20"/>
          <w:spacing w:val="-5"/>
        </w:rPr>
        <w:t xml:space="preserve"> </w:t>
      </w:r>
      <w:r w:rsidR="007E70B3">
        <w:rPr>
          <w:color w:val="231F20"/>
        </w:rPr>
        <w:t>Β΄</w:t>
      </w:r>
      <w:r w:rsidR="007E70B3">
        <w:rPr>
          <w:color w:val="231F20"/>
          <w:spacing w:val="-15"/>
        </w:rPr>
        <w:t xml:space="preserve"> </w:t>
      </w:r>
      <w:r w:rsidR="007E70B3">
        <w:rPr>
          <w:color w:val="231F20"/>
        </w:rPr>
        <w:t>Λυκείου.</w:t>
      </w:r>
      <w:r w:rsidR="007E70B3">
        <w:rPr>
          <w:color w:val="231F20"/>
          <w:spacing w:val="-15"/>
        </w:rPr>
        <w:t xml:space="preserve"> </w:t>
      </w:r>
      <w:r w:rsidR="007E70B3">
        <w:rPr>
          <w:color w:val="231F20"/>
        </w:rPr>
        <w:t>Αυτό</w:t>
      </w:r>
      <w:r w:rsidR="007E70B3">
        <w:rPr>
          <w:color w:val="231F20"/>
          <w:spacing w:val="-5"/>
        </w:rPr>
        <w:t xml:space="preserve"> </w:t>
      </w:r>
      <w:r w:rsidR="007E70B3">
        <w:rPr>
          <w:color w:val="231F20"/>
        </w:rPr>
        <w:t>που</w:t>
      </w:r>
      <w:r w:rsidR="007E70B3">
        <w:rPr>
          <w:color w:val="231F20"/>
          <w:spacing w:val="-5"/>
        </w:rPr>
        <w:t xml:space="preserve"> </w:t>
      </w:r>
      <w:r w:rsidR="007E70B3">
        <w:rPr>
          <w:color w:val="231F20"/>
        </w:rPr>
        <w:t>μας</w:t>
      </w:r>
      <w:r w:rsidR="007E70B3">
        <w:rPr>
          <w:color w:val="231F20"/>
          <w:spacing w:val="-4"/>
        </w:rPr>
        <w:t xml:space="preserve"> </w:t>
      </w:r>
      <w:r w:rsidR="007E70B3">
        <w:rPr>
          <w:color w:val="231F20"/>
        </w:rPr>
        <w:t>ενδιαφέρει</w:t>
      </w:r>
      <w:r w:rsidR="007E70B3">
        <w:rPr>
          <w:color w:val="231F20"/>
          <w:spacing w:val="-5"/>
        </w:rPr>
        <w:t xml:space="preserve"> </w:t>
      </w:r>
      <w:r w:rsidR="007E70B3">
        <w:rPr>
          <w:color w:val="231F20"/>
        </w:rPr>
        <w:t>είναι</w:t>
      </w:r>
      <w:r w:rsidR="007E70B3">
        <w:rPr>
          <w:color w:val="231F20"/>
          <w:spacing w:val="-4"/>
        </w:rPr>
        <w:t xml:space="preserve"> </w:t>
      </w:r>
      <w:r w:rsidR="007E70B3">
        <w:rPr>
          <w:color w:val="231F20"/>
        </w:rPr>
        <w:t>τι</w:t>
      </w:r>
      <w:r w:rsidR="007E70B3">
        <w:rPr>
          <w:color w:val="231F20"/>
          <w:spacing w:val="-5"/>
        </w:rPr>
        <w:t xml:space="preserve"> </w:t>
      </w:r>
      <w:r w:rsidR="007E70B3">
        <w:rPr>
          <w:color w:val="231F20"/>
        </w:rPr>
        <w:t>συμβαίνει</w:t>
      </w:r>
      <w:r w:rsidR="007E70B3">
        <w:rPr>
          <w:color w:val="231F20"/>
          <w:spacing w:val="-4"/>
        </w:rPr>
        <w:t xml:space="preserve"> </w:t>
      </w:r>
      <w:r w:rsidR="007E70B3">
        <w:rPr>
          <w:color w:val="231F20"/>
        </w:rPr>
        <w:t>με</w:t>
      </w:r>
      <w:r w:rsidR="007E70B3">
        <w:rPr>
          <w:color w:val="231F20"/>
          <w:spacing w:val="-5"/>
        </w:rPr>
        <w:t xml:space="preserve"> </w:t>
      </w:r>
      <w:r w:rsidR="007E70B3">
        <w:rPr>
          <w:color w:val="231F20"/>
        </w:rPr>
        <w:t>το</w:t>
      </w:r>
      <w:r w:rsidR="007E70B3">
        <w:rPr>
          <w:color w:val="231F20"/>
          <w:spacing w:val="-4"/>
        </w:rPr>
        <w:t xml:space="preserve"> </w:t>
      </w:r>
      <w:r w:rsidR="007E70B3">
        <w:rPr>
          <w:color w:val="231F20"/>
        </w:rPr>
        <w:t>βάρος</w:t>
      </w:r>
      <w:r w:rsidR="007E70B3">
        <w:rPr>
          <w:color w:val="231F20"/>
          <w:spacing w:val="-5"/>
        </w:rPr>
        <w:t xml:space="preserve"> </w:t>
      </w:r>
      <w:r w:rsidR="007E70B3">
        <w:rPr>
          <w:color w:val="231F20"/>
        </w:rPr>
        <w:t>των</w:t>
      </w:r>
      <w:r w:rsidR="007E70B3">
        <w:rPr>
          <w:color w:val="231F20"/>
          <w:spacing w:val="-4"/>
        </w:rPr>
        <w:t xml:space="preserve"> </w:t>
      </w:r>
      <w:r w:rsidR="007E70B3">
        <w:rPr>
          <w:color w:val="231F20"/>
        </w:rPr>
        <w:t>παιδιών</w:t>
      </w:r>
      <w:r w:rsidR="007E70B3">
        <w:rPr>
          <w:color w:val="231F20"/>
          <w:spacing w:val="-5"/>
        </w:rPr>
        <w:t xml:space="preserve"> </w:t>
      </w:r>
      <w:r w:rsidR="007E70B3">
        <w:rPr>
          <w:color w:val="231F20"/>
        </w:rPr>
        <w:t>όταν</w:t>
      </w:r>
      <w:r w:rsidR="007E70B3">
        <w:rPr>
          <w:color w:val="231F20"/>
          <w:spacing w:val="-4"/>
        </w:rPr>
        <w:t xml:space="preserve"> </w:t>
      </w:r>
      <w:r w:rsidR="007E70B3">
        <w:rPr>
          <w:color w:val="231F20"/>
        </w:rPr>
        <w:t>αλλάζει</w:t>
      </w:r>
      <w:r w:rsidR="007E70B3">
        <w:rPr>
          <w:color w:val="231F20"/>
          <w:spacing w:val="-5"/>
        </w:rPr>
        <w:t xml:space="preserve"> </w:t>
      </w:r>
      <w:r w:rsidR="007E70B3">
        <w:rPr>
          <w:color w:val="231F20"/>
        </w:rPr>
        <w:t>το</w:t>
      </w:r>
      <w:r w:rsidR="007E70B3">
        <w:rPr>
          <w:color w:val="231F20"/>
          <w:spacing w:val="-4"/>
        </w:rPr>
        <w:t xml:space="preserve"> </w:t>
      </w:r>
      <w:r w:rsidR="007E70B3">
        <w:rPr>
          <w:color w:val="231F20"/>
        </w:rPr>
        <w:t>ύψος</w:t>
      </w:r>
      <w:r w:rsidR="007E70B3">
        <w:rPr>
          <w:color w:val="231F20"/>
          <w:spacing w:val="-4"/>
        </w:rPr>
        <w:t xml:space="preserve"> </w:t>
      </w:r>
      <w:r w:rsidR="007E70B3">
        <w:rPr>
          <w:color w:val="231F20"/>
        </w:rPr>
        <w:t>τους</w:t>
      </w:r>
      <w:r w:rsidR="007E70B3">
        <w:rPr>
          <w:color w:val="231F20"/>
          <w:spacing w:val="-5"/>
        </w:rPr>
        <w:t xml:space="preserve"> </w:t>
      </w:r>
      <w:r w:rsidR="007E70B3">
        <w:rPr>
          <w:color w:val="231F20"/>
        </w:rPr>
        <w:t>ή</w:t>
      </w:r>
      <w:r w:rsidR="007E70B3">
        <w:rPr>
          <w:color w:val="231F20"/>
          <w:spacing w:val="-4"/>
        </w:rPr>
        <w:t xml:space="preserve"> </w:t>
      </w:r>
      <w:r w:rsidR="007E70B3">
        <w:rPr>
          <w:color w:val="231F20"/>
        </w:rPr>
        <w:t>τι συμβαίνει</w:t>
      </w:r>
      <w:r w:rsidR="007E70B3">
        <w:rPr>
          <w:color w:val="231F20"/>
          <w:spacing w:val="-12"/>
        </w:rPr>
        <w:t xml:space="preserve"> </w:t>
      </w:r>
      <w:r w:rsidR="007E70B3">
        <w:rPr>
          <w:color w:val="231F20"/>
        </w:rPr>
        <w:t>με</w:t>
      </w:r>
      <w:r w:rsidR="007E70B3">
        <w:rPr>
          <w:color w:val="231F20"/>
          <w:spacing w:val="-12"/>
        </w:rPr>
        <w:t xml:space="preserve"> </w:t>
      </w:r>
      <w:r w:rsidR="007E70B3">
        <w:rPr>
          <w:color w:val="231F20"/>
        </w:rPr>
        <w:t>το</w:t>
      </w:r>
      <w:r w:rsidR="007E70B3">
        <w:rPr>
          <w:color w:val="231F20"/>
          <w:spacing w:val="-12"/>
        </w:rPr>
        <w:t xml:space="preserve"> </w:t>
      </w:r>
      <w:r w:rsidR="007E70B3">
        <w:rPr>
          <w:color w:val="231F20"/>
        </w:rPr>
        <w:t>ύψος</w:t>
      </w:r>
      <w:r w:rsidR="007E70B3">
        <w:rPr>
          <w:color w:val="231F20"/>
          <w:spacing w:val="-12"/>
        </w:rPr>
        <w:t xml:space="preserve"> </w:t>
      </w:r>
      <w:r w:rsidR="007E70B3">
        <w:rPr>
          <w:color w:val="231F20"/>
        </w:rPr>
        <w:t>των</w:t>
      </w:r>
      <w:r w:rsidR="007E70B3">
        <w:rPr>
          <w:color w:val="231F20"/>
          <w:spacing w:val="-12"/>
        </w:rPr>
        <w:t xml:space="preserve"> </w:t>
      </w:r>
      <w:r w:rsidR="007E70B3">
        <w:rPr>
          <w:color w:val="231F20"/>
        </w:rPr>
        <w:t>παιδιών</w:t>
      </w:r>
      <w:r w:rsidR="007E70B3">
        <w:rPr>
          <w:color w:val="231F20"/>
          <w:spacing w:val="-12"/>
        </w:rPr>
        <w:t xml:space="preserve"> </w:t>
      </w:r>
      <w:r w:rsidR="007E70B3">
        <w:rPr>
          <w:color w:val="231F20"/>
        </w:rPr>
        <w:t>όταν</w:t>
      </w:r>
      <w:r w:rsidR="007E70B3">
        <w:rPr>
          <w:color w:val="231F20"/>
          <w:spacing w:val="-12"/>
        </w:rPr>
        <w:t xml:space="preserve"> </w:t>
      </w:r>
      <w:r w:rsidR="007E70B3">
        <w:rPr>
          <w:color w:val="231F20"/>
        </w:rPr>
        <w:t>αλλάζει</w:t>
      </w:r>
      <w:r w:rsidR="007E70B3">
        <w:rPr>
          <w:color w:val="231F20"/>
          <w:spacing w:val="-12"/>
        </w:rPr>
        <w:t xml:space="preserve"> </w:t>
      </w:r>
      <w:r w:rsidR="007E70B3">
        <w:rPr>
          <w:color w:val="231F20"/>
        </w:rPr>
        <w:t>το</w:t>
      </w:r>
      <w:r w:rsidR="007E70B3">
        <w:rPr>
          <w:color w:val="231F20"/>
          <w:spacing w:val="-13"/>
        </w:rPr>
        <w:t xml:space="preserve"> </w:t>
      </w:r>
      <w:r w:rsidR="007E70B3">
        <w:rPr>
          <w:color w:val="231F20"/>
        </w:rPr>
        <w:t>βάρος</w:t>
      </w:r>
      <w:r w:rsidR="007E70B3">
        <w:rPr>
          <w:color w:val="231F20"/>
          <w:spacing w:val="-12"/>
        </w:rPr>
        <w:t xml:space="preserve"> </w:t>
      </w:r>
      <w:r w:rsidR="007E70B3">
        <w:rPr>
          <w:color w:val="231F20"/>
        </w:rPr>
        <w:t>τους.</w:t>
      </w:r>
      <w:r w:rsidR="007E70B3">
        <w:rPr>
          <w:color w:val="231F20"/>
          <w:spacing w:val="-22"/>
        </w:rPr>
        <w:t xml:space="preserve"> </w:t>
      </w:r>
      <w:r w:rsidR="007E70B3">
        <w:rPr>
          <w:color w:val="231F20"/>
        </w:rPr>
        <w:t>Αν</w:t>
      </w:r>
      <w:r w:rsidR="007E70B3">
        <w:rPr>
          <w:color w:val="231F20"/>
          <w:spacing w:val="-12"/>
        </w:rPr>
        <w:t xml:space="preserve"> </w:t>
      </w:r>
      <w:r w:rsidR="007E70B3">
        <w:rPr>
          <w:color w:val="231F20"/>
        </w:rPr>
        <w:t>μας</w:t>
      </w:r>
      <w:r w:rsidR="007E70B3">
        <w:rPr>
          <w:color w:val="231F20"/>
          <w:spacing w:val="-12"/>
        </w:rPr>
        <w:t xml:space="preserve"> </w:t>
      </w:r>
      <w:r w:rsidR="007E70B3">
        <w:rPr>
          <w:color w:val="231F20"/>
        </w:rPr>
        <w:t>ενδιαφέρει η</w:t>
      </w:r>
      <w:r w:rsidR="007E70B3">
        <w:rPr>
          <w:color w:val="231F20"/>
          <w:spacing w:val="-10"/>
        </w:rPr>
        <w:t xml:space="preserve"> </w:t>
      </w:r>
      <w:r w:rsidR="007E70B3">
        <w:rPr>
          <w:color w:val="231F20"/>
        </w:rPr>
        <w:t>πρώτη</w:t>
      </w:r>
      <w:r w:rsidR="007E70B3">
        <w:rPr>
          <w:color w:val="231F20"/>
          <w:spacing w:val="-10"/>
        </w:rPr>
        <w:t xml:space="preserve"> </w:t>
      </w:r>
      <w:r w:rsidR="007E70B3">
        <w:rPr>
          <w:color w:val="231F20"/>
        </w:rPr>
        <w:t>περίπτωση,</w:t>
      </w:r>
      <w:r w:rsidR="007E70B3">
        <w:rPr>
          <w:color w:val="231F20"/>
          <w:spacing w:val="-9"/>
        </w:rPr>
        <w:t xml:space="preserve"> </w:t>
      </w:r>
      <w:r w:rsidR="007E70B3">
        <w:rPr>
          <w:color w:val="231F20"/>
        </w:rPr>
        <w:t>θεωρούμε</w:t>
      </w:r>
      <w:r w:rsidR="007E70B3">
        <w:rPr>
          <w:color w:val="231F20"/>
          <w:spacing w:val="-10"/>
        </w:rPr>
        <w:t xml:space="preserve"> </w:t>
      </w:r>
      <w:r w:rsidR="007E70B3">
        <w:rPr>
          <w:color w:val="231F20"/>
        </w:rPr>
        <w:t>ως</w:t>
      </w:r>
      <w:r w:rsidR="007E70B3">
        <w:rPr>
          <w:color w:val="231F20"/>
          <w:spacing w:val="-9"/>
        </w:rPr>
        <w:t xml:space="preserve"> </w:t>
      </w:r>
      <w:r w:rsidR="007E70B3">
        <w:rPr>
          <w:color w:val="231F20"/>
        </w:rPr>
        <w:t>ανεξάρτητη</w:t>
      </w:r>
      <w:r w:rsidR="007E70B3">
        <w:rPr>
          <w:color w:val="231F20"/>
          <w:spacing w:val="-10"/>
        </w:rPr>
        <w:t xml:space="preserve"> </w:t>
      </w:r>
      <w:r w:rsidR="007E70B3">
        <w:rPr>
          <w:color w:val="231F20"/>
        </w:rPr>
        <w:t>μεταβλητή</w:t>
      </w:r>
      <w:r w:rsidR="007E70B3">
        <w:rPr>
          <w:color w:val="231F20"/>
          <w:spacing w:val="-9"/>
        </w:rPr>
        <w:t xml:space="preserve"> </w:t>
      </w:r>
      <w:r w:rsidR="007E70B3">
        <w:rPr>
          <w:color w:val="231F20"/>
        </w:rPr>
        <w:t>το</w:t>
      </w:r>
      <w:r w:rsidR="007E70B3">
        <w:rPr>
          <w:color w:val="231F20"/>
          <w:spacing w:val="-10"/>
        </w:rPr>
        <w:t xml:space="preserve"> </w:t>
      </w:r>
      <w:r w:rsidR="007E70B3">
        <w:rPr>
          <w:color w:val="231F20"/>
        </w:rPr>
        <w:t>ύψος</w:t>
      </w:r>
      <w:r w:rsidR="007E70B3">
        <w:rPr>
          <w:color w:val="231F20"/>
          <w:spacing w:val="-9"/>
        </w:rPr>
        <w:t xml:space="preserve"> </w:t>
      </w:r>
      <w:r w:rsidR="007E70B3">
        <w:rPr>
          <w:color w:val="231F20"/>
        </w:rPr>
        <w:t>των</w:t>
      </w:r>
      <w:r w:rsidR="007E70B3">
        <w:rPr>
          <w:color w:val="231F20"/>
          <w:spacing w:val="-10"/>
        </w:rPr>
        <w:t xml:space="preserve"> </w:t>
      </w:r>
      <w:r w:rsidR="007E70B3">
        <w:rPr>
          <w:color w:val="231F20"/>
        </w:rPr>
        <w:t>μαθητών και</w:t>
      </w:r>
      <w:r w:rsidR="007E70B3">
        <w:rPr>
          <w:color w:val="231F20"/>
          <w:spacing w:val="-11"/>
        </w:rPr>
        <w:t xml:space="preserve"> </w:t>
      </w:r>
      <w:r w:rsidR="007E70B3">
        <w:rPr>
          <w:color w:val="231F20"/>
        </w:rPr>
        <w:t>ως</w:t>
      </w:r>
      <w:r w:rsidR="007E70B3">
        <w:rPr>
          <w:color w:val="231F20"/>
          <w:spacing w:val="-10"/>
        </w:rPr>
        <w:t xml:space="preserve"> </w:t>
      </w:r>
      <w:r w:rsidR="007E70B3">
        <w:rPr>
          <w:color w:val="231F20"/>
        </w:rPr>
        <w:t>εξαρτημένη</w:t>
      </w:r>
      <w:r w:rsidR="007E70B3">
        <w:rPr>
          <w:color w:val="231F20"/>
          <w:spacing w:val="-10"/>
        </w:rPr>
        <w:t xml:space="preserve"> </w:t>
      </w:r>
      <w:r w:rsidR="007E70B3">
        <w:rPr>
          <w:color w:val="231F20"/>
        </w:rPr>
        <w:t>(από</w:t>
      </w:r>
      <w:r w:rsidR="007E70B3">
        <w:rPr>
          <w:color w:val="231F20"/>
          <w:spacing w:val="-11"/>
        </w:rPr>
        <w:t xml:space="preserve"> </w:t>
      </w:r>
      <w:r w:rsidR="007E70B3">
        <w:rPr>
          <w:color w:val="231F20"/>
        </w:rPr>
        <w:t>το</w:t>
      </w:r>
      <w:r w:rsidR="007E70B3">
        <w:rPr>
          <w:color w:val="231F20"/>
          <w:spacing w:val="-10"/>
        </w:rPr>
        <w:t xml:space="preserve"> </w:t>
      </w:r>
      <w:r w:rsidR="007E70B3">
        <w:rPr>
          <w:color w:val="231F20"/>
        </w:rPr>
        <w:t>ύψος)</w:t>
      </w:r>
      <w:r w:rsidR="007E70B3">
        <w:rPr>
          <w:color w:val="231F20"/>
          <w:spacing w:val="-10"/>
        </w:rPr>
        <w:t xml:space="preserve"> </w:t>
      </w:r>
      <w:r w:rsidR="007E70B3">
        <w:rPr>
          <w:color w:val="231F20"/>
        </w:rPr>
        <w:t>μεταβλητή</w:t>
      </w:r>
      <w:r w:rsidR="007E70B3">
        <w:rPr>
          <w:color w:val="231F20"/>
          <w:spacing w:val="-10"/>
        </w:rPr>
        <w:t xml:space="preserve"> </w:t>
      </w:r>
      <w:r w:rsidR="007E70B3">
        <w:rPr>
          <w:color w:val="231F20"/>
        </w:rPr>
        <w:t>το</w:t>
      </w:r>
      <w:r w:rsidR="007E70B3">
        <w:rPr>
          <w:color w:val="231F20"/>
          <w:spacing w:val="-11"/>
        </w:rPr>
        <w:t xml:space="preserve"> </w:t>
      </w:r>
      <w:r w:rsidR="007E70B3">
        <w:rPr>
          <w:color w:val="231F20"/>
        </w:rPr>
        <w:t>βάρος</w:t>
      </w:r>
      <w:r w:rsidR="007E70B3">
        <w:rPr>
          <w:color w:val="231F20"/>
          <w:spacing w:val="-10"/>
        </w:rPr>
        <w:t xml:space="preserve"> </w:t>
      </w:r>
      <w:r w:rsidR="007E70B3">
        <w:rPr>
          <w:color w:val="231F20"/>
        </w:rPr>
        <w:t>των</w:t>
      </w:r>
      <w:r w:rsidR="007E70B3">
        <w:rPr>
          <w:color w:val="231F20"/>
          <w:spacing w:val="-10"/>
        </w:rPr>
        <w:t xml:space="preserve"> </w:t>
      </w:r>
      <w:r w:rsidR="007E70B3">
        <w:rPr>
          <w:color w:val="231F20"/>
        </w:rPr>
        <w:t>μαθητών.</w:t>
      </w:r>
      <w:r w:rsidR="007E70B3">
        <w:rPr>
          <w:color w:val="231F20"/>
          <w:spacing w:val="-10"/>
        </w:rPr>
        <w:t xml:space="preserve"> </w:t>
      </w:r>
      <w:r w:rsidR="007E70B3">
        <w:rPr>
          <w:color w:val="231F20"/>
          <w:spacing w:val="-4"/>
        </w:rPr>
        <w:t>Στη</w:t>
      </w:r>
      <w:r w:rsidR="007E70B3">
        <w:rPr>
          <w:color w:val="231F20"/>
          <w:spacing w:val="-11"/>
        </w:rPr>
        <w:t xml:space="preserve"> </w:t>
      </w:r>
      <w:r w:rsidR="007E70B3">
        <w:rPr>
          <w:color w:val="231F20"/>
        </w:rPr>
        <w:t>δεύτερη περίπτωση συμβαίνει το</w:t>
      </w:r>
      <w:r w:rsidR="007E70B3">
        <w:rPr>
          <w:color w:val="231F20"/>
          <w:spacing w:val="-2"/>
        </w:rPr>
        <w:t xml:space="preserve"> </w:t>
      </w:r>
      <w:r w:rsidR="007E70B3">
        <w:rPr>
          <w:color w:val="231F20"/>
        </w:rPr>
        <w:t>αντίθετο.</w:t>
      </w:r>
    </w:p>
    <w:p w:rsidR="00665997" w:rsidRDefault="00665997">
      <w:pPr>
        <w:pStyle w:val="a3"/>
      </w:pPr>
    </w:p>
    <w:p w:rsidR="00665997" w:rsidRDefault="00665997">
      <w:pPr>
        <w:pStyle w:val="a3"/>
      </w:pPr>
    </w:p>
    <w:p w:rsidR="00665997" w:rsidRDefault="00665997">
      <w:pPr>
        <w:pStyle w:val="a3"/>
      </w:pPr>
    </w:p>
    <w:p w:rsidR="00665997" w:rsidRDefault="00665997" w:rsidP="00915065">
      <w:pPr>
        <w:pStyle w:val="a3"/>
        <w:tabs>
          <w:tab w:val="left" w:pos="9639"/>
        </w:tabs>
      </w:pPr>
    </w:p>
    <w:p w:rsidR="00665997" w:rsidRDefault="00665997" w:rsidP="00915065">
      <w:pPr>
        <w:pStyle w:val="a3"/>
        <w:tabs>
          <w:tab w:val="left" w:pos="9639"/>
        </w:tabs>
      </w:pPr>
    </w:p>
    <w:p w:rsidR="00665997" w:rsidRDefault="00665997">
      <w:pPr>
        <w:pStyle w:val="a3"/>
      </w:pPr>
    </w:p>
    <w:p w:rsidR="00665997" w:rsidRDefault="00665997">
      <w:pPr>
        <w:pStyle w:val="a3"/>
      </w:pPr>
    </w:p>
    <w:p w:rsidR="00665997" w:rsidRDefault="00665997">
      <w:pPr>
        <w:pStyle w:val="a3"/>
      </w:pPr>
    </w:p>
    <w:p w:rsidR="00665997" w:rsidRDefault="00665997" w:rsidP="00915065">
      <w:pPr>
        <w:pStyle w:val="a3"/>
      </w:pPr>
    </w:p>
    <w:p w:rsidR="00665997" w:rsidRDefault="00665997">
      <w:pPr>
        <w:pStyle w:val="a3"/>
      </w:pPr>
    </w:p>
    <w:p w:rsidR="00665997" w:rsidRDefault="00665997">
      <w:pPr>
        <w:pStyle w:val="a3"/>
      </w:pPr>
    </w:p>
    <w:p w:rsidR="00665997" w:rsidRDefault="00665997">
      <w:pPr>
        <w:pStyle w:val="a3"/>
      </w:pPr>
    </w:p>
    <w:p w:rsidR="00665997" w:rsidRDefault="00665997">
      <w:pPr>
        <w:pStyle w:val="a3"/>
        <w:spacing w:before="2"/>
      </w:pPr>
    </w:p>
    <w:p w:rsidR="00665997" w:rsidRDefault="00665997">
      <w:pPr>
        <w:sectPr w:rsidR="00665997">
          <w:pgSz w:w="11630" w:h="15600"/>
          <w:pgMar w:top="1260" w:right="0" w:bottom="280" w:left="0" w:header="746" w:footer="0" w:gutter="0"/>
          <w:cols w:space="720"/>
        </w:sectPr>
      </w:pPr>
    </w:p>
    <w:p w:rsidR="00665997" w:rsidRDefault="00665997">
      <w:pPr>
        <w:pStyle w:val="a3"/>
      </w:pPr>
    </w:p>
    <w:p w:rsidR="00665997" w:rsidRDefault="00665997">
      <w:pPr>
        <w:pStyle w:val="a3"/>
      </w:pPr>
    </w:p>
    <w:p w:rsidR="00665997" w:rsidRDefault="00665997">
      <w:pPr>
        <w:pStyle w:val="a3"/>
        <w:spacing w:before="3"/>
        <w:rPr>
          <w:sz w:val="17"/>
        </w:rPr>
      </w:pPr>
    </w:p>
    <w:p w:rsidR="00665997" w:rsidRDefault="007E70B3">
      <w:pPr>
        <w:spacing w:before="1"/>
        <w:ind w:left="1133"/>
        <w:rPr>
          <w:i/>
          <w:sz w:val="18"/>
        </w:rPr>
      </w:pPr>
      <w:r>
        <w:rPr>
          <w:i/>
          <w:color w:val="231F20"/>
          <w:sz w:val="18"/>
        </w:rPr>
        <w:t>Πίνακας 1: Ύψη (Χ) και Βάρη (Υ) 18 μαθητών της Β΄ Λυκείου</w:t>
      </w:r>
    </w:p>
    <w:p w:rsidR="00665997" w:rsidRDefault="00665997">
      <w:pPr>
        <w:pStyle w:val="a3"/>
        <w:rPr>
          <w:i/>
        </w:rPr>
      </w:pPr>
    </w:p>
    <w:p w:rsidR="006C046F" w:rsidRDefault="007E70B3" w:rsidP="006C046F">
      <w:pPr>
        <w:pStyle w:val="a3"/>
        <w:tabs>
          <w:tab w:val="left" w:pos="9639"/>
        </w:tabs>
        <w:spacing w:before="169" w:line="319" w:lineRule="auto"/>
        <w:ind w:left="1133" w:right="1991"/>
        <w:jc w:val="both"/>
        <w:rPr>
          <w:color w:val="231F20"/>
          <w:spacing w:val="-13"/>
        </w:rPr>
      </w:pPr>
      <w:r>
        <w:rPr>
          <w:color w:val="231F20"/>
        </w:rPr>
        <w:t>Για κάθε άτομο έχουμε δύο μετρήσεις: το ύψος και το βάρος του. Το δείγμα μας δηλαδή</w:t>
      </w:r>
      <w:r w:rsidR="00915065">
        <w:rPr>
          <w:color w:val="231F20"/>
        </w:rPr>
        <w:t xml:space="preserve"> από-</w:t>
      </w:r>
      <w:r>
        <w:rPr>
          <w:color w:val="231F20"/>
        </w:rPr>
        <w:t>τελείται από τα ζεύγη τιμών (x</w:t>
      </w:r>
      <w:r>
        <w:rPr>
          <w:color w:val="231F20"/>
          <w:position w:val="-6"/>
          <w:sz w:val="11"/>
        </w:rPr>
        <w:t xml:space="preserve">i </w:t>
      </w:r>
      <w:r>
        <w:rPr>
          <w:color w:val="231F20"/>
        </w:rPr>
        <w:t>, y</w:t>
      </w:r>
      <w:r>
        <w:rPr>
          <w:color w:val="231F20"/>
          <w:position w:val="-6"/>
          <w:sz w:val="11"/>
        </w:rPr>
        <w:t>i</w:t>
      </w:r>
      <w:r>
        <w:rPr>
          <w:color w:val="231F20"/>
        </w:rPr>
        <w:t>) , i = 1,2,…,18 των συνεχών μετα</w:t>
      </w:r>
      <w:r w:rsidR="00915065">
        <w:rPr>
          <w:color w:val="231F20"/>
        </w:rPr>
        <w:t xml:space="preserve">βλητών Χ και </w:t>
      </w:r>
      <w:r w:rsidR="00915065">
        <w:rPr>
          <w:color w:val="231F20"/>
          <w:spacing w:val="-13"/>
        </w:rPr>
        <w:t>Υ.</w:t>
      </w:r>
    </w:p>
    <w:p w:rsidR="006C046F" w:rsidRDefault="00915065" w:rsidP="006C046F">
      <w:pPr>
        <w:pStyle w:val="a3"/>
        <w:tabs>
          <w:tab w:val="left" w:pos="9639"/>
        </w:tabs>
        <w:spacing w:before="169" w:line="319" w:lineRule="auto"/>
        <w:ind w:left="1133" w:right="1991"/>
        <w:jc w:val="both"/>
        <w:rPr>
          <w:color w:val="231F20"/>
          <w:spacing w:val="-13"/>
        </w:rPr>
      </w:pPr>
      <w:r>
        <w:rPr>
          <w:color w:val="231F20"/>
        </w:rPr>
        <w:t xml:space="preserve">Η γραφική παράσταση των σημείων σε ένα ορθογώνιο σύστημα αξόνων ονομάζεται </w:t>
      </w:r>
      <w:r>
        <w:rPr>
          <w:b/>
          <w:color w:val="231F20"/>
        </w:rPr>
        <w:t xml:space="preserve">διάγραμμα </w:t>
      </w:r>
      <w:r w:rsidR="006C046F">
        <w:rPr>
          <w:b/>
          <w:color w:val="231F20"/>
        </w:rPr>
        <w:t xml:space="preserve"> </w:t>
      </w:r>
      <w:r>
        <w:rPr>
          <w:b/>
          <w:color w:val="231F20"/>
        </w:rPr>
        <w:t xml:space="preserve">διασποράς </w:t>
      </w:r>
      <w:r>
        <w:rPr>
          <w:color w:val="231F20"/>
        </w:rPr>
        <w:t xml:space="preserve">των μεταβλητών Χ και </w:t>
      </w:r>
      <w:r>
        <w:rPr>
          <w:color w:val="231F20"/>
          <w:spacing w:val="-13"/>
        </w:rPr>
        <w:t xml:space="preserve">Υ. </w:t>
      </w:r>
    </w:p>
    <w:p w:rsidR="00915065" w:rsidRDefault="00915065" w:rsidP="006C046F">
      <w:pPr>
        <w:pStyle w:val="a3"/>
        <w:tabs>
          <w:tab w:val="left" w:pos="9639"/>
        </w:tabs>
        <w:spacing w:before="169" w:line="319" w:lineRule="auto"/>
        <w:ind w:left="1133" w:right="1991"/>
        <w:jc w:val="both"/>
      </w:pPr>
      <w:r>
        <w:rPr>
          <w:color w:val="231F20"/>
          <w:spacing w:val="-5"/>
        </w:rPr>
        <w:lastRenderedPageBreak/>
        <w:t xml:space="preserve">Στο </w:t>
      </w:r>
      <w:r>
        <w:rPr>
          <w:color w:val="231F20"/>
        </w:rPr>
        <w:t>διάγραμμα παρατηρούμε μια διασπορά των σημείων που αντιστοιχούν στους μαθητές που εξετάζουμε. Από το διάγραμμα διασποράς μπορούμε να εντοπίσουμε την ύπαρξη συσχέτισης που ενδεχομένως να υπάρχει μεταξύ των μεταβλητών που εξετάζουμε. Η γενική εικόνα που παίρνουμε από το διάγραμμα διασποράς</w:t>
      </w:r>
      <w:r>
        <w:rPr>
          <w:color w:val="231F20"/>
          <w:spacing w:val="-14"/>
        </w:rPr>
        <w:t xml:space="preserve"> </w:t>
      </w:r>
      <w:r>
        <w:rPr>
          <w:color w:val="231F20"/>
        </w:rPr>
        <w:t>είναι</w:t>
      </w:r>
      <w:r>
        <w:rPr>
          <w:color w:val="231F20"/>
          <w:spacing w:val="-14"/>
        </w:rPr>
        <w:t xml:space="preserve"> </w:t>
      </w:r>
      <w:r>
        <w:rPr>
          <w:color w:val="231F20"/>
        </w:rPr>
        <w:t>ότι</w:t>
      </w:r>
      <w:r>
        <w:rPr>
          <w:color w:val="231F20"/>
          <w:spacing w:val="-14"/>
        </w:rPr>
        <w:t xml:space="preserve"> </w:t>
      </w:r>
      <w:r>
        <w:rPr>
          <w:color w:val="231F20"/>
        </w:rPr>
        <w:t>οι</w:t>
      </w:r>
      <w:r>
        <w:rPr>
          <w:color w:val="231F20"/>
          <w:spacing w:val="-14"/>
        </w:rPr>
        <w:t xml:space="preserve"> </w:t>
      </w:r>
      <w:r>
        <w:rPr>
          <w:color w:val="231F20"/>
        </w:rPr>
        <w:t>ψηλότεροι</w:t>
      </w:r>
      <w:r>
        <w:rPr>
          <w:color w:val="231F20"/>
          <w:spacing w:val="-14"/>
        </w:rPr>
        <w:t xml:space="preserve"> </w:t>
      </w:r>
      <w:r>
        <w:rPr>
          <w:color w:val="231F20"/>
        </w:rPr>
        <w:t>μαθητές</w:t>
      </w:r>
      <w:r>
        <w:rPr>
          <w:color w:val="231F20"/>
          <w:spacing w:val="-14"/>
        </w:rPr>
        <w:t xml:space="preserve"> </w:t>
      </w:r>
      <w:r>
        <w:rPr>
          <w:color w:val="231F20"/>
        </w:rPr>
        <w:t>είναι</w:t>
      </w:r>
      <w:r>
        <w:rPr>
          <w:color w:val="231F20"/>
          <w:spacing w:val="-13"/>
        </w:rPr>
        <w:t xml:space="preserve"> </w:t>
      </w:r>
      <w:r>
        <w:rPr>
          <w:color w:val="231F20"/>
        </w:rPr>
        <w:t>συνήθως</w:t>
      </w:r>
      <w:r>
        <w:rPr>
          <w:color w:val="231F20"/>
          <w:spacing w:val="-13"/>
        </w:rPr>
        <w:t xml:space="preserve"> </w:t>
      </w:r>
      <w:r>
        <w:rPr>
          <w:color w:val="231F20"/>
        </w:rPr>
        <w:t>και</w:t>
      </w:r>
      <w:r>
        <w:rPr>
          <w:color w:val="231F20"/>
          <w:spacing w:val="-14"/>
        </w:rPr>
        <w:t xml:space="preserve"> </w:t>
      </w:r>
      <w:r>
        <w:rPr>
          <w:color w:val="231F20"/>
        </w:rPr>
        <w:t>βαρύτεροι.</w:t>
      </w:r>
      <w:r>
        <w:rPr>
          <w:color w:val="231F20"/>
          <w:spacing w:val="-13"/>
        </w:rPr>
        <w:t xml:space="preserve"> </w:t>
      </w:r>
      <w:r>
        <w:rPr>
          <w:color w:val="231F20"/>
          <w:spacing w:val="-4"/>
        </w:rPr>
        <w:t>Για</w:t>
      </w:r>
      <w:r>
        <w:rPr>
          <w:color w:val="231F20"/>
          <w:spacing w:val="-14"/>
        </w:rPr>
        <w:t xml:space="preserve"> </w:t>
      </w:r>
      <w:r>
        <w:rPr>
          <w:color w:val="231F20"/>
        </w:rPr>
        <w:t xml:space="preserve">παράδειγμα, ο μαθητής Ζ είναι ψηλότερος και βαρύτερος από τον μαθητή Ε, ο Η είναι ψηλότερος και βαρύτερος από τον Ε, αλλά υπάρχουν και εξαιρέσεις, όπως ο Η είναι ψηλότερος από τον Ζ αλλά ο Ζ είναι βαρύτερος από τον Η. </w:t>
      </w:r>
      <w:r>
        <w:rPr>
          <w:color w:val="231F20"/>
          <w:spacing w:val="-11"/>
        </w:rPr>
        <w:t xml:space="preserve">Το </w:t>
      </w:r>
      <w:r>
        <w:rPr>
          <w:color w:val="231F20"/>
        </w:rPr>
        <w:t>άπλωμα των σημείων</w:t>
      </w:r>
      <w:r>
        <w:rPr>
          <w:color w:val="231F20"/>
          <w:spacing w:val="-6"/>
        </w:rPr>
        <w:t xml:space="preserve"> </w:t>
      </w:r>
      <w:r>
        <w:rPr>
          <w:color w:val="231F20"/>
        </w:rPr>
        <w:t>στο</w:t>
      </w:r>
      <w:r>
        <w:rPr>
          <w:color w:val="231F20"/>
          <w:spacing w:val="-6"/>
        </w:rPr>
        <w:t xml:space="preserve"> </w:t>
      </w:r>
      <w:r>
        <w:rPr>
          <w:color w:val="231F20"/>
        </w:rPr>
        <w:t>διάγραμμα</w:t>
      </w:r>
      <w:r>
        <w:rPr>
          <w:color w:val="231F20"/>
          <w:spacing w:val="-6"/>
        </w:rPr>
        <w:t xml:space="preserve"> </w:t>
      </w:r>
      <w:r>
        <w:rPr>
          <w:color w:val="231F20"/>
        </w:rPr>
        <w:t>θα</w:t>
      </w:r>
      <w:r>
        <w:rPr>
          <w:color w:val="231F20"/>
          <w:spacing w:val="-6"/>
        </w:rPr>
        <w:t xml:space="preserve"> </w:t>
      </w:r>
      <w:r>
        <w:rPr>
          <w:color w:val="231F20"/>
        </w:rPr>
        <w:t>μπορούσαμε</w:t>
      </w:r>
      <w:r>
        <w:rPr>
          <w:color w:val="231F20"/>
          <w:spacing w:val="-5"/>
        </w:rPr>
        <w:t xml:space="preserve"> </w:t>
      </w:r>
      <w:r>
        <w:rPr>
          <w:color w:val="231F20"/>
        </w:rPr>
        <w:t>να</w:t>
      </w:r>
      <w:r>
        <w:rPr>
          <w:color w:val="231F20"/>
          <w:spacing w:val="-6"/>
        </w:rPr>
        <w:t xml:space="preserve"> </w:t>
      </w:r>
      <w:r>
        <w:rPr>
          <w:color w:val="231F20"/>
        </w:rPr>
        <w:t>πούμε</w:t>
      </w:r>
      <w:r>
        <w:rPr>
          <w:color w:val="231F20"/>
          <w:spacing w:val="-6"/>
        </w:rPr>
        <w:t xml:space="preserve"> </w:t>
      </w:r>
      <w:r>
        <w:rPr>
          <w:color w:val="231F20"/>
        </w:rPr>
        <w:t>ότι</w:t>
      </w:r>
      <w:r>
        <w:rPr>
          <w:color w:val="231F20"/>
          <w:spacing w:val="-5"/>
        </w:rPr>
        <w:t xml:space="preserve"> </w:t>
      </w:r>
      <w:r>
        <w:rPr>
          <w:color w:val="231F20"/>
        </w:rPr>
        <w:t>γίνεται</w:t>
      </w:r>
      <w:r>
        <w:rPr>
          <w:color w:val="231F20"/>
          <w:spacing w:val="-6"/>
        </w:rPr>
        <w:t xml:space="preserve"> </w:t>
      </w:r>
      <w:r>
        <w:rPr>
          <w:color w:val="231F20"/>
        </w:rPr>
        <w:t>κοντά</w:t>
      </w:r>
      <w:r>
        <w:rPr>
          <w:color w:val="231F20"/>
          <w:spacing w:val="-5"/>
        </w:rPr>
        <w:t xml:space="preserve"> </w:t>
      </w:r>
      <w:r>
        <w:rPr>
          <w:color w:val="231F20"/>
        </w:rPr>
        <w:t>σε</w:t>
      </w:r>
      <w:r>
        <w:rPr>
          <w:color w:val="231F20"/>
          <w:spacing w:val="-6"/>
        </w:rPr>
        <w:t xml:space="preserve"> </w:t>
      </w:r>
      <w:r>
        <w:rPr>
          <w:color w:val="231F20"/>
        </w:rPr>
        <w:t>μια</w:t>
      </w:r>
      <w:r>
        <w:rPr>
          <w:color w:val="231F20"/>
          <w:spacing w:val="-6"/>
        </w:rPr>
        <w:t xml:space="preserve"> </w:t>
      </w:r>
      <w:r>
        <w:rPr>
          <w:color w:val="231F20"/>
        </w:rPr>
        <w:t>νοητή ευθεία γραμμή, οπότε η σχέση θεωρείται</w:t>
      </w:r>
      <w:r>
        <w:rPr>
          <w:color w:val="231F20"/>
          <w:spacing w:val="-5"/>
        </w:rPr>
        <w:t xml:space="preserve"> </w:t>
      </w:r>
      <w:r>
        <w:rPr>
          <w:color w:val="231F20"/>
        </w:rPr>
        <w:t>γραμμική.</w:t>
      </w:r>
    </w:p>
    <w:p w:rsidR="00915065" w:rsidRDefault="00915065"/>
    <w:p w:rsidR="00486A16" w:rsidRDefault="00486A16" w:rsidP="00486A16">
      <w:pPr>
        <w:rPr>
          <w:sz w:val="27"/>
        </w:rPr>
        <w:sectPr w:rsidR="00486A16" w:rsidSect="00486A16">
          <w:type w:val="continuous"/>
          <w:pgSz w:w="11630" w:h="15600"/>
          <w:pgMar w:top="1260" w:right="0" w:bottom="280" w:left="0" w:header="746" w:footer="0" w:gutter="0"/>
          <w:cols w:space="720"/>
        </w:sectPr>
      </w:pPr>
    </w:p>
    <w:p w:rsidR="00486A16" w:rsidRDefault="00D40EDA" w:rsidP="00486A16">
      <w:pPr>
        <w:spacing w:before="94"/>
        <w:ind w:left="3897" w:right="2425"/>
        <w:jc w:val="center"/>
        <w:rPr>
          <w:sz w:val="18"/>
        </w:rPr>
      </w:pPr>
      <w:r>
        <w:lastRenderedPageBreak/>
        <w:pict>
          <v:group id="_x0000_s5405" style="position:absolute;left:0;text-align:left;margin-left:214.95pt;margin-top:-8.75pt;width:292.55pt;height:163.7pt;z-index:-251260928;mso-position-horizontal-relative:page" coordorigin="4299,-175" coordsize="5851,3274">
            <v:shape id="_x0000_s5406" style="position:absolute;left:4305;top:-10;width:5826;height:3104" coordorigin="4305,-10" coordsize="5826,3104" path="m4305,-10r,3104l10130,3094e" filled="f" strokecolor="#58595b" strokeweight=".19825mm">
              <v:path arrowok="t"/>
            </v:shape>
            <v:line id="_x0000_s5407" style="position:absolute" from="4300,2742" to="10128,2742" strokecolor="#58595b" strokeweight=".16897mm"/>
            <v:line id="_x0000_s5408" style="position:absolute" from="4300,2382" to="10128,2382" strokecolor="#58595b" strokeweight=".16897mm"/>
            <v:line id="_x0000_s5409" style="position:absolute" from="4300,2022" to="10128,2022" strokecolor="#58595b" strokeweight=".16897mm"/>
            <v:line id="_x0000_s5410" style="position:absolute" from="4300,1662" to="10128,1662" strokecolor="#58595b" strokeweight=".16897mm"/>
            <v:line id="_x0000_s5411" style="position:absolute" from="4300,1302" to="10128,1302" strokecolor="#58595b" strokeweight=".16897mm"/>
            <v:line id="_x0000_s5412" style="position:absolute" from="4300,942" to="10128,942" strokecolor="#58595b" strokeweight=".16897mm"/>
            <v:line id="_x0000_s5413" style="position:absolute" from="4300,582" to="10128,582" strokecolor="#58595b" strokeweight=".16897mm"/>
            <v:line id="_x0000_s5414" style="position:absolute" from="4300,222" to="10128,222" strokecolor="#58595b" strokeweight=".16897mm"/>
            <v:shape id="_x0000_s5415" style="position:absolute;left:4517;top:9;width:5163;height:2565" coordorigin="4517,9" coordsize="5163,2565" o:spt="100" adj="0,,0" path="m4602,2538r,-17l4595,2506r-11,-12l4568,2488r-18,l4535,2495r-11,12l4517,2523r1,17l4524,2555r12,12l4552,2573r17,l4585,2566r11,-12l4602,2538xm5084,2395r,-17l5077,2363r-12,-12l5049,2345r-17,l5017,2352r-11,11l4999,2379r,18l5006,2412r12,11l5034,2430r17,-1l5066,2423r12,-12l5084,2395xm5327,1872r-6,-15l5309,1844r-15,-7l5277,1837r-15,6l5249,1855r-7,16l5242,1888r6,15l5260,1915r16,7l5293,1922r15,-6l5320,1904r7,-15l5327,1872xm5812,1515r,-17l5805,1483r-12,-12l5777,1465r-17,l5745,1472r-12,12l5727,1500r,17l5734,1532r12,12l5762,1550r17,l5794,1543r12,-12l5812,1515xm6053,2021r,-17l6046,1989r-11,-12l6019,1971r-18,l5986,1978r-11,12l5968,2006r1,17l5975,2038r12,12l6003,2056r17,l6036,2049r11,-12l6053,2021xm6313,859r-1,-16l6305,828r-13,-12l6275,811r-16,1l6244,819r-11,13l6227,849r1,16l6235,880r13,11l6265,897r16,-1l6296,888r12,-12l6313,859xm6538,1437r-5,-17l6522,1408r-15,-7l6490,1399r-17,6l6461,1416r-7,15l6453,1448r5,16l6469,1477r15,7l6501,1485r16,-5l6530,1469r7,-15l6538,1437xm6538,1342r-5,-16l6522,1314r-15,-8l6490,1305r-17,6l6461,1322r-7,15l6453,1354r5,16l6469,1383r15,7l6501,1391r16,-6l6530,1374r7,-14l6538,1342xm6538,1000r-1,-17l6530,968r-13,-11l6501,951r-17,1l6469,960r-11,13l6452,989r2,16l6461,1020r13,12l6490,1037r17,-1l6522,1029r11,-13l6538,1000xm6540,1098r-1,-18l6533,1065r-12,-11l6505,1047r-18,1l6472,1054r-11,12l6454,1082r1,17l6461,1115r12,11l6489,1133r17,-1l6522,1126r11,-12l6540,1098xm6776,1218r-3,-16l6764,1188r-15,-10l6733,1174r-16,3l6702,1186r-9,14l6689,1217r3,16l6701,1248r14,9l6731,1261r17,-3l6762,1249r10,-14l6776,1218xm7020,999r-6,-16l7003,970r-11,-5l6996,963r12,-11l7016,937r1,-17l7011,904r-11,-13l6985,884r-17,-1l6952,889r-13,11l6932,915r-1,17l6937,948r11,12l6959,966r-4,2l6943,979r-8,15l6934,1011r6,16l6951,1039r15,8l6983,1048r16,-6l7011,1031r8,-15l7020,999xm7024,582r-1,-17l7016,550r-13,-11l6987,534r-17,1l6955,542r-11,13l6939,571r1,17l6947,603r13,11l6976,620r17,-2l7008,611r11,-13l7024,582xm7026,737r-1,-17l7018,705r-13,-11l6988,688r-16,2l6957,697r-11,13l6940,726r1,17l6948,758r13,11l6978,774r16,-1l7009,766r12,-13l7026,737xm7511,293r-2,-16l7502,262r-13,-12l7473,245r-17,1l7441,253r-11,13l7425,283r1,16l7433,314r13,11l7462,331r17,-1l7494,322r11,-12l7511,293xm8720,217r-1,-16l8711,186r-13,-12l8682,169r-17,1l8651,177r-12,13l8634,207r1,16l8642,238r13,11l8671,255r17,-1l8703,247r11,-13l8720,217xm9680,58r-1,-17l9671,26,9658,15,9642,9r-17,1l9611,18r-12,13l9594,47r1,16l9602,78r13,12l9631,95r17,-1l9663,87r11,-13l9680,58xe" fillcolor="#0091d0" stroked="f">
              <v:stroke joinstyle="round"/>
              <v:formulas/>
              <v:path arrowok="t" o:connecttype="segments"/>
            </v:shape>
            <v:line id="_x0000_s5416" style="position:absolute" from="4484,2232" to="10139,-165" strokecolor="#ed1c24" strokeweight="1pt"/>
            <w10:wrap anchorx="page"/>
          </v:group>
        </w:pict>
      </w:r>
      <w:r w:rsidR="00486A16">
        <w:rPr>
          <w:color w:val="231F20"/>
          <w:sz w:val="18"/>
        </w:rPr>
        <w:t>90</w:t>
      </w:r>
    </w:p>
    <w:p w:rsidR="00486A16" w:rsidRDefault="00D40EDA" w:rsidP="00486A16">
      <w:pPr>
        <w:tabs>
          <w:tab w:val="left" w:pos="6222"/>
        </w:tabs>
        <w:spacing w:before="153"/>
        <w:ind w:left="3917"/>
        <w:rPr>
          <w:sz w:val="18"/>
        </w:rPr>
      </w:pPr>
      <w:r>
        <w:pict>
          <v:shape id="_x0000_s5404" type="#_x0000_t202" style="position:absolute;left:0;text-align:left;margin-left:177.5pt;margin-top:11.2pt;width:13.2pt;height:103.55pt;z-index:252054528;mso-position-horizontal-relative:page" filled="f" stroked="f">
            <v:textbox style="layout-flow:vertical;mso-layout-flow-alt:bottom-to-top" inset="0,0,0,0">
              <w:txbxContent>
                <w:p w:rsidR="003D0FB6" w:rsidRDefault="003D0FB6" w:rsidP="00486A16">
                  <w:pPr>
                    <w:pStyle w:val="a3"/>
                    <w:spacing w:before="13"/>
                    <w:ind w:left="20"/>
                  </w:pPr>
                  <w:r>
                    <w:rPr>
                      <w:color w:val="231F20"/>
                    </w:rPr>
                    <w:t xml:space="preserve">Βάρος μαθητών </w:t>
                  </w:r>
                  <w:r>
                    <w:rPr>
                      <w:color w:val="231F20"/>
                      <w:spacing w:val="-9"/>
                    </w:rPr>
                    <w:t xml:space="preserve">(Υ, </w:t>
                  </w:r>
                  <w:proofErr w:type="spellStart"/>
                  <w:r>
                    <w:rPr>
                      <w:color w:val="231F20"/>
                    </w:rPr>
                    <w:t>kg</w:t>
                  </w:r>
                  <w:proofErr w:type="spellEnd"/>
                  <w:r>
                    <w:rPr>
                      <w:color w:val="231F20"/>
                    </w:rPr>
                    <w:t>)</w:t>
                  </w:r>
                </w:p>
              </w:txbxContent>
            </v:textbox>
            <w10:wrap anchorx="page"/>
          </v:shape>
        </w:pict>
      </w:r>
      <w:r w:rsidR="00486A16">
        <w:rPr>
          <w:color w:val="231F20"/>
          <w:sz w:val="18"/>
        </w:rPr>
        <w:t>85</w:t>
      </w:r>
      <w:r w:rsidR="00486A16">
        <w:rPr>
          <w:color w:val="231F20"/>
          <w:sz w:val="18"/>
        </w:rPr>
        <w:tab/>
      </w:r>
      <w:r w:rsidR="00486A16">
        <w:rPr>
          <w:color w:val="231F20"/>
          <w:position w:val="-9"/>
          <w:sz w:val="18"/>
        </w:rPr>
        <w:t>Ζ</w:t>
      </w:r>
    </w:p>
    <w:p w:rsidR="00486A16" w:rsidRDefault="00486A16" w:rsidP="00486A16">
      <w:pPr>
        <w:spacing w:before="53"/>
        <w:ind w:left="3897" w:right="2425"/>
        <w:jc w:val="center"/>
        <w:rPr>
          <w:sz w:val="18"/>
        </w:rPr>
      </w:pPr>
      <w:r>
        <w:rPr>
          <w:color w:val="231F20"/>
          <w:sz w:val="18"/>
        </w:rPr>
        <w:t>80</w:t>
      </w:r>
    </w:p>
    <w:p w:rsidR="00486A16" w:rsidRDefault="00486A16" w:rsidP="00486A16">
      <w:pPr>
        <w:spacing w:before="153"/>
        <w:ind w:left="3897" w:right="2425"/>
        <w:jc w:val="center"/>
        <w:rPr>
          <w:sz w:val="18"/>
        </w:rPr>
      </w:pPr>
      <w:r>
        <w:rPr>
          <w:color w:val="231F20"/>
          <w:sz w:val="18"/>
        </w:rPr>
        <w:t>75</w:t>
      </w:r>
    </w:p>
    <w:p w:rsidR="00486A16" w:rsidRDefault="00486A16" w:rsidP="00486A16">
      <w:pPr>
        <w:tabs>
          <w:tab w:val="left" w:pos="4440"/>
          <w:tab w:val="left" w:pos="6432"/>
        </w:tabs>
        <w:spacing w:before="157"/>
        <w:ind w:left="3917"/>
        <w:rPr>
          <w:sz w:val="18"/>
        </w:rPr>
      </w:pPr>
      <w:r>
        <w:rPr>
          <w:color w:val="231F20"/>
          <w:sz w:val="18"/>
        </w:rPr>
        <w:t>70</w:t>
      </w:r>
      <w:r>
        <w:rPr>
          <w:color w:val="231F20"/>
          <w:sz w:val="18"/>
        </w:rPr>
        <w:tab/>
        <w:t>Γ(173,</w:t>
      </w:r>
      <w:r>
        <w:rPr>
          <w:color w:val="231F20"/>
          <w:spacing w:val="-1"/>
          <w:sz w:val="18"/>
        </w:rPr>
        <w:t xml:space="preserve"> </w:t>
      </w:r>
      <w:r>
        <w:rPr>
          <w:color w:val="231F20"/>
          <w:sz w:val="18"/>
        </w:rPr>
        <w:t>67)</w:t>
      </w:r>
      <w:r>
        <w:rPr>
          <w:color w:val="231F20"/>
          <w:sz w:val="18"/>
        </w:rPr>
        <w:tab/>
      </w:r>
      <w:r>
        <w:rPr>
          <w:color w:val="231F20"/>
          <w:spacing w:val="-20"/>
          <w:position w:val="-5"/>
          <w:sz w:val="18"/>
        </w:rPr>
        <w:t>Η</w:t>
      </w:r>
    </w:p>
    <w:p w:rsidR="00486A16" w:rsidRDefault="00486A16" w:rsidP="00486A16">
      <w:pPr>
        <w:spacing w:before="89"/>
        <w:ind w:left="3897" w:right="2425"/>
        <w:jc w:val="center"/>
        <w:rPr>
          <w:sz w:val="18"/>
        </w:rPr>
      </w:pPr>
      <w:r>
        <w:rPr>
          <w:color w:val="231F20"/>
          <w:sz w:val="18"/>
        </w:rPr>
        <w:t>65</w:t>
      </w:r>
    </w:p>
    <w:p w:rsidR="00486A16" w:rsidRDefault="00486A16" w:rsidP="00486A16">
      <w:pPr>
        <w:tabs>
          <w:tab w:val="left" w:pos="5994"/>
        </w:tabs>
        <w:spacing w:before="73"/>
        <w:ind w:left="3917"/>
        <w:rPr>
          <w:sz w:val="18"/>
        </w:rPr>
      </w:pPr>
      <w:r>
        <w:rPr>
          <w:color w:val="231F20"/>
          <w:sz w:val="18"/>
        </w:rPr>
        <w:t>60</w:t>
      </w:r>
      <w:r>
        <w:rPr>
          <w:color w:val="231F20"/>
          <w:sz w:val="18"/>
        </w:rPr>
        <w:tab/>
      </w:r>
      <w:r>
        <w:rPr>
          <w:color w:val="231F20"/>
          <w:position w:val="8"/>
          <w:sz w:val="18"/>
        </w:rPr>
        <w:t>Ε</w:t>
      </w:r>
    </w:p>
    <w:p w:rsidR="00486A16" w:rsidRDefault="00486A16" w:rsidP="00486A16">
      <w:pPr>
        <w:spacing w:before="153"/>
        <w:ind w:left="3897" w:right="2425"/>
        <w:jc w:val="center"/>
        <w:rPr>
          <w:sz w:val="18"/>
        </w:rPr>
      </w:pPr>
      <w:r>
        <w:rPr>
          <w:color w:val="231F20"/>
          <w:sz w:val="18"/>
        </w:rPr>
        <w:t>55</w:t>
      </w:r>
    </w:p>
    <w:p w:rsidR="00486A16" w:rsidRDefault="00486A16" w:rsidP="00486A16">
      <w:pPr>
        <w:spacing w:before="153"/>
        <w:ind w:left="3897" w:right="2425"/>
        <w:jc w:val="center"/>
        <w:rPr>
          <w:sz w:val="18"/>
        </w:rPr>
      </w:pPr>
      <w:r>
        <w:rPr>
          <w:color w:val="231F20"/>
          <w:sz w:val="18"/>
        </w:rPr>
        <w:t>50</w:t>
      </w:r>
    </w:p>
    <w:p w:rsidR="00486A16" w:rsidRDefault="00486A16" w:rsidP="00486A16">
      <w:pPr>
        <w:pStyle w:val="a3"/>
        <w:spacing w:before="7"/>
        <w:rPr>
          <w:sz w:val="19"/>
        </w:rPr>
      </w:pPr>
      <w:r>
        <w:br w:type="column"/>
      </w:r>
    </w:p>
    <w:p w:rsidR="00486A16" w:rsidRDefault="00486A16" w:rsidP="00486A16">
      <w:pPr>
        <w:spacing w:before="1"/>
        <w:ind w:left="2901"/>
        <w:rPr>
          <w:sz w:val="18"/>
        </w:rPr>
      </w:pPr>
      <w:r>
        <w:rPr>
          <w:color w:val="231F20"/>
          <w:sz w:val="18"/>
        </w:rPr>
        <w:t>Σ(191, 92)</w:t>
      </w:r>
    </w:p>
    <w:p w:rsidR="00486A16" w:rsidRDefault="00486A16" w:rsidP="00486A16">
      <w:pPr>
        <w:rPr>
          <w:sz w:val="18"/>
        </w:rPr>
        <w:sectPr w:rsidR="00486A16">
          <w:type w:val="continuous"/>
          <w:pgSz w:w="11630" w:h="15600"/>
          <w:pgMar w:top="440" w:right="0" w:bottom="0" w:left="0" w:header="720" w:footer="720" w:gutter="0"/>
          <w:cols w:num="2" w:space="720" w:equalWidth="0">
            <w:col w:w="6563" w:space="40"/>
            <w:col w:w="5027"/>
          </w:cols>
        </w:sectPr>
      </w:pPr>
    </w:p>
    <w:p w:rsidR="00486A16" w:rsidRDefault="00486A16" w:rsidP="00486A16">
      <w:pPr>
        <w:tabs>
          <w:tab w:val="left" w:pos="5239"/>
        </w:tabs>
        <w:spacing w:before="87"/>
        <w:ind w:left="2808"/>
        <w:jc w:val="center"/>
        <w:rPr>
          <w:sz w:val="18"/>
        </w:rPr>
      </w:pPr>
      <w:r>
        <w:rPr>
          <w:color w:val="231F20"/>
          <w:sz w:val="18"/>
        </w:rPr>
        <w:lastRenderedPageBreak/>
        <w:t xml:space="preserve">169    171    173 </w:t>
      </w:r>
      <w:r>
        <w:rPr>
          <w:color w:val="231F20"/>
          <w:spacing w:val="46"/>
          <w:sz w:val="18"/>
        </w:rPr>
        <w:t xml:space="preserve"> </w:t>
      </w:r>
      <w:r>
        <w:rPr>
          <w:color w:val="231F20"/>
          <w:sz w:val="18"/>
        </w:rPr>
        <w:t xml:space="preserve">175  </w:t>
      </w:r>
      <w:r>
        <w:rPr>
          <w:color w:val="231F20"/>
          <w:spacing w:val="29"/>
          <w:sz w:val="18"/>
        </w:rPr>
        <w:t xml:space="preserve"> </w:t>
      </w:r>
      <w:r>
        <w:rPr>
          <w:color w:val="231F20"/>
          <w:sz w:val="18"/>
        </w:rPr>
        <w:t>177</w:t>
      </w:r>
      <w:r>
        <w:rPr>
          <w:color w:val="231F20"/>
          <w:sz w:val="18"/>
        </w:rPr>
        <w:tab/>
        <w:t>179 181 183 185 187 189 191</w:t>
      </w:r>
      <w:r>
        <w:rPr>
          <w:color w:val="231F20"/>
          <w:spacing w:val="22"/>
          <w:sz w:val="18"/>
        </w:rPr>
        <w:t xml:space="preserve"> </w:t>
      </w:r>
      <w:r>
        <w:rPr>
          <w:color w:val="231F20"/>
          <w:sz w:val="18"/>
        </w:rPr>
        <w:t>193</w:t>
      </w:r>
    </w:p>
    <w:p w:rsidR="00486A16" w:rsidRDefault="00486A16" w:rsidP="00486A16">
      <w:pPr>
        <w:pStyle w:val="a3"/>
        <w:spacing w:before="134"/>
        <w:ind w:left="3114" w:right="345"/>
        <w:jc w:val="center"/>
      </w:pPr>
      <w:r>
        <w:rPr>
          <w:color w:val="231F20"/>
        </w:rPr>
        <w:t>Ύψος μαθητών (Χ, cm)</w:t>
      </w:r>
    </w:p>
    <w:p w:rsidR="00486A16" w:rsidRDefault="00486A16" w:rsidP="00486A16">
      <w:pPr>
        <w:pStyle w:val="a3"/>
        <w:spacing w:before="11"/>
        <w:rPr>
          <w:sz w:val="18"/>
        </w:rPr>
      </w:pPr>
    </w:p>
    <w:p w:rsidR="00486A16" w:rsidRDefault="00486A16" w:rsidP="00486A16">
      <w:pPr>
        <w:spacing w:line="348" w:lineRule="auto"/>
        <w:ind w:left="3401"/>
        <w:rPr>
          <w:i/>
          <w:sz w:val="18"/>
        </w:rPr>
      </w:pPr>
      <w:r>
        <w:rPr>
          <w:i/>
          <w:color w:val="231F20"/>
          <w:sz w:val="18"/>
        </w:rPr>
        <w:t>Σχήμα 1: Διάγραμμα Διασποράς Ύψους και Βάρους 18 μαθητών της Β΄ λυκείου και ευθεία προσαρμοσμένη «με το μάτι» για τα δεδομένα του πίνακα 1</w:t>
      </w:r>
    </w:p>
    <w:p w:rsidR="00F77DED" w:rsidRPr="00F77DED" w:rsidRDefault="00F77DED" w:rsidP="00F77DED">
      <w:pPr>
        <w:spacing w:line="480" w:lineRule="auto"/>
        <w:ind w:left="1134"/>
        <w:rPr>
          <w:b/>
          <w:i/>
          <w:color w:val="231F20"/>
          <w:spacing w:val="-1"/>
          <w:sz w:val="8"/>
          <w:szCs w:val="8"/>
          <w:u w:val="single"/>
        </w:rPr>
      </w:pPr>
    </w:p>
    <w:p w:rsidR="00665997" w:rsidRDefault="006C046F" w:rsidP="00F77DED">
      <w:pPr>
        <w:spacing w:line="480" w:lineRule="auto"/>
        <w:ind w:left="1134"/>
        <w:rPr>
          <w:b/>
          <w:i/>
          <w:sz w:val="18"/>
        </w:rPr>
      </w:pPr>
      <w:r w:rsidRPr="00486A16">
        <w:rPr>
          <w:b/>
          <w:i/>
          <w:color w:val="231F20"/>
          <w:spacing w:val="-1"/>
          <w:sz w:val="18"/>
          <w:u w:val="single"/>
        </w:rPr>
        <w:t xml:space="preserve">Συντελεστής </w:t>
      </w:r>
      <w:r w:rsidRPr="00486A16">
        <w:rPr>
          <w:b/>
          <w:i/>
          <w:color w:val="231F20"/>
          <w:sz w:val="18"/>
          <w:u w:val="single"/>
        </w:rPr>
        <w:t>γραμμικής</w:t>
      </w:r>
      <w:r w:rsidRPr="00486A16">
        <w:rPr>
          <w:b/>
          <w:i/>
          <w:color w:val="231F20"/>
          <w:spacing w:val="-9"/>
          <w:sz w:val="18"/>
          <w:u w:val="single"/>
        </w:rPr>
        <w:t xml:space="preserve"> </w:t>
      </w:r>
      <w:r w:rsidRPr="00486A16">
        <w:rPr>
          <w:b/>
          <w:i/>
          <w:color w:val="231F20"/>
          <w:sz w:val="18"/>
          <w:u w:val="single"/>
        </w:rPr>
        <w:t>συσχέτισης των</w:t>
      </w:r>
      <w:r w:rsidRPr="00486A16">
        <w:rPr>
          <w:b/>
          <w:i/>
          <w:color w:val="231F20"/>
          <w:spacing w:val="9"/>
          <w:sz w:val="18"/>
          <w:u w:val="single"/>
        </w:rPr>
        <w:t xml:space="preserve"> </w:t>
      </w:r>
      <w:r w:rsidRPr="00486A16">
        <w:rPr>
          <w:b/>
          <w:i/>
          <w:color w:val="231F20"/>
          <w:spacing w:val="-4"/>
          <w:sz w:val="18"/>
          <w:u w:val="single"/>
        </w:rPr>
        <w:t>ποσοτικών</w:t>
      </w:r>
      <w:r w:rsidRPr="00486A16">
        <w:rPr>
          <w:b/>
          <w:i/>
          <w:color w:val="231F20"/>
          <w:spacing w:val="-1"/>
          <w:sz w:val="18"/>
          <w:u w:val="single"/>
        </w:rPr>
        <w:t xml:space="preserve"> </w:t>
      </w:r>
      <w:r w:rsidRPr="00486A16">
        <w:rPr>
          <w:b/>
          <w:i/>
          <w:color w:val="231F20"/>
          <w:sz w:val="18"/>
          <w:u w:val="single"/>
        </w:rPr>
        <w:t xml:space="preserve">μεταβλητών Χ </w:t>
      </w:r>
      <w:r w:rsidRPr="00486A16">
        <w:rPr>
          <w:b/>
          <w:i/>
          <w:color w:val="231F20"/>
          <w:spacing w:val="-3"/>
          <w:sz w:val="18"/>
          <w:u w:val="single"/>
        </w:rPr>
        <w:t xml:space="preserve">και </w:t>
      </w:r>
      <w:r w:rsidRPr="00486A16">
        <w:rPr>
          <w:b/>
          <w:i/>
          <w:color w:val="231F20"/>
          <w:spacing w:val="-16"/>
          <w:sz w:val="18"/>
          <w:u w:val="single"/>
        </w:rPr>
        <w:t>Υ</w:t>
      </w:r>
    </w:p>
    <w:p w:rsidR="00486A16" w:rsidRDefault="00486A16" w:rsidP="00F77DED">
      <w:pPr>
        <w:pStyle w:val="a3"/>
        <w:spacing w:line="300" w:lineRule="exact"/>
        <w:ind w:left="1134" w:right="1990"/>
        <w:jc w:val="both"/>
      </w:pPr>
      <w:r>
        <w:rPr>
          <w:color w:val="231F20"/>
        </w:rPr>
        <w:t>Ένα μέτρο που μας δίνει το μέγεθος της γραμμικής σχέσης των δύο ποσοτικών μεταβλητών</w:t>
      </w:r>
      <w:r>
        <w:rPr>
          <w:color w:val="231F20"/>
          <w:spacing w:val="-15"/>
        </w:rPr>
        <w:t xml:space="preserve"> </w:t>
      </w:r>
      <w:r>
        <w:rPr>
          <w:color w:val="231F20"/>
        </w:rPr>
        <w:t>Χ</w:t>
      </w:r>
      <w:r>
        <w:rPr>
          <w:color w:val="231F20"/>
          <w:spacing w:val="-14"/>
        </w:rPr>
        <w:t xml:space="preserve"> </w:t>
      </w:r>
      <w:r>
        <w:rPr>
          <w:color w:val="231F20"/>
        </w:rPr>
        <w:t>και</w:t>
      </w:r>
      <w:r>
        <w:rPr>
          <w:color w:val="231F20"/>
          <w:spacing w:val="-16"/>
        </w:rPr>
        <w:t xml:space="preserve"> </w:t>
      </w:r>
      <w:r>
        <w:rPr>
          <w:color w:val="231F20"/>
        </w:rPr>
        <w:t>Υ</w:t>
      </w:r>
      <w:r>
        <w:rPr>
          <w:color w:val="231F20"/>
          <w:spacing w:val="-17"/>
        </w:rPr>
        <w:t xml:space="preserve"> </w:t>
      </w:r>
      <w:r>
        <w:rPr>
          <w:color w:val="231F20"/>
        </w:rPr>
        <w:t>είναι</w:t>
      </w:r>
      <w:r>
        <w:rPr>
          <w:color w:val="231F20"/>
          <w:spacing w:val="-14"/>
        </w:rPr>
        <w:t xml:space="preserve"> </w:t>
      </w:r>
      <w:r>
        <w:rPr>
          <w:color w:val="231F20"/>
        </w:rPr>
        <w:t>ο</w:t>
      </w:r>
      <w:r>
        <w:rPr>
          <w:color w:val="231F20"/>
          <w:spacing w:val="-14"/>
        </w:rPr>
        <w:t xml:space="preserve"> </w:t>
      </w:r>
      <w:r>
        <w:rPr>
          <w:color w:val="231F20"/>
        </w:rPr>
        <w:t>συντελεστής</w:t>
      </w:r>
      <w:r>
        <w:rPr>
          <w:color w:val="231F20"/>
          <w:spacing w:val="-13"/>
        </w:rPr>
        <w:t xml:space="preserve"> </w:t>
      </w:r>
      <w:r>
        <w:rPr>
          <w:color w:val="231F20"/>
        </w:rPr>
        <w:t>γραμμικής</w:t>
      </w:r>
      <w:r>
        <w:rPr>
          <w:color w:val="231F20"/>
          <w:spacing w:val="-15"/>
        </w:rPr>
        <w:t xml:space="preserve"> </w:t>
      </w:r>
      <w:r>
        <w:rPr>
          <w:color w:val="231F20"/>
        </w:rPr>
        <w:t>συσχέτισης</w:t>
      </w:r>
      <w:r>
        <w:rPr>
          <w:color w:val="231F20"/>
          <w:spacing w:val="-14"/>
        </w:rPr>
        <w:t xml:space="preserve"> </w:t>
      </w:r>
      <w:r>
        <w:rPr>
          <w:color w:val="231F20"/>
        </w:rPr>
        <w:t>των</w:t>
      </w:r>
      <w:r>
        <w:rPr>
          <w:color w:val="231F20"/>
          <w:spacing w:val="-14"/>
        </w:rPr>
        <w:t xml:space="preserve"> </w:t>
      </w:r>
      <w:r>
        <w:rPr>
          <w:color w:val="231F20"/>
        </w:rPr>
        <w:t>Χ</w:t>
      </w:r>
      <w:r>
        <w:rPr>
          <w:color w:val="231F20"/>
          <w:spacing w:val="-14"/>
        </w:rPr>
        <w:t xml:space="preserve"> </w:t>
      </w:r>
      <w:r>
        <w:rPr>
          <w:color w:val="231F20"/>
        </w:rPr>
        <w:t>και</w:t>
      </w:r>
      <w:r>
        <w:rPr>
          <w:color w:val="231F20"/>
          <w:spacing w:val="-17"/>
        </w:rPr>
        <w:t xml:space="preserve"> </w:t>
      </w:r>
      <w:r>
        <w:rPr>
          <w:color w:val="231F20"/>
        </w:rPr>
        <w:t>Υ.</w:t>
      </w:r>
      <w:r>
        <w:rPr>
          <w:color w:val="231F20"/>
          <w:spacing w:val="-11"/>
        </w:rPr>
        <w:t xml:space="preserve"> </w:t>
      </w:r>
      <w:r>
        <w:rPr>
          <w:color w:val="231F20"/>
        </w:rPr>
        <w:t>Ο</w:t>
      </w:r>
      <w:r>
        <w:rPr>
          <w:color w:val="231F20"/>
          <w:spacing w:val="-11"/>
        </w:rPr>
        <w:t xml:space="preserve"> </w:t>
      </w:r>
      <w:r>
        <w:rPr>
          <w:color w:val="231F20"/>
        </w:rPr>
        <w:t>συντελεστής</w:t>
      </w:r>
      <w:r>
        <w:rPr>
          <w:color w:val="231F20"/>
          <w:spacing w:val="-11"/>
        </w:rPr>
        <w:t xml:space="preserve"> </w:t>
      </w:r>
      <w:r>
        <w:rPr>
          <w:color w:val="231F20"/>
        </w:rPr>
        <w:t>γραμμικής</w:t>
      </w:r>
      <w:r>
        <w:rPr>
          <w:color w:val="231F20"/>
          <w:spacing w:val="-3"/>
        </w:rPr>
        <w:t xml:space="preserve"> </w:t>
      </w:r>
      <w:r>
        <w:rPr>
          <w:color w:val="231F20"/>
        </w:rPr>
        <w:t>συσχέτισης</w:t>
      </w:r>
      <w:r>
        <w:rPr>
          <w:color w:val="231F20"/>
          <w:spacing w:val="-3"/>
        </w:rPr>
        <w:t xml:space="preserve"> </w:t>
      </w:r>
      <w:r>
        <w:rPr>
          <w:color w:val="231F20"/>
        </w:rPr>
        <w:t>δύο</w:t>
      </w:r>
      <w:r>
        <w:rPr>
          <w:color w:val="231F20"/>
          <w:spacing w:val="-3"/>
        </w:rPr>
        <w:t xml:space="preserve"> </w:t>
      </w:r>
      <w:r>
        <w:rPr>
          <w:color w:val="231F20"/>
        </w:rPr>
        <w:t>ποσοτικών</w:t>
      </w:r>
      <w:r>
        <w:rPr>
          <w:color w:val="231F20"/>
          <w:spacing w:val="-3"/>
        </w:rPr>
        <w:t xml:space="preserve"> </w:t>
      </w:r>
      <w:r>
        <w:rPr>
          <w:color w:val="231F20"/>
        </w:rPr>
        <w:t>μεταβλητών</w:t>
      </w:r>
      <w:r>
        <w:rPr>
          <w:color w:val="231F20"/>
          <w:spacing w:val="-3"/>
        </w:rPr>
        <w:t xml:space="preserve"> </w:t>
      </w:r>
      <w:r>
        <w:rPr>
          <w:color w:val="231F20"/>
        </w:rPr>
        <w:t>Χ</w:t>
      </w:r>
      <w:r>
        <w:rPr>
          <w:color w:val="231F20"/>
          <w:spacing w:val="-3"/>
        </w:rPr>
        <w:t xml:space="preserve"> </w:t>
      </w:r>
      <w:r>
        <w:rPr>
          <w:color w:val="231F20"/>
        </w:rPr>
        <w:t>και</w:t>
      </w:r>
      <w:r>
        <w:rPr>
          <w:color w:val="231F20"/>
          <w:spacing w:val="-6"/>
        </w:rPr>
        <w:t xml:space="preserve"> </w:t>
      </w:r>
      <w:r>
        <w:rPr>
          <w:color w:val="231F20"/>
        </w:rPr>
        <w:t>Υ</w:t>
      </w:r>
      <w:r>
        <w:rPr>
          <w:color w:val="231F20"/>
          <w:spacing w:val="-7"/>
        </w:rPr>
        <w:t xml:space="preserve"> </w:t>
      </w:r>
      <w:r>
        <w:rPr>
          <w:color w:val="231F20"/>
        </w:rPr>
        <w:t>ορίζεται</w:t>
      </w:r>
      <w:r>
        <w:rPr>
          <w:color w:val="231F20"/>
          <w:spacing w:val="-3"/>
        </w:rPr>
        <w:t xml:space="preserve"> </w:t>
      </w:r>
      <w:r>
        <w:rPr>
          <w:color w:val="231F20"/>
        </w:rPr>
        <w:t>με</w:t>
      </w:r>
      <w:r>
        <w:rPr>
          <w:color w:val="231F20"/>
          <w:spacing w:val="-3"/>
        </w:rPr>
        <w:t xml:space="preserve"> </w:t>
      </w:r>
      <w:r>
        <w:rPr>
          <w:color w:val="231F20"/>
        </w:rPr>
        <w:t>βάση</w:t>
      </w:r>
      <w:r>
        <w:rPr>
          <w:color w:val="231F20"/>
          <w:spacing w:val="-2"/>
        </w:rPr>
        <w:t xml:space="preserve"> </w:t>
      </w:r>
      <w:r>
        <w:rPr>
          <w:color w:val="231F20"/>
        </w:rPr>
        <w:t>ένα</w:t>
      </w:r>
      <w:r>
        <w:rPr>
          <w:color w:val="231F20"/>
          <w:spacing w:val="-3"/>
        </w:rPr>
        <w:t xml:space="preserve"> </w:t>
      </w:r>
      <w:r>
        <w:rPr>
          <w:color w:val="231F20"/>
        </w:rPr>
        <w:t>δείγμα ν ζευγών παρατηρήσεων (x</w:t>
      </w:r>
      <w:r>
        <w:rPr>
          <w:color w:val="231F20"/>
          <w:position w:val="-6"/>
          <w:sz w:val="11"/>
        </w:rPr>
        <w:t xml:space="preserve">i </w:t>
      </w:r>
      <w:r>
        <w:rPr>
          <w:color w:val="231F20"/>
        </w:rPr>
        <w:t>, y</w:t>
      </w:r>
      <w:r>
        <w:rPr>
          <w:color w:val="231F20"/>
          <w:position w:val="-6"/>
          <w:sz w:val="11"/>
        </w:rPr>
        <w:t>i</w:t>
      </w:r>
      <w:r>
        <w:rPr>
          <w:color w:val="231F20"/>
        </w:rPr>
        <w:t>) , i = 1,2,…,ν, συμβολίζεται με r (X , Y) ή απλά r και δίνεται από τον</w:t>
      </w:r>
      <w:r>
        <w:rPr>
          <w:color w:val="231F20"/>
          <w:spacing w:val="-2"/>
        </w:rPr>
        <w:t xml:space="preserve"> </w:t>
      </w:r>
      <w:r>
        <w:rPr>
          <w:color w:val="231F20"/>
        </w:rPr>
        <w:t>τύπο:</w:t>
      </w:r>
    </w:p>
    <w:p w:rsidR="00486A16" w:rsidRDefault="00486A16" w:rsidP="00486A16">
      <w:pPr>
        <w:spacing w:line="300" w:lineRule="exact"/>
        <w:jc w:val="both"/>
        <w:sectPr w:rsidR="00486A16" w:rsidSect="006C046F">
          <w:type w:val="continuous"/>
          <w:pgSz w:w="11630" w:h="15600"/>
          <w:pgMar w:top="440" w:right="0" w:bottom="0" w:left="0" w:header="720" w:footer="720" w:gutter="0"/>
          <w:cols w:space="720"/>
        </w:sectPr>
      </w:pPr>
    </w:p>
    <w:p w:rsidR="00486A16" w:rsidRDefault="00486A16" w:rsidP="00486A16">
      <w:pPr>
        <w:pStyle w:val="a3"/>
      </w:pPr>
    </w:p>
    <w:p w:rsidR="00486A16" w:rsidRDefault="00D40EDA" w:rsidP="00486A16">
      <w:pPr>
        <w:pStyle w:val="a3"/>
      </w:pPr>
      <w:r>
        <w:pict>
          <v:group id="_x0000_s5417" style="position:absolute;margin-left:215.5pt;margin-top:.7pt;width:93.05pt;height:61.8pt;z-index:252057600;mso-position-horizontal-relative:page" coordorigin="5843,-1047" coordsize="1861,1236">
            <v:shape id="_x0000_s5418" style="position:absolute;left:5848;top:-1043;width:1851;height:1226" coordorigin="5848,-1042" coordsize="1851,1226" path="m7529,-1042r-1511,l5952,-1029r-54,36l5862,-938r-14,66l5848,14r14,66l5898,134r54,36l6018,184r1511,l7595,170r54,-36l7686,80r13,-66l7699,-872r-13,-66l7649,-993r-54,-36l7529,-1042xe" fillcolor="#fddfce" stroked="f">
              <v:path arrowok="t"/>
            </v:shape>
            <v:shape id="_x0000_s5419" style="position:absolute;left:5848;top:-1043;width:1851;height:1226" coordorigin="5848,-1042" coordsize="1851,1226" path="m6018,-1042r-66,13l5898,-993r-36,55l5848,-872r,886l5862,80r36,54l5952,170r66,14l7529,184r66,-14l7649,134r37,-54l7699,14r,-886l7686,-938r-37,-55l7595,-1029r-66,-13l6018,-1042xe" filled="f" strokecolor="#231f20" strokeweight=".5pt">
              <v:path arrowok="t"/>
            </v:shape>
            <v:line id="_x0000_s5420" style="position:absolute" from="7155,-685" to="7265,-685" strokecolor="#231f20" strokeweight=".17111mm"/>
            <v:line id="_x0000_s5421" style="position:absolute" from="7312,-685" to="7422,-685" strokecolor="#231f20" strokeweight=".17111mm"/>
            <v:shape id="_x0000_s5422" type="#_x0000_t202" style="position:absolute;left:5961;top:-825;width:1498;height:849" filled="f" stroked="f">
              <v:textbox style="mso-next-textbox:#_x0000_s5422" inset="0,0,0,0">
                <w:txbxContent>
                  <w:p w:rsidR="003D0FB6" w:rsidRPr="001E3D83" w:rsidRDefault="003D0FB6" w:rsidP="00486A16">
                    <w:pPr>
                      <w:spacing w:line="390" w:lineRule="exact"/>
                      <w:ind w:left="320" w:right="22"/>
                      <w:jc w:val="center"/>
                      <w:rPr>
                        <w:sz w:val="20"/>
                        <w:lang w:val="en-US"/>
                      </w:rPr>
                    </w:pPr>
                    <w:r>
                      <w:rPr>
                        <w:rFonts w:ascii="Symbol" w:hAnsi="Symbol"/>
                        <w:color w:val="231F20"/>
                        <w:spacing w:val="39"/>
                        <w:w w:val="99"/>
                        <w:position w:val="-4"/>
                        <w:sz w:val="33"/>
                      </w:rPr>
                      <w:t></w:t>
                    </w:r>
                    <w:r w:rsidRPr="001E3D83">
                      <w:rPr>
                        <w:color w:val="231F20"/>
                        <w:spacing w:val="5"/>
                        <w:sz w:val="20"/>
                        <w:lang w:val="en-US"/>
                      </w:rPr>
                      <w:t>x</w:t>
                    </w:r>
                    <w:proofErr w:type="spellStart"/>
                    <w:r w:rsidRPr="001E3D83">
                      <w:rPr>
                        <w:color w:val="231F20"/>
                        <w:spacing w:val="12"/>
                        <w:w w:val="106"/>
                        <w:position w:val="-7"/>
                        <w:sz w:val="12"/>
                        <w:lang w:val="en-US"/>
                      </w:rPr>
                      <w:t>i</w:t>
                    </w:r>
                    <w:proofErr w:type="spellEnd"/>
                    <w:r w:rsidRPr="001E3D83">
                      <w:rPr>
                        <w:color w:val="231F20"/>
                        <w:spacing w:val="5"/>
                        <w:sz w:val="20"/>
                        <w:lang w:val="en-US"/>
                      </w:rPr>
                      <w:t>y</w:t>
                    </w:r>
                    <w:proofErr w:type="spellStart"/>
                    <w:r w:rsidRPr="001E3D83">
                      <w:rPr>
                        <w:color w:val="231F20"/>
                        <w:w w:val="106"/>
                        <w:position w:val="-7"/>
                        <w:sz w:val="12"/>
                        <w:lang w:val="en-US"/>
                      </w:rPr>
                      <w:t>i</w:t>
                    </w:r>
                    <w:proofErr w:type="spellEnd"/>
                    <w:r w:rsidRPr="001E3D83">
                      <w:rPr>
                        <w:color w:val="231F20"/>
                        <w:position w:val="-7"/>
                        <w:sz w:val="12"/>
                        <w:lang w:val="en-US"/>
                      </w:rPr>
                      <w:t xml:space="preserve"> </w:t>
                    </w:r>
                    <w:r w:rsidRPr="001E3D83">
                      <w:rPr>
                        <w:color w:val="231F20"/>
                        <w:spacing w:val="7"/>
                        <w:position w:val="-7"/>
                        <w:sz w:val="12"/>
                        <w:lang w:val="en-US"/>
                      </w:rPr>
                      <w:t xml:space="preserve"> </w:t>
                    </w:r>
                    <w:r w:rsidRPr="001E3D83">
                      <w:rPr>
                        <w:color w:val="231F20"/>
                        <w:sz w:val="20"/>
                        <w:lang w:val="en-US"/>
                      </w:rPr>
                      <w:t>-</w:t>
                    </w:r>
                    <w:r w:rsidRPr="001E3D83">
                      <w:rPr>
                        <w:color w:val="231F20"/>
                        <w:spacing w:val="2"/>
                        <w:sz w:val="20"/>
                        <w:lang w:val="en-US"/>
                      </w:rPr>
                      <w:t xml:space="preserve"> </w:t>
                    </w:r>
                    <w:r>
                      <w:rPr>
                        <w:color w:val="231F20"/>
                        <w:spacing w:val="9"/>
                        <w:sz w:val="20"/>
                      </w:rPr>
                      <w:t>ν</w:t>
                    </w:r>
                    <w:r w:rsidRPr="001E3D83">
                      <w:rPr>
                        <w:color w:val="231F20"/>
                        <w:sz w:val="20"/>
                        <w:lang w:val="en-US"/>
                      </w:rPr>
                      <w:t>x</w:t>
                    </w:r>
                    <w:r w:rsidRPr="001E3D83">
                      <w:rPr>
                        <w:color w:val="231F20"/>
                        <w:spacing w:val="1"/>
                        <w:sz w:val="20"/>
                        <w:lang w:val="en-US"/>
                      </w:rPr>
                      <w:t xml:space="preserve"> </w:t>
                    </w:r>
                    <w:r w:rsidRPr="001E3D83">
                      <w:rPr>
                        <w:color w:val="231F20"/>
                        <w:sz w:val="20"/>
                        <w:lang w:val="en-US"/>
                      </w:rPr>
                      <w:t>y</w:t>
                    </w:r>
                  </w:p>
                  <w:p w:rsidR="003D0FB6" w:rsidRPr="0008143B" w:rsidRDefault="003D0FB6" w:rsidP="00486A16">
                    <w:pPr>
                      <w:tabs>
                        <w:tab w:val="left" w:pos="1477"/>
                      </w:tabs>
                      <w:spacing w:before="38" w:line="127" w:lineRule="auto"/>
                      <w:rPr>
                        <w:sz w:val="12"/>
                        <w:lang w:val="en-US"/>
                      </w:rPr>
                    </w:pPr>
                    <w:proofErr w:type="gramStart"/>
                    <w:r w:rsidRPr="001E3D83">
                      <w:rPr>
                        <w:color w:val="231F20"/>
                        <w:position w:val="-7"/>
                        <w:sz w:val="20"/>
                        <w:lang w:val="en-US"/>
                      </w:rPr>
                      <w:t>r  =</w:t>
                    </w:r>
                    <w:proofErr w:type="gramEnd"/>
                    <w:r w:rsidRPr="001E3D83">
                      <w:rPr>
                        <w:color w:val="231F20"/>
                        <w:spacing w:val="39"/>
                        <w:sz w:val="20"/>
                        <w:u w:val="single" w:color="231F20"/>
                        <w:lang w:val="en-US"/>
                      </w:rPr>
                      <w:t xml:space="preserve"> </w:t>
                    </w:r>
                    <w:proofErr w:type="spellStart"/>
                    <w:r w:rsidRPr="001E3D83">
                      <w:rPr>
                        <w:color w:val="231F20"/>
                        <w:spacing w:val="-4"/>
                        <w:sz w:val="12"/>
                        <w:u w:val="single" w:color="231F20"/>
                        <w:lang w:val="en-US"/>
                      </w:rPr>
                      <w:t>i</w:t>
                    </w:r>
                    <w:proofErr w:type="spellEnd"/>
                    <w:r w:rsidRPr="001E3D83">
                      <w:rPr>
                        <w:color w:val="231F20"/>
                        <w:spacing w:val="-4"/>
                        <w:sz w:val="12"/>
                        <w:u w:val="single" w:color="231F20"/>
                        <w:lang w:val="en-US"/>
                      </w:rPr>
                      <w:t>=1</w:t>
                    </w:r>
                    <w:r w:rsidRPr="001E3D83">
                      <w:rPr>
                        <w:color w:val="231F20"/>
                        <w:spacing w:val="-4"/>
                        <w:sz w:val="12"/>
                        <w:u w:val="single" w:color="231F20"/>
                        <w:lang w:val="en-US"/>
                      </w:rPr>
                      <w:tab/>
                    </w:r>
                    <w:r w:rsidRPr="0008143B">
                      <w:rPr>
                        <w:color w:val="231F20"/>
                        <w:spacing w:val="-4"/>
                        <w:sz w:val="12"/>
                        <w:u w:val="single" w:color="231F20"/>
                        <w:lang w:val="en-US"/>
                      </w:rPr>
                      <w:t xml:space="preserve">    </w:t>
                    </w:r>
                  </w:p>
                  <w:p w:rsidR="003D0FB6" w:rsidRPr="001E3D83" w:rsidRDefault="003D0FB6" w:rsidP="00486A16">
                    <w:pPr>
                      <w:spacing w:before="5" w:line="232" w:lineRule="auto"/>
                      <w:ind w:left="307" w:right="22"/>
                      <w:jc w:val="center"/>
                      <w:rPr>
                        <w:sz w:val="12"/>
                        <w:lang w:val="en-US"/>
                      </w:rPr>
                    </w:pPr>
                    <w:r>
                      <w:rPr>
                        <w:color w:val="231F20"/>
                        <w:w w:val="105"/>
                        <w:sz w:val="20"/>
                      </w:rPr>
                      <w:t>ν</w:t>
                    </w:r>
                    <w:r w:rsidRPr="001E3D83">
                      <w:rPr>
                        <w:color w:val="231F20"/>
                        <w:w w:val="105"/>
                        <w:sz w:val="20"/>
                        <w:lang w:val="en-US"/>
                      </w:rPr>
                      <w:t>s</w:t>
                    </w:r>
                    <w:r w:rsidRPr="001E3D83">
                      <w:rPr>
                        <w:color w:val="231F20"/>
                        <w:w w:val="105"/>
                        <w:position w:val="-7"/>
                        <w:sz w:val="12"/>
                        <w:lang w:val="en-US"/>
                      </w:rPr>
                      <w:t>X</w:t>
                    </w:r>
                    <w:r w:rsidRPr="001E3D83">
                      <w:rPr>
                        <w:color w:val="231F20"/>
                        <w:w w:val="105"/>
                        <w:sz w:val="20"/>
                        <w:lang w:val="en-US"/>
                      </w:rPr>
                      <w:t>s</w:t>
                    </w:r>
                    <w:r w:rsidRPr="001E3D83">
                      <w:rPr>
                        <w:color w:val="231F20"/>
                        <w:w w:val="105"/>
                        <w:position w:val="-7"/>
                        <w:sz w:val="12"/>
                        <w:lang w:val="en-US"/>
                      </w:rPr>
                      <w:t>Y</w:t>
                    </w:r>
                  </w:p>
                </w:txbxContent>
              </v:textbox>
            </v:shape>
            <v:shape id="_x0000_s5423" type="#_x0000_t202" style="position:absolute;left:6382;top:-882;width:84;height:142" filled="f" stroked="f">
              <v:textbox style="mso-next-textbox:#_x0000_s5423" inset="0,0,0,0">
                <w:txbxContent>
                  <w:p w:rsidR="003D0FB6" w:rsidRDefault="003D0FB6" w:rsidP="00486A16">
                    <w:pPr>
                      <w:spacing w:before="2"/>
                      <w:rPr>
                        <w:sz w:val="12"/>
                      </w:rPr>
                    </w:pPr>
                    <w:r>
                      <w:rPr>
                        <w:color w:val="231F20"/>
                        <w:w w:val="105"/>
                        <w:sz w:val="12"/>
                      </w:rPr>
                      <w:t>ν</w:t>
                    </w:r>
                  </w:p>
                </w:txbxContent>
              </v:textbox>
            </v:shape>
            <w10:wrap anchorx="page"/>
          </v:group>
        </w:pict>
      </w:r>
    </w:p>
    <w:p w:rsidR="00486A16" w:rsidRDefault="00486A16" w:rsidP="00486A16">
      <w:pPr>
        <w:pStyle w:val="a3"/>
      </w:pPr>
    </w:p>
    <w:p w:rsidR="00486A16" w:rsidRDefault="00F17D1B" w:rsidP="00486A16">
      <w:pPr>
        <w:pStyle w:val="a3"/>
      </w:pPr>
      <w:r>
        <w:t xml:space="preserve">                                                                                                                               (1)</w:t>
      </w:r>
    </w:p>
    <w:p w:rsidR="00486A16" w:rsidRDefault="00486A16" w:rsidP="00486A16">
      <w:pPr>
        <w:pStyle w:val="a3"/>
      </w:pPr>
    </w:p>
    <w:p w:rsidR="00486A16" w:rsidRDefault="00486A16" w:rsidP="00486A16">
      <w:pPr>
        <w:pStyle w:val="a3"/>
        <w:spacing w:before="3"/>
        <w:rPr>
          <w:sz w:val="22"/>
        </w:rPr>
      </w:pPr>
    </w:p>
    <w:p w:rsidR="00486A16" w:rsidRDefault="00486A16" w:rsidP="00F77DED">
      <w:pPr>
        <w:pStyle w:val="a3"/>
        <w:tabs>
          <w:tab w:val="left" w:pos="10220"/>
        </w:tabs>
        <w:spacing w:before="1"/>
        <w:ind w:left="7230" w:firstLine="474"/>
      </w:pPr>
    </w:p>
    <w:p w:rsidR="00F77DED" w:rsidRDefault="00F77DED" w:rsidP="00F77DED">
      <w:pPr>
        <w:pStyle w:val="a3"/>
        <w:tabs>
          <w:tab w:val="left" w:pos="9639"/>
        </w:tabs>
        <w:spacing w:line="245" w:lineRule="exact"/>
        <w:ind w:left="1133" w:right="1991"/>
        <w:jc w:val="both"/>
      </w:pPr>
      <w:r>
        <w:rPr>
          <w:color w:val="231F20"/>
          <w:position w:val="1"/>
        </w:rPr>
        <w:t xml:space="preserve">όπου </w:t>
      </w:r>
      <m:oMath>
        <m:acc>
          <m:accPr>
            <m:chr m:val="̅"/>
            <m:ctrlPr>
              <w:rPr>
                <w:rFonts w:ascii="Cambria Math" w:hAnsi="Cambria Math"/>
                <w:i/>
                <w:color w:val="231F20"/>
                <w:position w:val="1"/>
                <w:sz w:val="22"/>
                <w:szCs w:val="22"/>
              </w:rPr>
            </m:ctrlPr>
          </m:accPr>
          <m:e>
            <m:r>
              <m:rPr>
                <m:nor/>
              </m:rPr>
              <w:rPr>
                <w:color w:val="231F20"/>
                <w:position w:val="1"/>
                <w:lang w:val="en-US"/>
              </w:rPr>
              <m:t>x</m:t>
            </m:r>
          </m:e>
        </m:acc>
      </m:oMath>
      <w:r w:rsidRPr="004D450A">
        <w:rPr>
          <w:color w:val="231F20"/>
          <w:position w:val="1"/>
        </w:rPr>
        <w:t xml:space="preserve"> </w:t>
      </w:r>
      <w:r>
        <w:rPr>
          <w:color w:val="231F20"/>
          <w:position w:val="1"/>
        </w:rPr>
        <w:t xml:space="preserve">και </w:t>
      </w:r>
      <w:r>
        <w:rPr>
          <w:color w:val="231F20"/>
        </w:rPr>
        <w:t xml:space="preserve"> s</w:t>
      </w:r>
      <w:r>
        <w:rPr>
          <w:color w:val="231F20"/>
          <w:position w:val="-4"/>
          <w:sz w:val="11"/>
        </w:rPr>
        <w:t xml:space="preserve">X </w:t>
      </w:r>
      <w:r>
        <w:rPr>
          <w:color w:val="231F20"/>
          <w:position w:val="1"/>
        </w:rPr>
        <w:t xml:space="preserve">η  δειγματική μέση τιμή και η δειγματική τυπική απόκλιση της </w:t>
      </w:r>
      <w:proofErr w:type="spellStart"/>
      <w:r>
        <w:rPr>
          <w:color w:val="231F20"/>
          <w:position w:val="1"/>
        </w:rPr>
        <w:t>μεταβλη</w:t>
      </w:r>
      <w:r>
        <w:rPr>
          <w:color w:val="231F20"/>
        </w:rPr>
        <w:t>τής</w:t>
      </w:r>
      <w:proofErr w:type="spellEnd"/>
      <w:r>
        <w:rPr>
          <w:color w:val="231F20"/>
        </w:rPr>
        <w:t xml:space="preserve"> Χ και </w:t>
      </w:r>
      <m:oMath>
        <m:acc>
          <m:accPr>
            <m:chr m:val="̅"/>
            <m:ctrlPr>
              <w:rPr>
                <w:rFonts w:ascii="Cambria Math" w:hAnsi="Cambria Math"/>
                <w:i/>
                <w:color w:val="231F20"/>
                <w:position w:val="1"/>
                <w:sz w:val="22"/>
                <w:szCs w:val="22"/>
              </w:rPr>
            </m:ctrlPr>
          </m:accPr>
          <m:e>
            <m:r>
              <m:rPr>
                <m:nor/>
              </m:rPr>
              <w:rPr>
                <w:color w:val="231F20"/>
                <w:position w:val="1"/>
                <w:lang w:val="en-US"/>
              </w:rPr>
              <m:t>y</m:t>
            </m:r>
          </m:e>
        </m:acc>
      </m:oMath>
      <w:r w:rsidRPr="00167AB7">
        <w:rPr>
          <w:color w:val="231F20"/>
          <w:position w:val="1"/>
        </w:rPr>
        <w:t xml:space="preserve"> </w:t>
      </w:r>
      <w:r>
        <w:rPr>
          <w:color w:val="231F20"/>
          <w:position w:val="1"/>
        </w:rPr>
        <w:t xml:space="preserve">και </w:t>
      </w:r>
      <w:r>
        <w:rPr>
          <w:color w:val="231F20"/>
          <w:spacing w:val="3"/>
          <w:position w:val="2"/>
        </w:rPr>
        <w:t>s</w:t>
      </w:r>
      <w:r>
        <w:rPr>
          <w:color w:val="231F20"/>
          <w:spacing w:val="3"/>
          <w:position w:val="-5"/>
          <w:sz w:val="12"/>
        </w:rPr>
        <w:t>Y</w:t>
      </w:r>
      <w:r>
        <w:rPr>
          <w:color w:val="231F20"/>
          <w:spacing w:val="39"/>
          <w:position w:val="-5"/>
          <w:sz w:val="12"/>
        </w:rPr>
        <w:t xml:space="preserve"> </w:t>
      </w:r>
      <w:r>
        <w:rPr>
          <w:color w:val="231F20"/>
        </w:rPr>
        <w:t>η δειγματική μέση τιμή και η δειγματική τυπική απόκλιση της μεταβλητής</w:t>
      </w:r>
      <w:r>
        <w:rPr>
          <w:color w:val="231F20"/>
          <w:spacing w:val="-10"/>
        </w:rPr>
        <w:t xml:space="preserve"> </w:t>
      </w:r>
      <w:r>
        <w:rPr>
          <w:color w:val="231F20"/>
          <w:spacing w:val="-13"/>
        </w:rPr>
        <w:t>Y.</w:t>
      </w:r>
      <w:r>
        <w:rPr>
          <w:color w:val="231F20"/>
          <w:spacing w:val="-6"/>
        </w:rPr>
        <w:t xml:space="preserve"> </w:t>
      </w:r>
      <w:r>
        <w:rPr>
          <w:color w:val="231F20"/>
        </w:rPr>
        <w:t>Ωστόσο,</w:t>
      </w:r>
      <w:r>
        <w:rPr>
          <w:color w:val="231F20"/>
          <w:spacing w:val="-6"/>
        </w:rPr>
        <w:t xml:space="preserve"> </w:t>
      </w:r>
      <w:r>
        <w:rPr>
          <w:color w:val="231F20"/>
        </w:rPr>
        <w:t>σε</w:t>
      </w:r>
      <w:r>
        <w:rPr>
          <w:color w:val="231F20"/>
          <w:spacing w:val="-6"/>
        </w:rPr>
        <w:t xml:space="preserve"> </w:t>
      </w:r>
      <w:r>
        <w:rPr>
          <w:color w:val="231F20"/>
        </w:rPr>
        <w:t>πραγματικές</w:t>
      </w:r>
      <w:r>
        <w:rPr>
          <w:color w:val="231F20"/>
          <w:spacing w:val="-6"/>
        </w:rPr>
        <w:t xml:space="preserve"> </w:t>
      </w:r>
      <w:r>
        <w:rPr>
          <w:color w:val="231F20"/>
        </w:rPr>
        <w:t>μελέτες</w:t>
      </w:r>
      <w:r>
        <w:rPr>
          <w:color w:val="231F20"/>
          <w:spacing w:val="-5"/>
        </w:rPr>
        <w:t xml:space="preserve"> </w:t>
      </w:r>
      <w:r>
        <w:rPr>
          <w:color w:val="231F20"/>
        </w:rPr>
        <w:t>με</w:t>
      </w:r>
      <w:r>
        <w:rPr>
          <w:color w:val="231F20"/>
          <w:spacing w:val="-6"/>
        </w:rPr>
        <w:t xml:space="preserve"> </w:t>
      </w:r>
      <w:r>
        <w:rPr>
          <w:color w:val="231F20"/>
        </w:rPr>
        <w:t>πολλά</w:t>
      </w:r>
      <w:r>
        <w:rPr>
          <w:color w:val="231F20"/>
          <w:spacing w:val="-6"/>
        </w:rPr>
        <w:t xml:space="preserve"> </w:t>
      </w:r>
      <w:r>
        <w:rPr>
          <w:color w:val="231F20"/>
        </w:rPr>
        <w:t>δεδομένα,</w:t>
      </w:r>
      <w:r>
        <w:rPr>
          <w:color w:val="231F20"/>
          <w:spacing w:val="-6"/>
        </w:rPr>
        <w:t xml:space="preserve"> </w:t>
      </w:r>
      <w:r>
        <w:rPr>
          <w:color w:val="231F20"/>
        </w:rPr>
        <w:t>η</w:t>
      </w:r>
      <w:r>
        <w:rPr>
          <w:color w:val="231F20"/>
          <w:spacing w:val="-6"/>
        </w:rPr>
        <w:t xml:space="preserve"> </w:t>
      </w:r>
      <w:r>
        <w:rPr>
          <w:color w:val="231F20"/>
        </w:rPr>
        <w:t>χρήση</w:t>
      </w:r>
      <w:r>
        <w:rPr>
          <w:color w:val="231F20"/>
          <w:spacing w:val="-6"/>
        </w:rPr>
        <w:t xml:space="preserve"> </w:t>
      </w:r>
      <w:r>
        <w:rPr>
          <w:color w:val="231F20"/>
        </w:rPr>
        <w:t>λογιστικού φύλλου ή κάποιου στατιστικού λογισμικού κρίνεται</w:t>
      </w:r>
      <w:r>
        <w:rPr>
          <w:color w:val="231F20"/>
          <w:spacing w:val="-18"/>
        </w:rPr>
        <w:t xml:space="preserve"> </w:t>
      </w:r>
      <w:r>
        <w:rPr>
          <w:color w:val="231F20"/>
        </w:rPr>
        <w:t>απαραίτητη.</w:t>
      </w:r>
    </w:p>
    <w:p w:rsidR="00F77DED" w:rsidRDefault="00F77DED" w:rsidP="00F77DED">
      <w:pPr>
        <w:pStyle w:val="a3"/>
        <w:tabs>
          <w:tab w:val="left" w:pos="9639"/>
        </w:tabs>
        <w:spacing w:before="133" w:line="316" w:lineRule="auto"/>
        <w:ind w:left="1134" w:right="1991"/>
        <w:jc w:val="both"/>
        <w:rPr>
          <w:color w:val="231F20"/>
        </w:rPr>
      </w:pPr>
      <w:r>
        <w:rPr>
          <w:color w:val="231F20"/>
        </w:rPr>
        <w:t xml:space="preserve">Ο συντελεστής γραμμικής συσχέτισης δύο ποσοτικών μεταβλητών Χ και Υ είναι καθαρός αριθμός, δηλαδή δεν εκφράζεται σε συγκεκριμένες μονάδες μέτρησης, επομένως είναι ανεξάρτητος των χρησιμοποιούμενων μονάδων μέτρησης των μεταβλητών Χ και Υ. </w:t>
      </w:r>
    </w:p>
    <w:p w:rsidR="00F77DED" w:rsidRDefault="00F77DED" w:rsidP="00F77DED">
      <w:pPr>
        <w:pStyle w:val="a3"/>
        <w:tabs>
          <w:tab w:val="left" w:pos="9639"/>
        </w:tabs>
        <w:spacing w:before="133" w:line="316" w:lineRule="auto"/>
        <w:ind w:left="1134" w:right="1991"/>
        <w:jc w:val="both"/>
        <w:rPr>
          <w:color w:val="231F20"/>
        </w:rPr>
      </w:pPr>
      <w:r>
        <w:rPr>
          <w:color w:val="231F20"/>
        </w:rPr>
        <w:t>Ισχύει πάντοτε:</w:t>
      </w:r>
    </w:p>
    <w:p w:rsidR="00F77DED" w:rsidRDefault="00D40EDA" w:rsidP="00F77DED">
      <w:pPr>
        <w:pStyle w:val="a3"/>
        <w:tabs>
          <w:tab w:val="left" w:pos="9639"/>
        </w:tabs>
        <w:spacing w:before="133" w:line="316" w:lineRule="auto"/>
        <w:ind w:left="1134" w:right="1991"/>
        <w:jc w:val="center"/>
        <w:rPr>
          <w:color w:val="231F20"/>
        </w:rPr>
      </w:pPr>
      <w:r>
        <w:rPr>
          <w:color w:val="231F20"/>
        </w:rPr>
      </w:r>
      <w:r>
        <w:rPr>
          <w:color w:val="231F20"/>
        </w:rPr>
        <w:pict>
          <v:group id="_x0000_s5425" style="width:84.55pt;height:18.15pt;mso-position-horizontal-relative:char;mso-position-vertical-relative:line" coordsize="1691,363">
            <v:shape id="_x0000_s5426" style="position:absolute;left:5;top:5;width:1681;height:353" coordorigin="5,5" coordsize="1681,353" path="m1572,5l118,5,74,14,38,38,14,74,5,118r,126l14,289r24,36l74,349r44,9l1572,358r45,-9l1653,325r24,-36l1686,244r,-126l1677,74,1653,38,1617,14,1572,5xe" fillcolor="#fddfce" stroked="f">
              <v:path arrowok="t"/>
            </v:shape>
            <v:shape id="_x0000_s5427" style="position:absolute;left:5;top:5;width:1681;height:353" coordorigin="5,5" coordsize="1681,353" path="m118,5l74,14,38,38,14,74,5,118r,126l14,289r24,36l74,349r44,9l1572,358r45,-9l1653,325r24,-36l1686,244r,-126l1677,74,1653,38,1617,14,1572,5,118,5xe" filled="f" strokecolor="#231f20" strokeweight=".5pt">
              <v:path arrowok="t"/>
            </v:shape>
            <v:shape id="_x0000_s5428" type="#_x0000_t202" style="position:absolute;width:1691;height:363" filled="f" stroked="f">
              <v:textbox style="mso-next-textbox:#_x0000_s5428" inset="0,0,0,0">
                <w:txbxContent>
                  <w:p w:rsidR="003D0FB6" w:rsidRDefault="003D0FB6" w:rsidP="00F77DED">
                    <w:pPr>
                      <w:spacing w:before="35"/>
                      <w:ind w:left="401"/>
                    </w:pPr>
                    <w:r>
                      <w:rPr>
                        <w:color w:val="231F20"/>
                      </w:rPr>
                      <w:t>-1 ≤ r ≤ 1</w:t>
                    </w:r>
                  </w:p>
                </w:txbxContent>
              </v:textbox>
            </v:shape>
            <w10:wrap type="none"/>
            <w10:anchorlock/>
          </v:group>
        </w:pict>
      </w:r>
    </w:p>
    <w:p w:rsidR="00F77DED" w:rsidRDefault="00F77DED" w:rsidP="00F77DED">
      <w:pPr>
        <w:pStyle w:val="a3"/>
        <w:tabs>
          <w:tab w:val="left" w:pos="9639"/>
        </w:tabs>
        <w:spacing w:before="133" w:line="316" w:lineRule="auto"/>
        <w:ind w:left="1134" w:right="1991"/>
        <w:jc w:val="both"/>
      </w:pPr>
    </w:p>
    <w:p w:rsidR="00B30469" w:rsidRDefault="00B30469" w:rsidP="00B30469">
      <w:pPr>
        <w:pStyle w:val="a3"/>
        <w:spacing w:before="10"/>
        <w:rPr>
          <w:sz w:val="18"/>
        </w:rPr>
      </w:pPr>
    </w:p>
    <w:p w:rsidR="00B30469" w:rsidRDefault="00B30469" w:rsidP="00B30469">
      <w:pPr>
        <w:pStyle w:val="a3"/>
        <w:spacing w:line="20" w:lineRule="exact"/>
        <w:ind w:left="1687"/>
        <w:rPr>
          <w:sz w:val="2"/>
        </w:rPr>
      </w:pPr>
    </w:p>
    <w:p w:rsidR="00B30469" w:rsidRDefault="00B30469" w:rsidP="00B30469">
      <w:pPr>
        <w:tabs>
          <w:tab w:val="left" w:pos="8521"/>
          <w:tab w:val="left" w:pos="9618"/>
        </w:tabs>
        <w:ind w:left="3831"/>
        <w:rPr>
          <w:sz w:val="20"/>
        </w:rPr>
      </w:pPr>
      <w:r>
        <w:rPr>
          <w:position w:val="3"/>
          <w:sz w:val="20"/>
        </w:rPr>
        <w:tab/>
      </w:r>
      <w:r w:rsidR="00D40EDA">
        <w:rPr>
          <w:position w:val="37"/>
          <w:sz w:val="20"/>
        </w:rPr>
      </w:r>
      <w:r w:rsidR="00D40EDA">
        <w:rPr>
          <w:position w:val="37"/>
          <w:sz w:val="20"/>
        </w:rPr>
        <w:pict>
          <v:group id="_x0000_s5447" style="width:4.1pt;height:5pt;mso-position-horizontal-relative:char;mso-position-vertical-relative:line" coordsize="82,100">
            <v:shape id="_x0000_s5448" style="position:absolute;width:82;height:100" coordsize="82,100" path="m41,l,100,41,76r40,24l41,xe" fillcolor="#231f20" stroked="f">
              <v:path arrowok="t"/>
            </v:shape>
            <w10:wrap type="none"/>
            <w10:anchorlock/>
          </v:group>
        </w:pict>
      </w:r>
      <w:r>
        <w:rPr>
          <w:position w:val="37"/>
          <w:sz w:val="20"/>
        </w:rPr>
        <w:tab/>
      </w:r>
      <w:r w:rsidR="00D40EDA">
        <w:rPr>
          <w:position w:val="16"/>
          <w:sz w:val="20"/>
        </w:rPr>
      </w:r>
      <w:r w:rsidR="00D40EDA">
        <w:rPr>
          <w:position w:val="16"/>
          <w:sz w:val="20"/>
        </w:rPr>
        <w:pict>
          <v:group id="_x0000_s5445" style="width:3.6pt;height:3.6pt;mso-position-horizontal-relative:char;mso-position-vertical-relative:line" coordsize="72,72">
            <v:shape id="_x0000_s5446" style="position:absolute;left:8;top:8;width:55;height:55" coordorigin="8,8" coordsize="55,55" path="m63,37l62,52,49,63r-14,l20,62,8,49,9,35,9,20,22,8,37,9r15,l63,22r,15xe" filled="f" strokecolor="#0095da" strokeweight=".28964mm">
              <v:path arrowok="t"/>
            </v:shape>
            <w10:wrap type="none"/>
            <w10:anchorlock/>
          </v:group>
        </w:pict>
      </w:r>
      <w:r>
        <w:rPr>
          <w:rFonts w:ascii="Times New Roman"/>
          <w:spacing w:val="-7"/>
          <w:position w:val="16"/>
          <w:sz w:val="7"/>
        </w:rPr>
        <w:t xml:space="preserve"> </w:t>
      </w:r>
      <w:r w:rsidR="00D40EDA">
        <w:rPr>
          <w:spacing w:val="-7"/>
          <w:sz w:val="20"/>
        </w:rPr>
      </w:r>
      <w:r w:rsidR="00D40EDA">
        <w:rPr>
          <w:spacing w:val="-7"/>
          <w:sz w:val="20"/>
        </w:rPr>
        <w:pict>
          <v:group id="_x0000_s5443" style="width:3.6pt;height:3.6pt;mso-position-horizontal-relative:char;mso-position-vertical-relative:line" coordsize="72,72">
            <v:shape id="_x0000_s5444" style="position:absolute;left:8;top:8;width:55;height:55" coordorigin="8,8" coordsize="55,55" path="m63,37l62,52,49,63r-14,l20,62,8,49,9,35,9,20,22,8,37,9r15,l63,22r,15xe" filled="f" strokecolor="#0095da" strokeweight=".28964mm">
              <v:path arrowok="t"/>
            </v:shape>
            <w10:wrap type="none"/>
            <w10:anchorlock/>
          </v:group>
        </w:pict>
      </w:r>
    </w:p>
    <w:p w:rsidR="00B30469" w:rsidRDefault="00D40EDA" w:rsidP="00B30469">
      <w:pPr>
        <w:spacing w:line="132" w:lineRule="exact"/>
        <w:ind w:left="9111"/>
        <w:rPr>
          <w:sz w:val="7"/>
        </w:rPr>
      </w:pPr>
      <w:r>
        <w:rPr>
          <w:position w:val="3"/>
          <w:sz w:val="7"/>
        </w:rPr>
      </w:r>
      <w:r>
        <w:rPr>
          <w:position w:val="3"/>
          <w:sz w:val="7"/>
        </w:rPr>
        <w:pict>
          <v:group id="_x0000_s5441" style="width:3.6pt;height:3.6pt;mso-position-horizontal-relative:char;mso-position-vertical-relative:line" coordsize="72,72">
            <v:shape id="_x0000_s5442" style="position:absolute;left:8;top:8;width:55;height:55" coordorigin="8,8" coordsize="55,55" path="m63,37l62,52,49,63r-14,l20,62,8,49,9,35,9,20,22,8,37,9r15,l63,22r,15xe" filled="f" strokecolor="#0095da" strokeweight=".28964mm">
              <v:path arrowok="t"/>
            </v:shape>
            <w10:wrap type="none"/>
            <w10:anchorlock/>
          </v:group>
        </w:pict>
      </w:r>
      <w:r w:rsidR="00B30469">
        <w:rPr>
          <w:rFonts w:ascii="Times New Roman"/>
          <w:spacing w:val="180"/>
          <w:position w:val="3"/>
          <w:sz w:val="7"/>
        </w:rPr>
        <w:t xml:space="preserve"> </w:t>
      </w:r>
      <w:r>
        <w:rPr>
          <w:spacing w:val="180"/>
          <w:position w:val="-2"/>
          <w:sz w:val="7"/>
        </w:rPr>
      </w:r>
      <w:r>
        <w:rPr>
          <w:spacing w:val="180"/>
          <w:position w:val="-2"/>
          <w:sz w:val="7"/>
        </w:rPr>
        <w:pict>
          <v:group id="_x0000_s5439" style="width:3.6pt;height:3.6pt;mso-position-horizontal-relative:char;mso-position-vertical-relative:line" coordsize="72,72">
            <v:shape id="_x0000_s5440" style="position:absolute;left:8;top:8;width:55;height:55" coordorigin="8,8" coordsize="55,55" path="m63,37l62,52,49,63r-14,l20,62,8,49,9,35,9,20,22,8,37,9r15,l63,22r,15xe" filled="f" strokecolor="#0095da" strokeweight=".28964mm">
              <v:path arrowok="t"/>
            </v:shape>
            <w10:wrap type="none"/>
            <w10:anchorlock/>
          </v:group>
        </w:pict>
      </w:r>
    </w:p>
    <w:p w:rsidR="00B30469" w:rsidRDefault="00B30469" w:rsidP="00B30469">
      <w:pPr>
        <w:spacing w:line="132" w:lineRule="exact"/>
        <w:rPr>
          <w:sz w:val="7"/>
        </w:rPr>
        <w:sectPr w:rsidR="00B30469" w:rsidSect="00B30469">
          <w:type w:val="continuous"/>
          <w:pgSz w:w="11630" w:h="15600"/>
          <w:pgMar w:top="1260" w:right="0" w:bottom="280" w:left="0" w:header="746" w:footer="0" w:gutter="0"/>
          <w:cols w:space="720"/>
        </w:sectPr>
      </w:pPr>
    </w:p>
    <w:p w:rsidR="00B30469" w:rsidRDefault="00B30469" w:rsidP="00B30469">
      <w:pPr>
        <w:pStyle w:val="a3"/>
        <w:spacing w:before="7"/>
        <w:rPr>
          <w:sz w:val="2"/>
        </w:rPr>
      </w:pPr>
    </w:p>
    <w:p w:rsidR="00B30469" w:rsidRDefault="00D40EDA" w:rsidP="00B30469">
      <w:pPr>
        <w:tabs>
          <w:tab w:val="left" w:pos="9618"/>
        </w:tabs>
        <w:spacing w:line="144" w:lineRule="exact"/>
        <w:ind w:left="8718" w:right="-72"/>
        <w:rPr>
          <w:sz w:val="7"/>
        </w:rPr>
      </w:pPr>
      <w:r>
        <w:rPr>
          <w:position w:val="-2"/>
          <w:sz w:val="7"/>
        </w:rPr>
      </w:r>
      <w:r>
        <w:rPr>
          <w:position w:val="-2"/>
          <w:sz w:val="7"/>
        </w:rPr>
        <w:pict>
          <v:group id="_x0000_s5437" style="width:3.6pt;height:3.6pt;mso-position-horizontal-relative:char;mso-position-vertical-relative:line" coordsize="72,72">
            <v:shape id="_x0000_s5438" style="position:absolute;left:8;top:8;width:55;height:55" coordorigin="8,8" coordsize="55,55" path="m63,37l62,52,49,63r-14,l20,62,8,49,9,35,9,20,22,8,37,9r15,l63,22r,15xe" filled="f" strokecolor="#0095da" strokeweight=".28964mm">
              <v:path arrowok="t"/>
            </v:shape>
            <w10:wrap type="none"/>
            <w10:anchorlock/>
          </v:group>
        </w:pict>
      </w:r>
      <w:r w:rsidR="00B30469">
        <w:rPr>
          <w:rFonts w:ascii="Times New Roman"/>
          <w:spacing w:val="169"/>
          <w:position w:val="-2"/>
          <w:sz w:val="7"/>
        </w:rPr>
        <w:t xml:space="preserve"> </w:t>
      </w:r>
      <w:r>
        <w:rPr>
          <w:spacing w:val="169"/>
          <w:position w:val="-1"/>
          <w:sz w:val="7"/>
        </w:rPr>
      </w:r>
      <w:r>
        <w:rPr>
          <w:spacing w:val="169"/>
          <w:position w:val="-1"/>
          <w:sz w:val="7"/>
        </w:rPr>
        <w:pict>
          <v:group id="_x0000_s5435" style="width:3.55pt;height:3.55pt;mso-position-horizontal-relative:char;mso-position-vertical-relative:line" coordsize="71,71">
            <v:shape id="_x0000_s5436" style="position:absolute;left:8;top:8;width:54;height:54" coordorigin="8,8" coordsize="54,54" path="m62,35r,15l50,62r-15,l20,62,8,50,8,35,8,20,20,8r15,l50,8,62,20r,15xe" filled="f" strokecolor="#0095da" strokeweight=".28964mm">
              <v:path arrowok="t"/>
            </v:shape>
            <w10:wrap type="none"/>
            <w10:anchorlock/>
          </v:group>
        </w:pict>
      </w:r>
      <w:r w:rsidR="00B30469">
        <w:rPr>
          <w:spacing w:val="169"/>
          <w:position w:val="-1"/>
          <w:sz w:val="7"/>
        </w:rPr>
        <w:tab/>
      </w:r>
      <w:r>
        <w:rPr>
          <w:spacing w:val="169"/>
          <w:position w:val="4"/>
          <w:sz w:val="7"/>
        </w:rPr>
      </w:r>
      <w:r>
        <w:rPr>
          <w:spacing w:val="169"/>
          <w:position w:val="4"/>
          <w:sz w:val="7"/>
        </w:rPr>
        <w:pict>
          <v:group id="_x0000_s5433" style="width:3.6pt;height:3.6pt;mso-position-horizontal-relative:char;mso-position-vertical-relative:line" coordsize="72,72">
            <v:shape id="_x0000_s5434" style="position:absolute;left:8;top:8;width:55;height:55" coordorigin="8,8" coordsize="55,55" path="m63,37l62,52,49,63r-14,l20,62,8,49,9,35,9,20,22,8,37,9r15,l63,22r,15xe" filled="f" strokecolor="#0095da" strokeweight=".28964mm">
              <v:path arrowok="t"/>
            </v:shape>
            <w10:wrap type="none"/>
            <w10:anchorlock/>
          </v:group>
        </w:pict>
      </w:r>
    </w:p>
    <w:p w:rsidR="00B30469" w:rsidRDefault="00D40EDA" w:rsidP="00B30469">
      <w:pPr>
        <w:pStyle w:val="a3"/>
        <w:spacing w:before="116"/>
        <w:ind w:left="1133"/>
        <w:jc w:val="both"/>
      </w:pPr>
      <w:r>
        <w:pict>
          <v:group id="_x0000_s5531" style="position:absolute;left:0;text-align:left;margin-left:449.5pt;margin-top:69pt;width:10.45pt;height:16.85pt;z-index:252097536;mso-position-horizontal-relative:page" coordorigin="8990,1380" coordsize="209,337">
            <v:shape id="_x0000_s5532" style="position:absolute;left:8998;top:1653;width:54;height:54" coordorigin="8998,1654" coordsize="54,54" path="m9052,1681r,15l9040,1708r-15,l9011,1708r-13,-12l8998,1681r,-15l9011,1654r14,l9040,1654r12,12l9052,1681xe" filled="f" strokecolor="#005aaa" strokeweight=".28964mm">
              <v:path arrowok="t"/>
            </v:shape>
            <v:shape id="_x0000_s5533" style="position:absolute;left:9098;top:1521;width:54;height:54" coordorigin="9099,1522" coordsize="54,54" path="m9153,1549r,15l9141,1576r-15,l9111,1576r-12,-12l9099,1549r,-15l9111,1522r15,l9141,1522r12,12l9153,1549xe" filled="f" strokecolor="#005aaa" strokeweight=".28964mm">
              <v:path arrowok="t"/>
            </v:shape>
            <v:shape id="_x0000_s5534" style="position:absolute;left:9136;top:1388;width:54;height:54" coordorigin="9137,1388" coordsize="54,54" path="m9191,1415r,15l9178,1442r-14,l9149,1442r-12,-12l9137,1415r,-15l9149,1388r15,l9178,1388r13,12l9191,1415xe" filled="f" strokecolor="#005aaa" strokeweight=".28964mm">
              <v:path arrowok="t"/>
            </v:shape>
            <w10:wrap anchorx="page"/>
          </v:group>
        </w:pict>
      </w:r>
      <w:r>
        <w:pict>
          <v:shape id="_x0000_s5536" style="position:absolute;left:0;text-align:left;margin-left:477.85pt;margin-top:62.1pt;width:2.7pt;height:2.7pt;z-index:252099584;mso-position-horizontal-relative:page" coordorigin="9557,1242" coordsize="54,54" path="m9611,1269r,15l9599,1296r-15,l9570,1296r-13,-12l9557,1269r,-15l9570,1242r14,l9599,1242r12,12l9611,1269xe" filled="f" strokecolor="#005aaa" strokeweight=".28964mm">
            <v:path arrowok="t"/>
            <w10:wrap anchorx="page"/>
          </v:shape>
        </w:pict>
      </w:r>
      <w:r>
        <w:pict>
          <v:shape id="_x0000_s5541" style="position:absolute;left:0;text-align:left;margin-left:433.8pt;margin-top:14.85pt;width:2.7pt;height:2.7pt;z-index:252101632;mso-position-horizontal-relative:page" coordorigin="8676,297" coordsize="54,54" path="m8730,324r,15l8717,351r-14,l8688,351r-12,-12l8676,324r,-15l8688,297r15,l8717,297r13,12l8730,324xe" filled="f" strokecolor="#0095da" strokeweight=".28964mm">
            <v:path arrowok="t"/>
            <w10:wrap anchorx="page"/>
          </v:shape>
        </w:pict>
      </w:r>
      <w:r>
        <w:pict>
          <v:shape id="_x0000_s5542" style="position:absolute;left:0;text-align:left;margin-left:455.6pt;margin-top:10.4pt;width:2.7pt;height:2.7pt;z-index:252102656;mso-position-horizontal-relative:page" coordorigin="9112,208" coordsize="54,54" path="m9166,235r,15l9154,262r-15,l9124,262r-12,-12l9112,235r,-15l9124,208r15,l9154,208r12,12l9166,235xe" filled="f" strokecolor="#0095da" strokeweight=".28964mm">
            <v:path arrowok="t"/>
            <w10:wrap anchorx="page"/>
          </v:shape>
        </w:pict>
      </w:r>
      <w:r>
        <w:pict>
          <v:shape id="_x0000_s5543" style="position:absolute;left:0;text-align:left;margin-left:465.5pt;margin-top:-2.65pt;width:2.75pt;height:2.75pt;z-index:252103680;mso-position-horizontal-relative:page" coordorigin="9310,-53" coordsize="55,55" path="m9364,-25r-1,15l9351,2,9336,1,9321,r-11,-12l9310,-27r1,-15l9323,-53r15,l9353,-52r12,12l9364,-25xe" filled="f" strokecolor="#0095da" strokeweight=".28964mm">
            <v:path arrowok="t"/>
            <w10:wrap anchorx="page"/>
          </v:shape>
        </w:pict>
      </w:r>
      <w:r w:rsidR="00B30469">
        <w:rPr>
          <w:color w:val="231F20"/>
        </w:rPr>
        <w:t>Πιο συγκεκριμένα όταν:</w:t>
      </w:r>
    </w:p>
    <w:p w:rsidR="00B30469" w:rsidRDefault="00D40EDA" w:rsidP="00B30469">
      <w:pPr>
        <w:pStyle w:val="a3"/>
        <w:spacing w:before="6"/>
        <w:rPr>
          <w:sz w:val="24"/>
        </w:rPr>
      </w:pPr>
      <w:r>
        <w:pict>
          <v:shape id="_x0000_s5551" style="position:absolute;margin-left:426.05pt;margin-top:16.1pt;width:4.1pt;height:5pt;z-index:-251204608;mso-wrap-distance-left:0;mso-wrap-distance-right:0;mso-position-horizontal-relative:page" coordorigin="8521,322" coordsize="82,100" path="m8562,322r-41,99l8562,398r41,23l8562,322xe" fillcolor="#231f20" stroked="f">
            <v:path arrowok="t"/>
            <w10:wrap type="topAndBottom" anchorx="page"/>
          </v:shape>
        </w:pict>
      </w:r>
    </w:p>
    <w:p w:rsidR="00B30469" w:rsidRDefault="00B30469" w:rsidP="00B30469">
      <w:pPr>
        <w:pStyle w:val="a4"/>
        <w:numPr>
          <w:ilvl w:val="0"/>
          <w:numId w:val="4"/>
        </w:numPr>
        <w:tabs>
          <w:tab w:val="left" w:pos="1714"/>
        </w:tabs>
        <w:spacing w:before="41" w:line="316" w:lineRule="auto"/>
        <w:ind w:left="1712" w:right="1454" w:hanging="296"/>
        <w:rPr>
          <w:sz w:val="20"/>
        </w:rPr>
      </w:pPr>
      <w:r>
        <w:rPr>
          <w:color w:val="231F20"/>
          <w:sz w:val="20"/>
        </w:rPr>
        <w:t>0</w:t>
      </w:r>
      <w:r>
        <w:rPr>
          <w:color w:val="231F20"/>
          <w:spacing w:val="-2"/>
          <w:sz w:val="20"/>
        </w:rPr>
        <w:t xml:space="preserve"> </w:t>
      </w:r>
      <w:r>
        <w:rPr>
          <w:color w:val="231F20"/>
          <w:sz w:val="20"/>
        </w:rPr>
        <w:t>&lt;</w:t>
      </w:r>
      <w:r>
        <w:rPr>
          <w:color w:val="231F20"/>
          <w:spacing w:val="-2"/>
          <w:sz w:val="20"/>
        </w:rPr>
        <w:t xml:space="preserve"> </w:t>
      </w:r>
      <w:r>
        <w:rPr>
          <w:color w:val="231F20"/>
          <w:sz w:val="20"/>
        </w:rPr>
        <w:t>r</w:t>
      </w:r>
      <w:r>
        <w:rPr>
          <w:color w:val="231F20"/>
          <w:spacing w:val="-2"/>
          <w:sz w:val="20"/>
        </w:rPr>
        <w:t xml:space="preserve"> </w:t>
      </w:r>
      <w:r>
        <w:rPr>
          <w:color w:val="231F20"/>
          <w:sz w:val="20"/>
        </w:rPr>
        <w:t>&lt;</w:t>
      </w:r>
      <w:r>
        <w:rPr>
          <w:color w:val="231F20"/>
          <w:spacing w:val="-2"/>
          <w:sz w:val="20"/>
        </w:rPr>
        <w:t xml:space="preserve"> </w:t>
      </w:r>
      <w:r>
        <w:rPr>
          <w:color w:val="231F20"/>
          <w:sz w:val="20"/>
        </w:rPr>
        <w:t>1,</w:t>
      </w:r>
      <w:r>
        <w:rPr>
          <w:color w:val="231F20"/>
          <w:spacing w:val="-2"/>
          <w:sz w:val="20"/>
        </w:rPr>
        <w:t xml:space="preserve"> </w:t>
      </w:r>
      <w:r>
        <w:rPr>
          <w:color w:val="231F20"/>
          <w:sz w:val="20"/>
        </w:rPr>
        <w:t>τότε</w:t>
      </w:r>
      <w:r>
        <w:rPr>
          <w:color w:val="231F20"/>
          <w:spacing w:val="-2"/>
          <w:sz w:val="20"/>
        </w:rPr>
        <w:t xml:space="preserve"> </w:t>
      </w:r>
      <w:r>
        <w:rPr>
          <w:color w:val="231F20"/>
          <w:sz w:val="20"/>
        </w:rPr>
        <w:t>οι</w:t>
      </w:r>
      <w:r>
        <w:rPr>
          <w:color w:val="231F20"/>
          <w:spacing w:val="-2"/>
          <w:sz w:val="20"/>
        </w:rPr>
        <w:t xml:space="preserve"> </w:t>
      </w:r>
      <w:r>
        <w:rPr>
          <w:color w:val="231F20"/>
          <w:sz w:val="20"/>
        </w:rPr>
        <w:t>Χ</w:t>
      </w:r>
      <w:r>
        <w:rPr>
          <w:color w:val="231F20"/>
          <w:spacing w:val="-2"/>
          <w:sz w:val="20"/>
        </w:rPr>
        <w:t xml:space="preserve"> </w:t>
      </w:r>
      <w:r>
        <w:rPr>
          <w:color w:val="231F20"/>
          <w:sz w:val="20"/>
        </w:rPr>
        <w:t>και</w:t>
      </w:r>
      <w:r>
        <w:rPr>
          <w:color w:val="231F20"/>
          <w:spacing w:val="-5"/>
          <w:sz w:val="20"/>
        </w:rPr>
        <w:t xml:space="preserve"> </w:t>
      </w:r>
      <w:r>
        <w:rPr>
          <w:color w:val="231F20"/>
          <w:sz w:val="20"/>
        </w:rPr>
        <w:t>Υ</w:t>
      </w:r>
      <w:r>
        <w:rPr>
          <w:color w:val="231F20"/>
          <w:spacing w:val="-4"/>
          <w:sz w:val="20"/>
        </w:rPr>
        <w:t xml:space="preserve"> </w:t>
      </w:r>
      <w:r>
        <w:rPr>
          <w:color w:val="231F20"/>
          <w:sz w:val="20"/>
        </w:rPr>
        <w:t>είναι</w:t>
      </w:r>
      <w:r>
        <w:rPr>
          <w:color w:val="231F20"/>
          <w:spacing w:val="-2"/>
          <w:sz w:val="20"/>
        </w:rPr>
        <w:t xml:space="preserve"> </w:t>
      </w:r>
      <w:r>
        <w:rPr>
          <w:b/>
          <w:color w:val="231F20"/>
          <w:sz w:val="20"/>
        </w:rPr>
        <w:t>θετικά</w:t>
      </w:r>
      <w:r>
        <w:rPr>
          <w:b/>
          <w:color w:val="231F20"/>
          <w:spacing w:val="-2"/>
          <w:sz w:val="20"/>
        </w:rPr>
        <w:t xml:space="preserve"> </w:t>
      </w:r>
      <w:r>
        <w:rPr>
          <w:b/>
          <w:color w:val="231F20"/>
          <w:sz w:val="20"/>
        </w:rPr>
        <w:t>γραμμικά</w:t>
      </w:r>
      <w:r>
        <w:rPr>
          <w:b/>
          <w:color w:val="231F20"/>
          <w:spacing w:val="-2"/>
          <w:sz w:val="20"/>
        </w:rPr>
        <w:t xml:space="preserve"> </w:t>
      </w:r>
      <w:r>
        <w:rPr>
          <w:b/>
          <w:color w:val="231F20"/>
          <w:sz w:val="20"/>
        </w:rPr>
        <w:t>συσχετισμένες</w:t>
      </w:r>
      <w:r>
        <w:rPr>
          <w:color w:val="231F20"/>
          <w:sz w:val="20"/>
        </w:rPr>
        <w:t>.</w:t>
      </w:r>
      <w:r>
        <w:rPr>
          <w:color w:val="231F20"/>
          <w:spacing w:val="-11"/>
          <w:sz w:val="20"/>
        </w:rPr>
        <w:t xml:space="preserve"> </w:t>
      </w:r>
      <w:r>
        <w:rPr>
          <w:color w:val="231F20"/>
          <w:sz w:val="20"/>
        </w:rPr>
        <w:t>Αυτό</w:t>
      </w:r>
      <w:r>
        <w:rPr>
          <w:color w:val="231F20"/>
          <w:spacing w:val="-2"/>
          <w:sz w:val="20"/>
        </w:rPr>
        <w:t xml:space="preserve"> </w:t>
      </w:r>
      <w:r>
        <w:rPr>
          <w:color w:val="231F20"/>
          <w:sz w:val="20"/>
        </w:rPr>
        <w:t xml:space="preserve">ση- </w:t>
      </w:r>
      <w:proofErr w:type="spellStart"/>
      <w:r>
        <w:rPr>
          <w:color w:val="231F20"/>
          <w:sz w:val="20"/>
        </w:rPr>
        <w:t>μαίνει</w:t>
      </w:r>
      <w:proofErr w:type="spellEnd"/>
      <w:r>
        <w:rPr>
          <w:color w:val="231F20"/>
          <w:spacing w:val="-10"/>
          <w:sz w:val="20"/>
        </w:rPr>
        <w:t xml:space="preserve"> </w:t>
      </w:r>
      <w:r>
        <w:rPr>
          <w:color w:val="231F20"/>
          <w:sz w:val="20"/>
        </w:rPr>
        <w:t>ότι,</w:t>
      </w:r>
      <w:r>
        <w:rPr>
          <w:color w:val="231F20"/>
          <w:spacing w:val="-9"/>
          <w:sz w:val="20"/>
        </w:rPr>
        <w:t xml:space="preserve"> </w:t>
      </w:r>
      <w:r>
        <w:rPr>
          <w:color w:val="231F20"/>
          <w:sz w:val="20"/>
        </w:rPr>
        <w:t>όταν</w:t>
      </w:r>
      <w:r>
        <w:rPr>
          <w:color w:val="231F20"/>
          <w:spacing w:val="-9"/>
          <w:sz w:val="20"/>
        </w:rPr>
        <w:t xml:space="preserve"> </w:t>
      </w:r>
      <w:r>
        <w:rPr>
          <w:color w:val="231F20"/>
          <w:sz w:val="20"/>
        </w:rPr>
        <w:t>οι</w:t>
      </w:r>
      <w:r>
        <w:rPr>
          <w:color w:val="231F20"/>
          <w:spacing w:val="-10"/>
          <w:sz w:val="20"/>
        </w:rPr>
        <w:t xml:space="preserve"> </w:t>
      </w:r>
      <w:r>
        <w:rPr>
          <w:color w:val="231F20"/>
          <w:sz w:val="20"/>
        </w:rPr>
        <w:t>τιμές</w:t>
      </w:r>
      <w:r>
        <w:rPr>
          <w:color w:val="231F20"/>
          <w:spacing w:val="-9"/>
          <w:sz w:val="20"/>
        </w:rPr>
        <w:t xml:space="preserve"> </w:t>
      </w:r>
      <w:r>
        <w:rPr>
          <w:color w:val="231F20"/>
          <w:sz w:val="20"/>
        </w:rPr>
        <w:t>της</w:t>
      </w:r>
      <w:r>
        <w:rPr>
          <w:color w:val="231F20"/>
          <w:spacing w:val="-9"/>
          <w:sz w:val="20"/>
        </w:rPr>
        <w:t xml:space="preserve"> </w:t>
      </w:r>
      <w:r>
        <w:rPr>
          <w:color w:val="231F20"/>
          <w:sz w:val="20"/>
        </w:rPr>
        <w:t>μεταβλητής</w:t>
      </w:r>
      <w:r>
        <w:rPr>
          <w:color w:val="231F20"/>
          <w:spacing w:val="-10"/>
          <w:sz w:val="20"/>
        </w:rPr>
        <w:t xml:space="preserve"> </w:t>
      </w:r>
      <w:r>
        <w:rPr>
          <w:color w:val="231F20"/>
          <w:sz w:val="20"/>
        </w:rPr>
        <w:t>Χ</w:t>
      </w:r>
      <w:r>
        <w:rPr>
          <w:color w:val="231F20"/>
          <w:spacing w:val="-9"/>
          <w:sz w:val="20"/>
        </w:rPr>
        <w:t xml:space="preserve"> </w:t>
      </w:r>
      <w:r>
        <w:rPr>
          <w:color w:val="231F20"/>
          <w:sz w:val="20"/>
        </w:rPr>
        <w:t>αυξάνονται,</w:t>
      </w:r>
      <w:r>
        <w:rPr>
          <w:color w:val="231F20"/>
          <w:spacing w:val="-9"/>
          <w:sz w:val="20"/>
        </w:rPr>
        <w:t xml:space="preserve"> </w:t>
      </w:r>
      <w:r>
        <w:rPr>
          <w:color w:val="231F20"/>
          <w:sz w:val="20"/>
        </w:rPr>
        <w:t>οι</w:t>
      </w:r>
      <w:r>
        <w:rPr>
          <w:color w:val="231F20"/>
          <w:spacing w:val="-10"/>
          <w:sz w:val="20"/>
        </w:rPr>
        <w:t xml:space="preserve"> </w:t>
      </w:r>
      <w:r>
        <w:rPr>
          <w:color w:val="231F20"/>
          <w:sz w:val="20"/>
        </w:rPr>
        <w:t>τιμές</w:t>
      </w:r>
      <w:r>
        <w:rPr>
          <w:color w:val="231F20"/>
          <w:spacing w:val="-9"/>
          <w:sz w:val="20"/>
        </w:rPr>
        <w:t xml:space="preserve"> </w:t>
      </w:r>
      <w:r>
        <w:rPr>
          <w:color w:val="231F20"/>
          <w:sz w:val="20"/>
        </w:rPr>
        <w:t>της</w:t>
      </w:r>
      <w:r>
        <w:rPr>
          <w:color w:val="231F20"/>
          <w:spacing w:val="-13"/>
          <w:sz w:val="20"/>
        </w:rPr>
        <w:t xml:space="preserve"> </w:t>
      </w:r>
      <w:r>
        <w:rPr>
          <w:color w:val="231F20"/>
          <w:sz w:val="20"/>
        </w:rPr>
        <w:t>Υ</w:t>
      </w:r>
      <w:r>
        <w:rPr>
          <w:color w:val="231F20"/>
          <w:spacing w:val="-13"/>
          <w:sz w:val="20"/>
        </w:rPr>
        <w:t xml:space="preserve"> </w:t>
      </w:r>
      <w:r>
        <w:rPr>
          <w:color w:val="231F20"/>
          <w:sz w:val="20"/>
        </w:rPr>
        <w:t>τείνουν να</w:t>
      </w:r>
      <w:r>
        <w:rPr>
          <w:color w:val="231F20"/>
          <w:spacing w:val="-5"/>
          <w:sz w:val="20"/>
        </w:rPr>
        <w:t xml:space="preserve"> </w:t>
      </w:r>
      <w:r>
        <w:rPr>
          <w:color w:val="231F20"/>
          <w:sz w:val="20"/>
        </w:rPr>
        <w:t>αυξάνονται.</w:t>
      </w:r>
      <w:r>
        <w:rPr>
          <w:color w:val="231F20"/>
          <w:spacing w:val="-5"/>
          <w:sz w:val="20"/>
        </w:rPr>
        <w:t xml:space="preserve"> </w:t>
      </w:r>
      <w:r>
        <w:rPr>
          <w:color w:val="231F20"/>
          <w:sz w:val="20"/>
        </w:rPr>
        <w:t>Όσο</w:t>
      </w:r>
      <w:r>
        <w:rPr>
          <w:color w:val="231F20"/>
          <w:spacing w:val="-5"/>
          <w:sz w:val="20"/>
        </w:rPr>
        <w:t xml:space="preserve"> </w:t>
      </w:r>
      <w:r>
        <w:rPr>
          <w:color w:val="231F20"/>
          <w:sz w:val="20"/>
        </w:rPr>
        <w:t>ο</w:t>
      </w:r>
      <w:r>
        <w:rPr>
          <w:color w:val="231F20"/>
          <w:spacing w:val="-5"/>
          <w:sz w:val="20"/>
        </w:rPr>
        <w:t xml:space="preserve"> </w:t>
      </w:r>
      <w:r>
        <w:rPr>
          <w:color w:val="231F20"/>
          <w:sz w:val="20"/>
        </w:rPr>
        <w:t>συντελεστής</w:t>
      </w:r>
      <w:r>
        <w:rPr>
          <w:color w:val="231F20"/>
          <w:spacing w:val="-5"/>
          <w:sz w:val="20"/>
        </w:rPr>
        <w:t xml:space="preserve"> </w:t>
      </w:r>
      <w:r>
        <w:rPr>
          <w:color w:val="231F20"/>
          <w:sz w:val="20"/>
        </w:rPr>
        <w:t>πλησιάζει</w:t>
      </w:r>
      <w:r>
        <w:rPr>
          <w:color w:val="231F20"/>
          <w:spacing w:val="-5"/>
          <w:sz w:val="20"/>
        </w:rPr>
        <w:t xml:space="preserve"> </w:t>
      </w:r>
      <w:r>
        <w:rPr>
          <w:color w:val="231F20"/>
          <w:sz w:val="20"/>
        </w:rPr>
        <w:t>το</w:t>
      </w:r>
      <w:r>
        <w:rPr>
          <w:color w:val="231F20"/>
          <w:spacing w:val="-5"/>
          <w:sz w:val="20"/>
        </w:rPr>
        <w:t xml:space="preserve"> </w:t>
      </w:r>
      <w:r>
        <w:rPr>
          <w:color w:val="231F20"/>
          <w:sz w:val="20"/>
        </w:rPr>
        <w:t>1</w:t>
      </w:r>
      <w:r>
        <w:rPr>
          <w:color w:val="231F20"/>
          <w:spacing w:val="-5"/>
          <w:sz w:val="20"/>
        </w:rPr>
        <w:t xml:space="preserve"> </w:t>
      </w:r>
      <w:r>
        <w:rPr>
          <w:color w:val="231F20"/>
          <w:sz w:val="20"/>
        </w:rPr>
        <w:t>τόσο</w:t>
      </w:r>
      <w:r>
        <w:rPr>
          <w:color w:val="231F20"/>
          <w:spacing w:val="-5"/>
          <w:sz w:val="20"/>
        </w:rPr>
        <w:t xml:space="preserve"> </w:t>
      </w:r>
      <w:r>
        <w:rPr>
          <w:color w:val="231F20"/>
          <w:sz w:val="20"/>
        </w:rPr>
        <w:t>πιο</w:t>
      </w:r>
      <w:r>
        <w:rPr>
          <w:color w:val="231F20"/>
          <w:spacing w:val="-5"/>
          <w:sz w:val="20"/>
        </w:rPr>
        <w:t xml:space="preserve"> </w:t>
      </w:r>
      <w:proofErr w:type="spellStart"/>
      <w:r>
        <w:rPr>
          <w:color w:val="231F20"/>
          <w:sz w:val="20"/>
        </w:rPr>
        <w:t>συγκεντρωμέ</w:t>
      </w:r>
      <w:proofErr w:type="spellEnd"/>
      <w:r>
        <w:rPr>
          <w:color w:val="231F20"/>
          <w:sz w:val="20"/>
        </w:rPr>
        <w:t xml:space="preserve">- </w:t>
      </w:r>
      <w:proofErr w:type="spellStart"/>
      <w:r>
        <w:rPr>
          <w:color w:val="231F20"/>
          <w:sz w:val="20"/>
        </w:rPr>
        <w:t>νες</w:t>
      </w:r>
      <w:proofErr w:type="spellEnd"/>
      <w:r>
        <w:rPr>
          <w:color w:val="231F20"/>
          <w:sz w:val="20"/>
        </w:rPr>
        <w:t xml:space="preserve"> γύρω από μια νοητή ευθεία είναι οι παρατηρήσεις. Επομένως, τόσο πιο ισχυρή είναι η θετική γραμμική</w:t>
      </w:r>
      <w:r>
        <w:rPr>
          <w:color w:val="231F20"/>
          <w:spacing w:val="-6"/>
          <w:sz w:val="20"/>
        </w:rPr>
        <w:t xml:space="preserve"> </w:t>
      </w:r>
      <w:r>
        <w:rPr>
          <w:color w:val="231F20"/>
          <w:sz w:val="20"/>
        </w:rPr>
        <w:t>συσχέτιση.</w:t>
      </w:r>
    </w:p>
    <w:p w:rsidR="00B30469" w:rsidRDefault="00D40EDA" w:rsidP="00B30469">
      <w:pPr>
        <w:pStyle w:val="a4"/>
        <w:numPr>
          <w:ilvl w:val="0"/>
          <w:numId w:val="4"/>
        </w:numPr>
        <w:tabs>
          <w:tab w:val="left" w:pos="1714"/>
        </w:tabs>
        <w:spacing w:before="75" w:line="314" w:lineRule="auto"/>
        <w:ind w:left="1713" w:right="1450" w:hanging="298"/>
        <w:rPr>
          <w:sz w:val="20"/>
        </w:rPr>
      </w:pPr>
      <w:r>
        <w:pict>
          <v:shape id="_x0000_s5449" style="position:absolute;left:0;text-align:left;margin-left:426.05pt;margin-top:63.9pt;width:4.1pt;height:5pt;z-index:252060672;mso-position-horizontal-relative:page" coordorigin="8521,1278" coordsize="82,100" path="m8562,1278r-41,100l8562,1354r41,24l8562,1278xe" fillcolor="#231f20" stroked="f">
            <v:path arrowok="t"/>
            <w10:wrap anchorx="page"/>
          </v:shape>
        </w:pict>
      </w:r>
      <w:r>
        <w:pict>
          <v:group id="_x0000_s5450" style="position:absolute;left:0;text-align:left;margin-left:435.1pt;margin-top:73.35pt;width:15pt;height:10.95pt;z-index:252061696;mso-position-horizontal-relative:page" coordorigin="8702,1467" coordsize="300,219">
            <v:shape id="_x0000_s5451" style="position:absolute;left:8718;top:1476;width:60;height:60" coordorigin="8719,1476" coordsize="60,60" path="m8778,1506r-2,12l8769,1527r-9,6l8749,1536r-12,-3l8728,1527r-7,-9l8719,1506r2,-11l8728,1485r9,-6l8749,1476r11,3l8769,1485r7,10l8778,1506xe" filled="f" strokecolor="#ed1c24" strokeweight=".31819mm">
              <v:path arrowok="t"/>
            </v:shape>
            <v:shape id="_x0000_s5452" style="position:absolute;left:8808;top:1600;width:60;height:60" coordorigin="8808,1601" coordsize="60,60" path="m8867,1630r-2,12l8859,1651r-10,6l8838,1660r-12,-3l8817,1651r-6,-9l8808,1630r3,-11l8817,1609r9,-6l8838,1601r11,2l8859,1609r6,10l8867,1630xe" filled="f" strokecolor="#ed1c24" strokeweight=".31819mm">
              <v:path arrowok="t"/>
            </v:shape>
            <v:shape id="_x0000_s5453" style="position:absolute;left:8711;top:1612;width:60;height:60" coordorigin="8711,1612" coordsize="60,60" path="m8771,1642r-3,11l8762,1662r-10,7l8741,1671r-12,-2l8720,1662r-6,-9l8711,1642r3,-12l8720,1621r9,-7l8741,1612r11,2l8762,1621r6,9l8771,1642xe" filled="f" strokecolor="#ed1c24" strokeweight=".31819mm">
              <v:path arrowok="t"/>
            </v:shape>
            <v:shape id="_x0000_s5454" style="position:absolute;left:8933;top:1617;width:60;height:60" coordorigin="8934,1618" coordsize="60,60" path="m8963,1618r-11,2l8942,1626r-6,10l8934,1647r2,12l8942,1668r10,7l8963,1677r12,-2l8984,1668r6,-9l8993,1647r-3,-11l8984,1626r-9,-6l8963,1618xe" stroked="f">
              <v:path arrowok="t"/>
            </v:shape>
            <v:shape id="_x0000_s5455" style="position:absolute;left:8933;top:1617;width:60;height:60" coordorigin="8934,1618" coordsize="60,60" path="m8993,1647r-3,12l8984,1668r-9,7l8963,1677r-11,-2l8942,1668r-6,-9l8934,1647r2,-11l8942,1626r10,-6l8963,1618r12,2l8984,1626r6,10l8993,1647xe" filled="f" strokecolor="#ed1c24" strokeweight=".31819mm">
              <v:path arrowok="t"/>
            </v:shape>
            <w10:wrap anchorx="page"/>
          </v:group>
        </w:pict>
      </w:r>
      <w:r>
        <w:pict>
          <v:group id="_x0000_s5456" style="position:absolute;left:0;text-align:left;margin-left:445.2pt;margin-top:86.7pt;width:26.45pt;height:23.75pt;z-index:252062720;mso-position-horizontal-relative:page" coordorigin="8904,1734" coordsize="529,475">
            <v:shape id="_x0000_s5457" type="#_x0000_t75" style="position:absolute;left:8904;top:1734;width:291;height:238">
              <v:imagedata r:id="rId28" o:title=""/>
            </v:shape>
            <v:shape id="_x0000_s5458" style="position:absolute;left:9260;top:1945;width:60;height:60" coordorigin="9261,1946" coordsize="60,60" path="m9290,1946r-11,2l9269,1954r-6,10l9261,1975r2,12l9269,1996r10,7l9290,2005r12,-2l9311,1996r6,-9l9320,1975r-3,-11l9311,1954r-9,-6l9290,1946xe" stroked="f">
              <v:path arrowok="t"/>
            </v:shape>
            <v:shape id="_x0000_s5459" style="position:absolute;left:9260;top:1945;width:60;height:60" coordorigin="9261,1946" coordsize="60,60" path="m9320,1975r-3,12l9311,1996r-9,7l9290,2005r-11,-2l9269,1996r-6,-9l9261,1975r2,-11l9269,1954r10,-6l9290,1946r12,2l9311,1954r6,10l9320,1975xe" filled="f" strokecolor="#ed1c24" strokeweight=".31819mm">
              <v:path arrowok="t"/>
            </v:shape>
            <v:shape id="_x0000_s5460" style="position:absolute;left:9140;top:2073;width:60;height:60" coordorigin="9141,2073" coordsize="60,60" path="m9200,2103r-2,11l9191,2124r-9,6l9170,2133r-11,-3l9150,2124r-7,-10l9141,2103r2,-12l9150,2082r9,-6l9170,2073r12,3l9191,2082r7,9l9200,2103xe" filled="f" strokecolor="#ed1c24" strokeweight=".31819mm">
              <v:path arrowok="t"/>
            </v:shape>
            <v:shape id="_x0000_s5461" type="#_x0000_t75" style="position:absolute;left:9279;top:2079;width:153;height:130">
              <v:imagedata r:id="rId29" o:title=""/>
            </v:shape>
            <w10:wrap anchorx="page"/>
          </v:group>
        </w:pict>
      </w:r>
      <w:r>
        <w:pict>
          <v:shape id="_x0000_s5467" style="position:absolute;left:0;text-align:left;margin-left:426.05pt;margin-top:-10.25pt;width:4.1pt;height:5pt;z-index:252064768;mso-position-horizontal-relative:page" coordorigin="8521,-205" coordsize="82,100" path="m8562,-205r-41,100l8562,-129r41,24l8562,-205xe" fillcolor="#231f20" stroked="f">
            <v:path arrowok="t"/>
            <w10:wrap anchorx="page"/>
          </v:shape>
        </w:pict>
      </w:r>
      <w:r>
        <w:pict>
          <v:shape id="_x0000_s5468" style="position:absolute;left:0;text-align:left;margin-left:434.85pt;margin-top:-.95pt;width:3pt;height:3pt;z-index:252065792;mso-position-horizontal-relative:page" coordorigin="8697,-19" coordsize="60,60" path="m8756,10r-3,12l8747,31r-9,7l8726,40r-11,-2l8705,31r-6,-9l8697,10r2,-11l8705,-11r10,-6l8726,-19r12,2l8747,-11r6,10l8756,10xe" filled="f" strokecolor="#ed1c24" strokeweight=".31819mm">
            <v:path arrowok="t"/>
            <w10:wrap anchorx="page"/>
          </v:shape>
        </w:pict>
      </w:r>
      <w:r>
        <w:pict>
          <v:shape id="_x0000_s5469" style="position:absolute;left:0;text-align:left;margin-left:439.85pt;margin-top:12.95pt;width:3pt;height:3pt;z-index:252066816;mso-position-horizontal-relative:page" coordorigin="8797,259" coordsize="60,60" path="m8856,288r-2,12l8847,309r-9,7l8826,318r-11,-2l8805,309r-6,-9l8797,288r2,-11l8805,267r10,-6l8826,259r12,2l8847,267r7,10l8856,288xe" filled="f" strokecolor="#ed1c24" strokeweight=".31819mm">
            <v:path arrowok="t"/>
            <w10:wrap anchorx="page"/>
          </v:shape>
        </w:pict>
      </w:r>
      <w:r>
        <w:pict>
          <v:group id="_x0000_s5470" style="position:absolute;left:0;text-align:left;margin-left:436.5pt;margin-top:22pt;width:3.9pt;height:3.9pt;z-index:252067840;mso-position-horizontal-relative:page" coordorigin="8730,440" coordsize="78,78">
            <v:shape id="_x0000_s5471" style="position:absolute;left:8738;top:449;width:60;height:60" coordorigin="8739,449" coordsize="60,60" path="m8768,449r-11,2l8747,458r-6,9l8739,479r2,11l8747,500r10,6l8768,508r12,-2l8789,500r7,-10l8798,479r-2,-12l8789,458r-9,-7l8768,449xe" stroked="f">
              <v:path arrowok="t"/>
            </v:shape>
            <v:shape id="_x0000_s5472" style="position:absolute;left:8738;top:449;width:60;height:60" coordorigin="8739,449" coordsize="60,60" path="m8798,479r-2,11l8789,500r-9,6l8768,508r-11,-2l8747,500r-6,-10l8739,479r2,-12l8747,458r10,-7l8768,449r12,2l8789,458r7,9l8798,479xe" filled="f" strokecolor="#ed1c24" strokeweight=".31819mm">
              <v:path arrowok="t"/>
            </v:shape>
            <w10:wrap anchorx="page"/>
          </v:group>
        </w:pict>
      </w:r>
      <w:r>
        <w:pict>
          <v:group id="_x0000_s5473" style="position:absolute;left:0;text-align:left;margin-left:449.6pt;margin-top:10.5pt;width:3.9pt;height:11.1pt;z-index:252068864;mso-position-horizontal-relative:page" coordorigin="8992,210" coordsize="78,222">
            <v:shape id="_x0000_s5474" style="position:absolute;left:9000;top:363;width:60;height:60" coordorigin="9001,364" coordsize="60,60" path="m9060,393r-2,12l9051,414r-9,6l9030,423r-11,-3l9009,414r-6,-9l9001,393r2,-11l9009,372r10,-6l9030,364r12,2l9051,372r7,10l9060,393xe" filled="f" strokecolor="#ed1c24" strokeweight=".31819mm">
              <v:path arrowok="t"/>
            </v:shape>
            <v:shape id="_x0000_s5475" style="position:absolute;left:9000;top:218;width:60;height:60" coordorigin="9001,219" coordsize="60,60" path="m9060,248r-2,12l9051,269r-9,7l9030,278r-11,-2l9009,269r-6,-9l9001,248r2,-11l9009,228r10,-7l9030,219r12,2l9051,228r7,9l9060,248xe" filled="f" strokecolor="#ed1c24" strokeweight=".31819mm">
              <v:path arrowok="t"/>
            </v:shape>
            <w10:wrap anchorx="page"/>
          </v:group>
        </w:pict>
      </w:r>
      <w:r>
        <w:pict>
          <v:shape id="_x0000_s5476" style="position:absolute;left:0;text-align:left;margin-left:450.05pt;margin-top:31.8pt;width:3pt;height:3pt;z-index:252069888;mso-position-horizontal-relative:page" coordorigin="9001,636" coordsize="60,60" path="m9060,665r-2,12l9051,686r-9,7l9030,695r-11,-2l9009,686r-6,-9l9001,665r2,-11l9009,645r10,-7l9030,636r12,2l9051,645r7,9l9060,665xe" filled="f" strokecolor="#ed1c24" strokeweight=".31819mm">
            <v:path arrowok="t"/>
            <w10:wrap anchorx="page"/>
          </v:shape>
        </w:pict>
      </w:r>
      <w:r>
        <w:pict>
          <v:group id="_x0000_s5477" style="position:absolute;left:0;text-align:left;margin-left:463.05pt;margin-top:23.55pt;width:7.45pt;height:17.45pt;z-index:252070912;mso-position-horizontal-relative:page" coordorigin="9261,471" coordsize="149,349">
            <v:shape id="_x0000_s5478" style="position:absolute;left:9310;top:479;width:60;height:60" coordorigin="9311,480" coordsize="60,60" path="m9340,480r-11,2l9319,488r-6,10l9311,509r2,12l9319,530r10,7l9340,539r12,-2l9361,530r6,-9l9370,509r-3,-11l9361,488r-9,-6l9340,480xe" stroked="f">
              <v:path arrowok="t"/>
            </v:shape>
            <v:shape id="_x0000_s5479" style="position:absolute;left:9310;top:479;width:60;height:60" coordorigin="9311,480" coordsize="60,60" path="m9370,509r-3,12l9361,530r-9,7l9340,539r-11,-2l9319,530r-6,-9l9311,509r2,-11l9319,488r10,-6l9340,480r12,2l9361,488r6,10l9370,509xe" filled="f" strokecolor="#ed1c24" strokeweight=".31819mm">
              <v:path arrowok="t"/>
            </v:shape>
            <v:shape id="_x0000_s5480" style="position:absolute;left:9341;top:613;width:60;height:60" coordorigin="9341,613" coordsize="60,60" path="m9401,643r-3,11l9392,664r-10,6l9371,672r-12,-2l9350,664r-6,-10l9341,643r3,-12l9350,622r9,-7l9371,613r11,2l9392,622r6,9l9401,643xe" filled="f" strokecolor="#ed1c24" strokeweight=".31819mm">
              <v:path arrowok="t"/>
            </v:shape>
            <v:shape id="_x0000_s5481" style="position:absolute;left:9269;top:750;width:60;height:60" coordorigin="9270,751" coordsize="60,60" path="m9299,751r-11,2l9278,760r-6,9l9270,780r2,12l9278,801r10,7l9299,810r12,-2l9320,801r6,-9l9329,780r-3,-11l9320,760r-9,-7l9299,751xe" stroked="f">
              <v:path arrowok="t"/>
            </v:shape>
            <v:shape id="_x0000_s5482" style="position:absolute;left:9269;top:750;width:60;height:60" coordorigin="9270,751" coordsize="60,60" path="m9329,780r-3,12l9320,801r-9,7l9299,810r-11,-2l9278,801r-6,-9l9270,780r2,-11l9278,760r10,-7l9299,751r12,2l9320,760r6,9l9329,780xe" filled="f" strokecolor="#ed1c24" strokeweight=".31819mm">
              <v:path arrowok="t"/>
            </v:shape>
            <w10:wrap anchorx="page"/>
          </v:group>
        </w:pict>
      </w:r>
      <w:r>
        <w:pict>
          <v:shape id="_x0000_s5483" style="position:absolute;left:0;text-align:left;margin-left:467.55pt;margin-top:45.85pt;width:3pt;height:3pt;z-index:252071936;mso-position-horizontal-relative:page" coordorigin="9351,917" coordsize="60,60" path="m9410,947r-3,11l9401,968r-9,6l9380,976r-11,-2l9359,968r-6,-10l9351,947r2,-12l9359,926r10,-6l9380,917r12,3l9401,926r6,9l9410,947xe" filled="f" strokecolor="#ed1c24" strokeweight=".31819mm">
            <v:path arrowok="t"/>
            <w10:wrap anchorx="page"/>
          </v:shape>
        </w:pict>
      </w:r>
      <w:r>
        <w:pict>
          <v:group id="_x0000_s5484" style="position:absolute;left:0;text-align:left;margin-left:475.55pt;margin-top:35.15pt;width:3.9pt;height:3.9pt;z-index:252072960;mso-position-horizontal-relative:page" coordorigin="9511,703" coordsize="78,78">
            <v:shape id="_x0000_s5485" style="position:absolute;left:9520;top:712;width:60;height:60" coordorigin="9520,712" coordsize="60,60" path="m9550,712r-12,2l9529,721r-6,9l9520,742r3,11l9529,763r9,6l9550,771r11,-2l9571,763r6,-10l9579,742r-2,-12l9571,721r-10,-7l9550,712xe" stroked="f">
              <v:path arrowok="t"/>
            </v:shape>
            <v:shape id="_x0000_s5486" style="position:absolute;left:9520;top:712;width:60;height:60" coordorigin="9520,712" coordsize="60,60" path="m9579,742r-2,11l9571,763r-10,6l9550,771r-12,-2l9529,763r-6,-10l9520,742r3,-12l9529,721r9,-7l9550,712r11,2l9571,721r6,9l9579,742xe" filled="f" strokecolor="#ed1c24" strokeweight=".31819mm">
              <v:path arrowok="t"/>
            </v:shape>
            <w10:wrap anchorx="page"/>
          </v:group>
        </w:pict>
      </w:r>
      <w:r>
        <w:pict>
          <v:shape id="_x0000_s5488" style="position:absolute;left:0;text-align:left;margin-left:463.6pt;margin-top:10.95pt;width:3pt;height:3pt;z-index:252075008;mso-position-horizontal-relative:page" coordorigin="9272,219" coordsize="60,60" path="m9331,248r-2,12l9322,269r-9,7l9301,278r-11,-2l9281,269r-7,-9l9272,248r2,-11l9281,228r9,-7l9301,219r12,2l9322,228r7,9l9331,248xe" filled="f" strokecolor="#ed1c24" strokeweight=".31819mm">
            <v:path arrowok="t"/>
            <w10:wrap anchorx="page"/>
          </v:shape>
        </w:pict>
      </w:r>
      <w:r>
        <w:pict>
          <v:shape id="_x0000_s5528" style="position:absolute;left:0;text-align:left;margin-left:433.45pt;margin-top:-25.85pt;width:2.7pt;height:2.7pt;z-index:252094464;mso-position-horizontal-relative:page" coordorigin="8669,-517" coordsize="54,54" path="m8723,-490r,15l8711,-463r-15,l8681,-463r-12,-12l8669,-490r,-14l8681,-517r15,l8711,-517r12,13l8723,-490xe" filled="f" strokecolor="#005aaa" strokeweight=".28964mm">
            <v:path arrowok="t"/>
            <w10:wrap anchorx="page"/>
          </v:shape>
        </w:pict>
      </w:r>
      <w:r>
        <w:pict>
          <v:shape id="_x0000_s5529" style="position:absolute;left:0;text-align:left;margin-left:440.65pt;margin-top:-29.4pt;width:2.7pt;height:2.7pt;z-index:252095488;mso-position-horizontal-relative:page" coordorigin="8813,-588" coordsize="54,54" path="m8867,-561r,15l8855,-534r-15,l8825,-534r-12,-12l8813,-561r,-15l8825,-588r15,l8855,-588r12,12l8867,-561xe" filled="f" strokecolor="#005aaa" strokeweight=".28964mm">
            <v:path arrowok="t"/>
            <w10:wrap anchorx="page"/>
          </v:shape>
        </w:pict>
      </w:r>
      <w:r>
        <w:pict>
          <v:shape id="_x0000_s5530" style="position:absolute;left:0;text-align:left;margin-left:440pt;margin-top:-36.45pt;width:2.7pt;height:2.7pt;z-index:252096512;mso-position-horizontal-relative:page" coordorigin="8800,-729" coordsize="54,54" path="m8853,-702r,15l8841,-675r-15,l8812,-675r-12,-12l8800,-702r,-15l8812,-729r14,l8841,-729r12,12l8853,-702xe" filled="f" strokecolor="#005aaa" strokeweight=".28964mm">
            <v:path arrowok="t"/>
            <w10:wrap anchorx="page"/>
          </v:shape>
        </w:pict>
      </w:r>
      <w:r>
        <w:pict>
          <v:shape id="_x0000_s5535" style="position:absolute;left:0;text-align:left;margin-left:464.8pt;margin-top:-44.95pt;width:2.7pt;height:2.7pt;z-index:252098560;mso-position-horizontal-relative:page" coordorigin="9296,-899" coordsize="54,54" path="m9350,-872r,14l9338,-845r-15,l9308,-845r-12,-13l9296,-872r,-15l9308,-899r15,l9338,-899r12,12l9350,-872xe" filled="f" strokecolor="#005aaa" strokeweight=".28964mm">
            <v:path arrowok="t"/>
            <w10:wrap anchorx="page"/>
          </v:shape>
        </w:pict>
      </w:r>
      <w:r w:rsidR="00B30469">
        <w:rPr>
          <w:color w:val="231F20"/>
          <w:position w:val="2"/>
        </w:rPr>
        <w:t>-1</w:t>
      </w:r>
      <w:r w:rsidR="00B30469">
        <w:rPr>
          <w:color w:val="231F20"/>
          <w:spacing w:val="-6"/>
          <w:position w:val="2"/>
        </w:rPr>
        <w:t xml:space="preserve"> </w:t>
      </w:r>
      <w:r w:rsidR="00B30469">
        <w:rPr>
          <w:color w:val="231F20"/>
          <w:sz w:val="20"/>
        </w:rPr>
        <w:t>&lt;</w:t>
      </w:r>
      <w:r w:rsidR="00B30469">
        <w:rPr>
          <w:color w:val="231F20"/>
          <w:spacing w:val="1"/>
          <w:sz w:val="20"/>
        </w:rPr>
        <w:t xml:space="preserve"> </w:t>
      </w:r>
      <w:r w:rsidR="00B30469">
        <w:rPr>
          <w:color w:val="231F20"/>
          <w:position w:val="2"/>
        </w:rPr>
        <w:t>r</w:t>
      </w:r>
      <w:r w:rsidR="00B30469">
        <w:rPr>
          <w:color w:val="231F20"/>
          <w:spacing w:val="-5"/>
          <w:position w:val="2"/>
        </w:rPr>
        <w:t xml:space="preserve"> </w:t>
      </w:r>
      <w:r w:rsidR="00B30469">
        <w:rPr>
          <w:color w:val="231F20"/>
          <w:sz w:val="20"/>
        </w:rPr>
        <w:t>&lt;</w:t>
      </w:r>
      <w:r w:rsidR="00B30469">
        <w:rPr>
          <w:color w:val="231F20"/>
          <w:spacing w:val="1"/>
          <w:sz w:val="20"/>
        </w:rPr>
        <w:t xml:space="preserve"> </w:t>
      </w:r>
      <w:r w:rsidR="00B30469">
        <w:rPr>
          <w:color w:val="231F20"/>
          <w:position w:val="2"/>
        </w:rPr>
        <w:t>0</w:t>
      </w:r>
      <w:r w:rsidR="00B30469">
        <w:rPr>
          <w:color w:val="231F20"/>
          <w:sz w:val="20"/>
        </w:rPr>
        <w:t>,</w:t>
      </w:r>
      <w:r w:rsidR="00B30469">
        <w:rPr>
          <w:color w:val="231F20"/>
          <w:spacing w:val="-4"/>
          <w:sz w:val="20"/>
        </w:rPr>
        <w:t xml:space="preserve"> </w:t>
      </w:r>
      <w:r w:rsidR="00B30469">
        <w:rPr>
          <w:color w:val="231F20"/>
          <w:sz w:val="20"/>
        </w:rPr>
        <w:t>τότε</w:t>
      </w:r>
      <w:r w:rsidR="00B30469">
        <w:rPr>
          <w:color w:val="231F20"/>
          <w:spacing w:val="-5"/>
          <w:sz w:val="20"/>
        </w:rPr>
        <w:t xml:space="preserve"> </w:t>
      </w:r>
      <w:r w:rsidR="00B30469">
        <w:rPr>
          <w:color w:val="231F20"/>
          <w:sz w:val="20"/>
        </w:rPr>
        <w:t>οι</w:t>
      </w:r>
      <w:r w:rsidR="00B30469">
        <w:rPr>
          <w:color w:val="231F20"/>
          <w:spacing w:val="-5"/>
          <w:sz w:val="20"/>
        </w:rPr>
        <w:t xml:space="preserve"> </w:t>
      </w:r>
      <w:r w:rsidR="00B30469">
        <w:rPr>
          <w:color w:val="231F20"/>
          <w:sz w:val="20"/>
        </w:rPr>
        <w:t>Χ</w:t>
      </w:r>
      <w:r w:rsidR="00B30469">
        <w:rPr>
          <w:color w:val="231F20"/>
          <w:spacing w:val="-5"/>
          <w:sz w:val="20"/>
        </w:rPr>
        <w:t xml:space="preserve"> </w:t>
      </w:r>
      <w:r w:rsidR="00B30469">
        <w:rPr>
          <w:color w:val="231F20"/>
          <w:sz w:val="20"/>
        </w:rPr>
        <w:t>και</w:t>
      </w:r>
      <w:r w:rsidR="00B30469">
        <w:rPr>
          <w:color w:val="231F20"/>
          <w:spacing w:val="-7"/>
          <w:sz w:val="20"/>
        </w:rPr>
        <w:t xml:space="preserve"> </w:t>
      </w:r>
      <w:r w:rsidR="00B30469">
        <w:rPr>
          <w:color w:val="231F20"/>
          <w:sz w:val="20"/>
        </w:rPr>
        <w:t>Υ</w:t>
      </w:r>
      <w:r w:rsidR="00B30469">
        <w:rPr>
          <w:color w:val="231F20"/>
          <w:spacing w:val="-8"/>
          <w:sz w:val="20"/>
        </w:rPr>
        <w:t xml:space="preserve"> </w:t>
      </w:r>
      <w:r w:rsidR="00B30469">
        <w:rPr>
          <w:color w:val="231F20"/>
          <w:sz w:val="20"/>
        </w:rPr>
        <w:t>είναι</w:t>
      </w:r>
      <w:r w:rsidR="00B30469">
        <w:rPr>
          <w:color w:val="231F20"/>
          <w:spacing w:val="-5"/>
          <w:sz w:val="20"/>
        </w:rPr>
        <w:t xml:space="preserve"> </w:t>
      </w:r>
      <w:r w:rsidR="00B30469">
        <w:rPr>
          <w:b/>
          <w:color w:val="231F20"/>
          <w:sz w:val="20"/>
        </w:rPr>
        <w:t>αρνητικά</w:t>
      </w:r>
      <w:r w:rsidR="00B30469">
        <w:rPr>
          <w:b/>
          <w:color w:val="231F20"/>
          <w:spacing w:val="-5"/>
          <w:sz w:val="20"/>
        </w:rPr>
        <w:t xml:space="preserve"> </w:t>
      </w:r>
      <w:r w:rsidR="00B30469">
        <w:rPr>
          <w:b/>
          <w:color w:val="231F20"/>
          <w:sz w:val="20"/>
        </w:rPr>
        <w:t>γραμμικά</w:t>
      </w:r>
      <w:r w:rsidR="00B30469">
        <w:rPr>
          <w:b/>
          <w:color w:val="231F20"/>
          <w:spacing w:val="-4"/>
          <w:sz w:val="20"/>
        </w:rPr>
        <w:t xml:space="preserve"> </w:t>
      </w:r>
      <w:r w:rsidR="00B30469">
        <w:rPr>
          <w:b/>
          <w:color w:val="231F20"/>
          <w:sz w:val="20"/>
        </w:rPr>
        <w:t>συσχετισμένες</w:t>
      </w:r>
      <w:r w:rsidR="00B30469">
        <w:rPr>
          <w:color w:val="231F20"/>
          <w:sz w:val="20"/>
        </w:rPr>
        <w:t>.</w:t>
      </w:r>
      <w:r w:rsidR="00B30469">
        <w:rPr>
          <w:color w:val="231F20"/>
          <w:spacing w:val="-15"/>
          <w:sz w:val="20"/>
        </w:rPr>
        <w:t xml:space="preserve"> </w:t>
      </w:r>
      <w:r w:rsidR="00B30469">
        <w:rPr>
          <w:color w:val="231F20"/>
          <w:sz w:val="20"/>
        </w:rPr>
        <w:t>Αυτό σημαίνει ότι, όταν οι τιμές της μεταβλητής Χ αυξάνονται, οι τιμές της Υ τείνουν</w:t>
      </w:r>
      <w:r w:rsidR="00B30469">
        <w:rPr>
          <w:color w:val="231F20"/>
          <w:spacing w:val="-12"/>
          <w:sz w:val="20"/>
        </w:rPr>
        <w:t xml:space="preserve"> </w:t>
      </w:r>
      <w:r w:rsidR="00B30469">
        <w:rPr>
          <w:color w:val="231F20"/>
          <w:sz w:val="20"/>
        </w:rPr>
        <w:t>να</w:t>
      </w:r>
      <w:r w:rsidR="00B30469">
        <w:rPr>
          <w:color w:val="231F20"/>
          <w:spacing w:val="-12"/>
          <w:sz w:val="20"/>
        </w:rPr>
        <w:t xml:space="preserve"> </w:t>
      </w:r>
      <w:r w:rsidR="00B30469">
        <w:rPr>
          <w:color w:val="231F20"/>
          <w:sz w:val="20"/>
        </w:rPr>
        <w:t>μειώνονται.</w:t>
      </w:r>
      <w:r w:rsidR="00B30469">
        <w:rPr>
          <w:color w:val="231F20"/>
          <w:spacing w:val="-11"/>
          <w:sz w:val="20"/>
        </w:rPr>
        <w:t xml:space="preserve"> </w:t>
      </w:r>
      <w:r w:rsidR="00B30469">
        <w:rPr>
          <w:color w:val="231F20"/>
          <w:sz w:val="20"/>
        </w:rPr>
        <w:t>Όσο</w:t>
      </w:r>
      <w:r w:rsidR="00B30469">
        <w:rPr>
          <w:color w:val="231F20"/>
          <w:spacing w:val="-11"/>
          <w:sz w:val="20"/>
        </w:rPr>
        <w:t xml:space="preserve"> </w:t>
      </w:r>
      <w:r w:rsidR="00B30469">
        <w:rPr>
          <w:color w:val="231F20"/>
          <w:sz w:val="20"/>
        </w:rPr>
        <w:t>ο</w:t>
      </w:r>
      <w:r w:rsidR="00B30469">
        <w:rPr>
          <w:color w:val="231F20"/>
          <w:spacing w:val="-12"/>
          <w:sz w:val="20"/>
        </w:rPr>
        <w:t xml:space="preserve"> </w:t>
      </w:r>
      <w:r w:rsidR="00B30469">
        <w:rPr>
          <w:color w:val="231F20"/>
          <w:sz w:val="20"/>
        </w:rPr>
        <w:t>συντελεστής</w:t>
      </w:r>
      <w:r w:rsidR="00B30469">
        <w:rPr>
          <w:color w:val="231F20"/>
          <w:spacing w:val="-10"/>
          <w:sz w:val="20"/>
        </w:rPr>
        <w:t xml:space="preserve"> </w:t>
      </w:r>
      <w:r w:rsidR="00B30469">
        <w:rPr>
          <w:color w:val="231F20"/>
          <w:sz w:val="20"/>
        </w:rPr>
        <w:t>πλησιάζει</w:t>
      </w:r>
      <w:r w:rsidR="00B30469">
        <w:rPr>
          <w:color w:val="231F20"/>
          <w:spacing w:val="-12"/>
          <w:sz w:val="20"/>
        </w:rPr>
        <w:t xml:space="preserve"> </w:t>
      </w:r>
      <w:r w:rsidR="00B30469">
        <w:rPr>
          <w:color w:val="231F20"/>
          <w:sz w:val="20"/>
        </w:rPr>
        <w:t>το</w:t>
      </w:r>
      <w:r w:rsidR="00B30469">
        <w:rPr>
          <w:color w:val="231F20"/>
          <w:spacing w:val="-11"/>
          <w:sz w:val="20"/>
        </w:rPr>
        <w:t xml:space="preserve"> </w:t>
      </w:r>
      <w:r w:rsidR="00B30469">
        <w:rPr>
          <w:color w:val="231F20"/>
          <w:sz w:val="20"/>
        </w:rPr>
        <w:t>-1</w:t>
      </w:r>
      <w:r w:rsidR="00B30469">
        <w:rPr>
          <w:color w:val="231F20"/>
          <w:spacing w:val="-12"/>
          <w:sz w:val="20"/>
        </w:rPr>
        <w:t xml:space="preserve"> </w:t>
      </w:r>
      <w:r w:rsidR="00B30469">
        <w:rPr>
          <w:color w:val="231F20"/>
          <w:sz w:val="20"/>
        </w:rPr>
        <w:t>τόσο</w:t>
      </w:r>
      <w:r w:rsidR="00B30469">
        <w:rPr>
          <w:color w:val="231F20"/>
          <w:spacing w:val="-12"/>
          <w:sz w:val="20"/>
        </w:rPr>
        <w:t xml:space="preserve"> </w:t>
      </w:r>
      <w:r w:rsidR="00B30469">
        <w:rPr>
          <w:color w:val="231F20"/>
          <w:sz w:val="20"/>
        </w:rPr>
        <w:t>πιο</w:t>
      </w:r>
      <w:r w:rsidR="00B30469">
        <w:rPr>
          <w:color w:val="231F20"/>
          <w:spacing w:val="-11"/>
          <w:sz w:val="20"/>
        </w:rPr>
        <w:t xml:space="preserve"> </w:t>
      </w:r>
      <w:proofErr w:type="spellStart"/>
      <w:r w:rsidR="00B30469">
        <w:rPr>
          <w:color w:val="231F20"/>
          <w:sz w:val="20"/>
        </w:rPr>
        <w:t>συγκε</w:t>
      </w:r>
      <w:proofErr w:type="spellEnd"/>
      <w:r w:rsidR="00B30469">
        <w:rPr>
          <w:color w:val="231F20"/>
          <w:sz w:val="20"/>
        </w:rPr>
        <w:t xml:space="preserve">- </w:t>
      </w:r>
      <w:proofErr w:type="spellStart"/>
      <w:r w:rsidR="00B30469">
        <w:rPr>
          <w:color w:val="231F20"/>
          <w:sz w:val="20"/>
        </w:rPr>
        <w:t>ντρωμένες</w:t>
      </w:r>
      <w:proofErr w:type="spellEnd"/>
      <w:r w:rsidR="00B30469">
        <w:rPr>
          <w:color w:val="231F20"/>
          <w:sz w:val="20"/>
        </w:rPr>
        <w:t xml:space="preserve"> γύρω από μια νοητή ευθεία είναι οι παρατηρήσεις. Επομένως, τόσο πιο ισχυρή είναι η αρνητική γραμμική</w:t>
      </w:r>
      <w:r w:rsidR="00B30469">
        <w:rPr>
          <w:color w:val="231F20"/>
          <w:spacing w:val="-8"/>
          <w:sz w:val="20"/>
        </w:rPr>
        <w:t xml:space="preserve"> </w:t>
      </w:r>
      <w:r w:rsidR="00B30469">
        <w:rPr>
          <w:color w:val="231F20"/>
          <w:sz w:val="20"/>
        </w:rPr>
        <w:t>συσχέτιση.</w:t>
      </w:r>
    </w:p>
    <w:p w:rsidR="00B30469" w:rsidRDefault="00B30469" w:rsidP="00B30469">
      <w:pPr>
        <w:pStyle w:val="a3"/>
        <w:spacing w:before="6"/>
        <w:rPr>
          <w:sz w:val="22"/>
        </w:rPr>
      </w:pPr>
    </w:p>
    <w:p w:rsidR="00B30469" w:rsidRDefault="00B30469" w:rsidP="00B30469">
      <w:pPr>
        <w:pStyle w:val="a4"/>
        <w:numPr>
          <w:ilvl w:val="0"/>
          <w:numId w:val="4"/>
        </w:numPr>
        <w:tabs>
          <w:tab w:val="left" w:pos="1714"/>
        </w:tabs>
        <w:spacing w:line="316" w:lineRule="auto"/>
        <w:ind w:left="1712" w:right="1454" w:hanging="296"/>
        <w:rPr>
          <w:sz w:val="20"/>
        </w:rPr>
      </w:pPr>
      <w:r>
        <w:rPr>
          <w:color w:val="231F20"/>
          <w:sz w:val="20"/>
        </w:rPr>
        <w:t>r</w:t>
      </w:r>
      <w:r>
        <w:rPr>
          <w:color w:val="231F20"/>
          <w:spacing w:val="-8"/>
          <w:sz w:val="20"/>
        </w:rPr>
        <w:t xml:space="preserve"> </w:t>
      </w:r>
      <w:r>
        <w:rPr>
          <w:color w:val="231F20"/>
          <w:sz w:val="20"/>
        </w:rPr>
        <w:t>=</w:t>
      </w:r>
      <w:r>
        <w:rPr>
          <w:color w:val="231F20"/>
          <w:spacing w:val="-7"/>
          <w:sz w:val="20"/>
        </w:rPr>
        <w:t xml:space="preserve"> </w:t>
      </w:r>
      <w:r>
        <w:rPr>
          <w:color w:val="231F20"/>
          <w:sz w:val="20"/>
        </w:rPr>
        <w:t>1,</w:t>
      </w:r>
      <w:r>
        <w:rPr>
          <w:color w:val="231F20"/>
          <w:spacing w:val="-8"/>
          <w:sz w:val="20"/>
        </w:rPr>
        <w:t xml:space="preserve"> </w:t>
      </w:r>
      <w:r>
        <w:rPr>
          <w:color w:val="231F20"/>
          <w:sz w:val="20"/>
        </w:rPr>
        <w:t>τότε</w:t>
      </w:r>
      <w:r>
        <w:rPr>
          <w:color w:val="231F20"/>
          <w:spacing w:val="-7"/>
          <w:sz w:val="20"/>
        </w:rPr>
        <w:t xml:space="preserve"> </w:t>
      </w:r>
      <w:r>
        <w:rPr>
          <w:color w:val="231F20"/>
          <w:sz w:val="20"/>
        </w:rPr>
        <w:t>οι</w:t>
      </w:r>
      <w:r>
        <w:rPr>
          <w:color w:val="231F20"/>
          <w:spacing w:val="-7"/>
          <w:sz w:val="20"/>
        </w:rPr>
        <w:t xml:space="preserve"> </w:t>
      </w:r>
      <w:r>
        <w:rPr>
          <w:color w:val="231F20"/>
          <w:sz w:val="20"/>
        </w:rPr>
        <w:t>Χ</w:t>
      </w:r>
      <w:r>
        <w:rPr>
          <w:color w:val="231F20"/>
          <w:spacing w:val="-8"/>
          <w:sz w:val="20"/>
        </w:rPr>
        <w:t xml:space="preserve"> </w:t>
      </w:r>
      <w:r>
        <w:rPr>
          <w:color w:val="231F20"/>
          <w:sz w:val="20"/>
        </w:rPr>
        <w:t>και</w:t>
      </w:r>
      <w:r>
        <w:rPr>
          <w:color w:val="231F20"/>
          <w:spacing w:val="-11"/>
          <w:sz w:val="20"/>
        </w:rPr>
        <w:t xml:space="preserve"> </w:t>
      </w:r>
      <w:r>
        <w:rPr>
          <w:color w:val="231F20"/>
          <w:sz w:val="20"/>
        </w:rPr>
        <w:t>Υ</w:t>
      </w:r>
      <w:r>
        <w:rPr>
          <w:color w:val="231F20"/>
          <w:spacing w:val="-11"/>
          <w:sz w:val="20"/>
        </w:rPr>
        <w:t xml:space="preserve"> </w:t>
      </w:r>
      <w:r>
        <w:rPr>
          <w:color w:val="231F20"/>
          <w:sz w:val="20"/>
        </w:rPr>
        <w:t>είναι</w:t>
      </w:r>
      <w:r>
        <w:rPr>
          <w:color w:val="231F20"/>
          <w:spacing w:val="-7"/>
          <w:sz w:val="20"/>
        </w:rPr>
        <w:t xml:space="preserve"> </w:t>
      </w:r>
      <w:r>
        <w:rPr>
          <w:b/>
          <w:color w:val="231F20"/>
          <w:sz w:val="20"/>
        </w:rPr>
        <w:t>τέλεια</w:t>
      </w:r>
      <w:r>
        <w:rPr>
          <w:b/>
          <w:color w:val="231F20"/>
          <w:spacing w:val="-8"/>
          <w:sz w:val="20"/>
        </w:rPr>
        <w:t xml:space="preserve"> </w:t>
      </w:r>
      <w:r>
        <w:rPr>
          <w:b/>
          <w:color w:val="231F20"/>
          <w:sz w:val="20"/>
        </w:rPr>
        <w:t>θετικά</w:t>
      </w:r>
      <w:r>
        <w:rPr>
          <w:b/>
          <w:color w:val="231F20"/>
          <w:spacing w:val="-7"/>
          <w:sz w:val="20"/>
        </w:rPr>
        <w:t xml:space="preserve"> </w:t>
      </w:r>
      <w:r>
        <w:rPr>
          <w:b/>
          <w:color w:val="231F20"/>
          <w:sz w:val="20"/>
        </w:rPr>
        <w:t>γραμμικά</w:t>
      </w:r>
      <w:r>
        <w:rPr>
          <w:b/>
          <w:color w:val="231F20"/>
          <w:spacing w:val="-7"/>
          <w:sz w:val="20"/>
        </w:rPr>
        <w:t xml:space="preserve"> </w:t>
      </w:r>
      <w:r>
        <w:rPr>
          <w:b/>
          <w:color w:val="231F20"/>
          <w:sz w:val="20"/>
        </w:rPr>
        <w:t>συσχετισμένες</w:t>
      </w:r>
      <w:r>
        <w:rPr>
          <w:b/>
          <w:color w:val="231F20"/>
          <w:spacing w:val="-8"/>
          <w:sz w:val="20"/>
        </w:rPr>
        <w:t xml:space="preserve"> </w:t>
      </w:r>
      <w:r>
        <w:rPr>
          <w:color w:val="231F20"/>
          <w:sz w:val="20"/>
        </w:rPr>
        <w:t>και</w:t>
      </w:r>
      <w:r>
        <w:rPr>
          <w:color w:val="231F20"/>
          <w:spacing w:val="-7"/>
          <w:sz w:val="20"/>
        </w:rPr>
        <w:t xml:space="preserve"> </w:t>
      </w:r>
      <w:r>
        <w:rPr>
          <w:color w:val="231F20"/>
          <w:spacing w:val="-3"/>
          <w:sz w:val="20"/>
        </w:rPr>
        <w:t xml:space="preserve">όλα </w:t>
      </w:r>
      <w:r>
        <w:rPr>
          <w:color w:val="231F20"/>
          <w:sz w:val="20"/>
        </w:rPr>
        <w:t>τα σημεία βρίσκονται πάνω σε μια ευθεία με θετική</w:t>
      </w:r>
      <w:r>
        <w:rPr>
          <w:color w:val="231F20"/>
          <w:spacing w:val="-11"/>
          <w:sz w:val="20"/>
        </w:rPr>
        <w:t xml:space="preserve"> </w:t>
      </w:r>
      <w:r>
        <w:rPr>
          <w:color w:val="231F20"/>
          <w:sz w:val="20"/>
        </w:rPr>
        <w:t>κλίση.</w:t>
      </w:r>
    </w:p>
    <w:p w:rsidR="00B30469" w:rsidRDefault="00B30469" w:rsidP="00B30469">
      <w:pPr>
        <w:pStyle w:val="a3"/>
        <w:spacing w:before="2"/>
        <w:rPr>
          <w:sz w:val="22"/>
        </w:rPr>
      </w:pPr>
    </w:p>
    <w:p w:rsidR="00B30469" w:rsidRDefault="00D40EDA" w:rsidP="00B30469">
      <w:pPr>
        <w:pStyle w:val="a4"/>
        <w:numPr>
          <w:ilvl w:val="0"/>
          <w:numId w:val="4"/>
        </w:numPr>
        <w:tabs>
          <w:tab w:val="left" w:pos="1713"/>
        </w:tabs>
        <w:spacing w:before="1" w:line="316" w:lineRule="auto"/>
        <w:ind w:left="1712" w:right="1455" w:hanging="297"/>
        <w:rPr>
          <w:sz w:val="20"/>
        </w:rPr>
      </w:pPr>
      <w:r>
        <w:pict>
          <v:shape id="_x0000_s5489" style="position:absolute;left:0;text-align:left;margin-left:426.05pt;margin-top:.65pt;width:4.1pt;height:5pt;z-index:252076032;mso-position-horizontal-relative:page" coordorigin="8521,13" coordsize="82,100" path="m8562,13r-41,99l8562,88r41,24l8562,13xe" fillcolor="#231f20" stroked="f">
            <v:path arrowok="t"/>
            <w10:wrap anchorx="page"/>
          </v:shape>
        </w:pict>
      </w:r>
      <w:r>
        <w:pict>
          <v:group id="_x0000_s5491" style="position:absolute;left:0;text-align:left;margin-left:467.2pt;margin-top:28.85pt;width:6.85pt;height:4.7pt;z-index:252078080;mso-position-horizontal-relative:page" coordorigin="9344,577" coordsize="137,94">
            <v:shape id="_x0000_s5492" style="position:absolute;left:9352;top:608;width:54;height:54" coordorigin="9352,609" coordsize="54,54" path="m9367,611r10,-2l9388,610r9,5l9403,624r3,10l9404,644r-5,9l9391,660r-11,2l9370,661r-9,-5l9355,647r-3,-10l9353,627r6,-9l9367,611xe" filled="f" strokecolor="#005aaa" strokeweight=".28964mm">
              <v:path arrowok="t"/>
            </v:shape>
            <v:shape id="_x0000_s5493" style="position:absolute;left:9418;top:585;width:54;height:54" coordorigin="9419,585" coordsize="54,54" path="m9434,588r10,-3l9454,587r9,5l9470,600r3,10l9471,621r-5,9l9458,636r-11,3l9437,638r-9,-6l9422,624r-3,-10l9420,603r5,-9l9434,588xe" filled="f" strokecolor="#005aaa" strokeweight=".28964mm">
              <v:path arrowok="t"/>
            </v:shape>
            <w10:wrap anchorx="page"/>
          </v:group>
        </w:pict>
      </w:r>
      <w:r w:rsidR="00B30469">
        <w:rPr>
          <w:color w:val="231F20"/>
          <w:sz w:val="20"/>
        </w:rPr>
        <w:t>r</w:t>
      </w:r>
      <w:r w:rsidR="00B30469">
        <w:rPr>
          <w:color w:val="231F20"/>
          <w:spacing w:val="-6"/>
          <w:sz w:val="20"/>
        </w:rPr>
        <w:t xml:space="preserve"> </w:t>
      </w:r>
      <w:r w:rsidR="00B30469">
        <w:rPr>
          <w:color w:val="231F20"/>
          <w:sz w:val="20"/>
        </w:rPr>
        <w:t>=</w:t>
      </w:r>
      <w:r w:rsidR="00B30469">
        <w:rPr>
          <w:color w:val="231F20"/>
          <w:spacing w:val="-6"/>
          <w:sz w:val="20"/>
        </w:rPr>
        <w:t xml:space="preserve"> </w:t>
      </w:r>
      <w:r w:rsidR="00B30469">
        <w:rPr>
          <w:color w:val="231F20"/>
          <w:sz w:val="20"/>
        </w:rPr>
        <w:t>-1,</w:t>
      </w:r>
      <w:r w:rsidR="00B30469">
        <w:rPr>
          <w:color w:val="231F20"/>
          <w:spacing w:val="-6"/>
          <w:sz w:val="20"/>
        </w:rPr>
        <w:t xml:space="preserve"> </w:t>
      </w:r>
      <w:r w:rsidR="00B30469">
        <w:rPr>
          <w:color w:val="231F20"/>
          <w:sz w:val="20"/>
        </w:rPr>
        <w:t>τότε</w:t>
      </w:r>
      <w:r w:rsidR="00B30469">
        <w:rPr>
          <w:color w:val="231F20"/>
          <w:spacing w:val="-5"/>
          <w:sz w:val="20"/>
        </w:rPr>
        <w:t xml:space="preserve"> </w:t>
      </w:r>
      <w:r w:rsidR="00B30469">
        <w:rPr>
          <w:color w:val="231F20"/>
          <w:sz w:val="20"/>
        </w:rPr>
        <w:t>οι</w:t>
      </w:r>
      <w:r w:rsidR="00B30469">
        <w:rPr>
          <w:color w:val="231F20"/>
          <w:spacing w:val="-6"/>
          <w:sz w:val="20"/>
        </w:rPr>
        <w:t xml:space="preserve"> </w:t>
      </w:r>
      <w:r w:rsidR="00B30469">
        <w:rPr>
          <w:color w:val="231F20"/>
          <w:sz w:val="20"/>
        </w:rPr>
        <w:t>Χ</w:t>
      </w:r>
      <w:r w:rsidR="00B30469">
        <w:rPr>
          <w:color w:val="231F20"/>
          <w:spacing w:val="-6"/>
          <w:sz w:val="20"/>
        </w:rPr>
        <w:t xml:space="preserve"> </w:t>
      </w:r>
      <w:r w:rsidR="00B30469">
        <w:rPr>
          <w:color w:val="231F20"/>
          <w:sz w:val="20"/>
        </w:rPr>
        <w:t>και</w:t>
      </w:r>
      <w:r w:rsidR="00B30469">
        <w:rPr>
          <w:color w:val="231F20"/>
          <w:spacing w:val="-9"/>
          <w:sz w:val="20"/>
        </w:rPr>
        <w:t xml:space="preserve"> </w:t>
      </w:r>
      <w:r w:rsidR="00B30469">
        <w:rPr>
          <w:color w:val="231F20"/>
          <w:sz w:val="20"/>
        </w:rPr>
        <w:t>Υ</w:t>
      </w:r>
      <w:r w:rsidR="00B30469">
        <w:rPr>
          <w:color w:val="231F20"/>
          <w:spacing w:val="-10"/>
          <w:sz w:val="20"/>
        </w:rPr>
        <w:t xml:space="preserve"> </w:t>
      </w:r>
      <w:r w:rsidR="00B30469">
        <w:rPr>
          <w:color w:val="231F20"/>
          <w:sz w:val="20"/>
        </w:rPr>
        <w:t>είναι</w:t>
      </w:r>
      <w:r w:rsidR="00B30469">
        <w:rPr>
          <w:color w:val="231F20"/>
          <w:spacing w:val="-6"/>
          <w:sz w:val="20"/>
        </w:rPr>
        <w:t xml:space="preserve"> </w:t>
      </w:r>
      <w:r w:rsidR="00B30469">
        <w:rPr>
          <w:b/>
          <w:color w:val="231F20"/>
          <w:sz w:val="20"/>
        </w:rPr>
        <w:t>τέλεια</w:t>
      </w:r>
      <w:r w:rsidR="00B30469">
        <w:rPr>
          <w:b/>
          <w:color w:val="231F20"/>
          <w:spacing w:val="-4"/>
          <w:sz w:val="20"/>
        </w:rPr>
        <w:t xml:space="preserve"> </w:t>
      </w:r>
      <w:r w:rsidR="00B30469">
        <w:rPr>
          <w:b/>
          <w:color w:val="231F20"/>
          <w:sz w:val="20"/>
        </w:rPr>
        <w:t>αρνητικά</w:t>
      </w:r>
      <w:r w:rsidR="00B30469">
        <w:rPr>
          <w:b/>
          <w:color w:val="231F20"/>
          <w:spacing w:val="-6"/>
          <w:sz w:val="20"/>
        </w:rPr>
        <w:t xml:space="preserve"> </w:t>
      </w:r>
      <w:r w:rsidR="00B30469">
        <w:rPr>
          <w:b/>
          <w:color w:val="231F20"/>
          <w:sz w:val="20"/>
        </w:rPr>
        <w:t>γραμμικά</w:t>
      </w:r>
      <w:r w:rsidR="00B30469">
        <w:rPr>
          <w:b/>
          <w:color w:val="231F20"/>
          <w:spacing w:val="-6"/>
          <w:sz w:val="20"/>
        </w:rPr>
        <w:t xml:space="preserve"> </w:t>
      </w:r>
      <w:r w:rsidR="00B30469">
        <w:rPr>
          <w:b/>
          <w:color w:val="231F20"/>
          <w:sz w:val="20"/>
        </w:rPr>
        <w:t>συσχετισμένες</w:t>
      </w:r>
      <w:r w:rsidR="00B30469">
        <w:rPr>
          <w:b/>
          <w:color w:val="231F20"/>
          <w:spacing w:val="-6"/>
          <w:sz w:val="20"/>
        </w:rPr>
        <w:t xml:space="preserve"> </w:t>
      </w:r>
      <w:r w:rsidR="00B30469">
        <w:rPr>
          <w:color w:val="231F20"/>
          <w:sz w:val="20"/>
        </w:rPr>
        <w:t xml:space="preserve">και </w:t>
      </w:r>
      <w:r w:rsidR="00B30469">
        <w:rPr>
          <w:color w:val="231F20"/>
          <w:spacing w:val="-3"/>
          <w:sz w:val="20"/>
        </w:rPr>
        <w:t xml:space="preserve">όλα </w:t>
      </w:r>
      <w:r w:rsidR="00B30469">
        <w:rPr>
          <w:color w:val="231F20"/>
          <w:sz w:val="20"/>
        </w:rPr>
        <w:t>τα σημεία βρίσκονται πάνω σε μια ευθεία με αρνητική</w:t>
      </w:r>
      <w:r w:rsidR="00B30469">
        <w:rPr>
          <w:color w:val="231F20"/>
          <w:spacing w:val="-13"/>
          <w:sz w:val="20"/>
        </w:rPr>
        <w:t xml:space="preserve"> </w:t>
      </w:r>
      <w:r w:rsidR="00B30469">
        <w:rPr>
          <w:color w:val="231F20"/>
          <w:sz w:val="20"/>
        </w:rPr>
        <w:t>κλίση.</w:t>
      </w:r>
    </w:p>
    <w:p w:rsidR="00B30469" w:rsidRDefault="00B30469" w:rsidP="00B30469">
      <w:pPr>
        <w:pStyle w:val="a3"/>
        <w:spacing w:before="2"/>
        <w:rPr>
          <w:sz w:val="22"/>
        </w:rPr>
      </w:pPr>
    </w:p>
    <w:p w:rsidR="00B30469" w:rsidRDefault="00D40EDA" w:rsidP="00B30469">
      <w:pPr>
        <w:pStyle w:val="a4"/>
        <w:numPr>
          <w:ilvl w:val="0"/>
          <w:numId w:val="4"/>
        </w:numPr>
        <w:tabs>
          <w:tab w:val="left" w:pos="1713"/>
        </w:tabs>
        <w:spacing w:line="316" w:lineRule="auto"/>
        <w:ind w:left="1712" w:right="1455" w:hanging="297"/>
        <w:rPr>
          <w:sz w:val="20"/>
        </w:rPr>
      </w:pPr>
      <w:r>
        <w:pict>
          <v:shape id="_x0000_s5552" style="position:absolute;left:0;text-align:left;margin-left:426.05pt;margin-top:31.6pt;width:4.1pt;height:5pt;z-index:-251203584;mso-wrap-distance-left:0;mso-wrap-distance-right:0;mso-position-horizontal-relative:page" coordorigin="8521,632" coordsize="82,100" path="m8562,632r-41,99l8562,708r41,23l8562,632xe" fillcolor="#231f20" stroked="f">
            <v:path arrowok="t"/>
            <w10:wrap type="topAndBottom" anchorx="page"/>
          </v:shape>
        </w:pict>
      </w:r>
      <w:r>
        <w:pict>
          <v:shape id="_x0000_s5490" style="position:absolute;left:0;text-align:left;margin-left:430.45pt;margin-top:5pt;width:2.7pt;height:2.7pt;z-index:252077056;mso-position-horizontal-relative:page" coordorigin="8609,100" coordsize="54,54" path="m8663,127r,15l8651,154r-15,l8621,154r-12,-12l8609,127r,-15l8621,100r15,l8651,100r12,12l8663,127xe" filled="f" strokecolor="#005aaa" strokeweight=".28964mm">
            <v:path arrowok="t"/>
            <w10:wrap anchorx="page"/>
          </v:shape>
        </w:pict>
      </w:r>
      <w:r w:rsidR="00B30469">
        <w:rPr>
          <w:noProof/>
          <w:lang w:eastAsia="el-GR"/>
        </w:rPr>
        <w:drawing>
          <wp:anchor distT="0" distB="0" distL="0" distR="0" simplePos="0" relativeHeight="252059648" behindDoc="0" locked="0" layoutInCell="1" allowOverlap="1" wp14:anchorId="74818A3C" wp14:editId="28A11D74">
            <wp:simplePos x="0" y="0"/>
            <wp:positionH relativeFrom="page">
              <wp:posOffset>5610618</wp:posOffset>
            </wp:positionH>
            <wp:positionV relativeFrom="paragraph">
              <wp:posOffset>-35090</wp:posOffset>
            </wp:positionV>
            <wp:extent cx="99878" cy="71179"/>
            <wp:effectExtent l="0" t="0" r="0" b="0"/>
            <wp:wrapNone/>
            <wp:docPr id="35"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61.png"/>
                    <pic:cNvPicPr/>
                  </pic:nvPicPr>
                  <pic:blipFill>
                    <a:blip r:embed="rId30" cstate="print"/>
                    <a:stretch>
                      <a:fillRect/>
                    </a:stretch>
                  </pic:blipFill>
                  <pic:spPr>
                    <a:xfrm>
                      <a:off x="0" y="0"/>
                      <a:ext cx="99878" cy="71179"/>
                    </a:xfrm>
                    <a:prstGeom prst="rect">
                      <a:avLst/>
                    </a:prstGeom>
                  </pic:spPr>
                </pic:pic>
              </a:graphicData>
            </a:graphic>
          </wp:anchor>
        </w:drawing>
      </w:r>
      <w:r w:rsidR="00B30469">
        <w:rPr>
          <w:color w:val="231F20"/>
          <w:sz w:val="20"/>
        </w:rPr>
        <w:t>r</w:t>
      </w:r>
      <w:r w:rsidR="00B30469">
        <w:rPr>
          <w:color w:val="231F20"/>
          <w:spacing w:val="-14"/>
          <w:sz w:val="20"/>
        </w:rPr>
        <w:t xml:space="preserve"> </w:t>
      </w:r>
      <w:r w:rsidR="00B30469">
        <w:rPr>
          <w:color w:val="231F20"/>
          <w:sz w:val="20"/>
        </w:rPr>
        <w:t>=</w:t>
      </w:r>
      <w:r w:rsidR="00B30469">
        <w:rPr>
          <w:color w:val="231F20"/>
          <w:spacing w:val="-13"/>
          <w:sz w:val="20"/>
        </w:rPr>
        <w:t xml:space="preserve"> </w:t>
      </w:r>
      <w:r w:rsidR="00B30469">
        <w:rPr>
          <w:color w:val="231F20"/>
          <w:sz w:val="20"/>
        </w:rPr>
        <w:t>0,</w:t>
      </w:r>
      <w:r w:rsidR="00B30469">
        <w:rPr>
          <w:color w:val="231F20"/>
          <w:spacing w:val="-14"/>
          <w:sz w:val="20"/>
        </w:rPr>
        <w:t xml:space="preserve"> </w:t>
      </w:r>
      <w:r w:rsidR="00B30469">
        <w:rPr>
          <w:color w:val="231F20"/>
          <w:sz w:val="20"/>
        </w:rPr>
        <w:t>τότε</w:t>
      </w:r>
      <w:r w:rsidR="00B30469">
        <w:rPr>
          <w:color w:val="231F20"/>
          <w:spacing w:val="-13"/>
          <w:sz w:val="20"/>
        </w:rPr>
        <w:t xml:space="preserve"> </w:t>
      </w:r>
      <w:r w:rsidR="00B30469">
        <w:rPr>
          <w:color w:val="231F20"/>
          <w:sz w:val="20"/>
        </w:rPr>
        <w:t>οι</w:t>
      </w:r>
      <w:r w:rsidR="00B30469">
        <w:rPr>
          <w:color w:val="231F20"/>
          <w:spacing w:val="-14"/>
          <w:sz w:val="20"/>
        </w:rPr>
        <w:t xml:space="preserve"> </w:t>
      </w:r>
      <w:r w:rsidR="00B30469">
        <w:rPr>
          <w:color w:val="231F20"/>
          <w:sz w:val="20"/>
        </w:rPr>
        <w:t>Χ</w:t>
      </w:r>
      <w:r w:rsidR="00B30469">
        <w:rPr>
          <w:color w:val="231F20"/>
          <w:spacing w:val="-13"/>
          <w:sz w:val="20"/>
        </w:rPr>
        <w:t xml:space="preserve"> </w:t>
      </w:r>
      <w:r w:rsidR="00B30469">
        <w:rPr>
          <w:color w:val="231F20"/>
          <w:sz w:val="20"/>
        </w:rPr>
        <w:t>και</w:t>
      </w:r>
      <w:r w:rsidR="00B30469">
        <w:rPr>
          <w:color w:val="231F20"/>
          <w:spacing w:val="-17"/>
          <w:sz w:val="20"/>
        </w:rPr>
        <w:t xml:space="preserve"> </w:t>
      </w:r>
      <w:r w:rsidR="00B30469">
        <w:rPr>
          <w:color w:val="231F20"/>
          <w:sz w:val="20"/>
        </w:rPr>
        <w:t>Υ</w:t>
      </w:r>
      <w:r w:rsidR="00B30469">
        <w:rPr>
          <w:color w:val="231F20"/>
          <w:spacing w:val="-17"/>
          <w:sz w:val="20"/>
        </w:rPr>
        <w:t xml:space="preserve"> </w:t>
      </w:r>
      <w:r w:rsidR="00B30469">
        <w:rPr>
          <w:color w:val="231F20"/>
          <w:sz w:val="20"/>
        </w:rPr>
        <w:t>είναι</w:t>
      </w:r>
      <w:r w:rsidR="00B30469">
        <w:rPr>
          <w:color w:val="231F20"/>
          <w:spacing w:val="-14"/>
          <w:sz w:val="20"/>
        </w:rPr>
        <w:t xml:space="preserve"> </w:t>
      </w:r>
      <w:r w:rsidR="00B30469">
        <w:rPr>
          <w:b/>
          <w:color w:val="231F20"/>
          <w:sz w:val="20"/>
        </w:rPr>
        <w:t>γραμμικά</w:t>
      </w:r>
      <w:r w:rsidR="00B30469">
        <w:rPr>
          <w:b/>
          <w:color w:val="231F20"/>
          <w:spacing w:val="-13"/>
          <w:sz w:val="20"/>
        </w:rPr>
        <w:t xml:space="preserve"> </w:t>
      </w:r>
      <w:r w:rsidR="00B30469">
        <w:rPr>
          <w:b/>
          <w:color w:val="231F20"/>
          <w:sz w:val="20"/>
        </w:rPr>
        <w:t>ασυσχέτιστες,</w:t>
      </w:r>
      <w:r w:rsidR="00B30469">
        <w:rPr>
          <w:b/>
          <w:color w:val="231F20"/>
          <w:spacing w:val="-14"/>
          <w:sz w:val="20"/>
        </w:rPr>
        <w:t xml:space="preserve"> </w:t>
      </w:r>
      <w:r w:rsidR="00B30469">
        <w:rPr>
          <w:b/>
          <w:color w:val="231F20"/>
          <w:sz w:val="20"/>
        </w:rPr>
        <w:t>χωρίς</w:t>
      </w:r>
      <w:r w:rsidR="00B30469">
        <w:rPr>
          <w:b/>
          <w:color w:val="231F20"/>
          <w:spacing w:val="-13"/>
          <w:sz w:val="20"/>
        </w:rPr>
        <w:t xml:space="preserve"> </w:t>
      </w:r>
      <w:r w:rsidR="00B30469">
        <w:rPr>
          <w:b/>
          <w:color w:val="231F20"/>
          <w:sz w:val="20"/>
        </w:rPr>
        <w:t>αυτό</w:t>
      </w:r>
      <w:r w:rsidR="00B30469">
        <w:rPr>
          <w:b/>
          <w:color w:val="231F20"/>
          <w:spacing w:val="-13"/>
          <w:sz w:val="20"/>
        </w:rPr>
        <w:t xml:space="preserve"> </w:t>
      </w:r>
      <w:r w:rsidR="00B30469">
        <w:rPr>
          <w:b/>
          <w:color w:val="231F20"/>
          <w:sz w:val="20"/>
        </w:rPr>
        <w:t>να</w:t>
      </w:r>
      <w:r w:rsidR="00B30469">
        <w:rPr>
          <w:b/>
          <w:color w:val="231F20"/>
          <w:spacing w:val="-14"/>
          <w:sz w:val="20"/>
        </w:rPr>
        <w:t xml:space="preserve"> </w:t>
      </w:r>
      <w:proofErr w:type="spellStart"/>
      <w:r w:rsidR="00B30469">
        <w:rPr>
          <w:b/>
          <w:color w:val="231F20"/>
          <w:sz w:val="20"/>
        </w:rPr>
        <w:t>σημαί</w:t>
      </w:r>
      <w:proofErr w:type="spellEnd"/>
      <w:r w:rsidR="00B30469">
        <w:rPr>
          <w:b/>
          <w:color w:val="231F20"/>
          <w:sz w:val="20"/>
        </w:rPr>
        <w:t xml:space="preserve">- </w:t>
      </w:r>
      <w:proofErr w:type="spellStart"/>
      <w:r w:rsidR="00B30469">
        <w:rPr>
          <w:b/>
          <w:color w:val="231F20"/>
          <w:sz w:val="20"/>
        </w:rPr>
        <w:t>νει</w:t>
      </w:r>
      <w:proofErr w:type="spellEnd"/>
      <w:r w:rsidR="00B30469">
        <w:rPr>
          <w:b/>
          <w:color w:val="231F20"/>
          <w:sz w:val="20"/>
        </w:rPr>
        <w:t xml:space="preserve"> </w:t>
      </w:r>
      <w:r w:rsidR="00B30469">
        <w:rPr>
          <w:b/>
          <w:color w:val="231F20"/>
          <w:spacing w:val="-3"/>
          <w:sz w:val="20"/>
        </w:rPr>
        <w:t xml:space="preserve">ότι </w:t>
      </w:r>
      <w:r w:rsidR="00B30469">
        <w:rPr>
          <w:b/>
          <w:color w:val="231F20"/>
          <w:sz w:val="20"/>
        </w:rPr>
        <w:t xml:space="preserve">δεν μπορεί να έχουν </w:t>
      </w:r>
      <w:r w:rsidR="00B30469">
        <w:rPr>
          <w:b/>
          <w:color w:val="231F20"/>
          <w:spacing w:val="-3"/>
          <w:sz w:val="20"/>
        </w:rPr>
        <w:t xml:space="preserve">κάποια </w:t>
      </w:r>
      <w:r w:rsidR="00B30469">
        <w:rPr>
          <w:b/>
          <w:color w:val="231F20"/>
          <w:sz w:val="20"/>
        </w:rPr>
        <w:t>άλλη σχέση, μη</w:t>
      </w:r>
      <w:r w:rsidR="00B30469">
        <w:rPr>
          <w:b/>
          <w:color w:val="231F20"/>
          <w:spacing w:val="-8"/>
          <w:sz w:val="20"/>
        </w:rPr>
        <w:t xml:space="preserve"> </w:t>
      </w:r>
      <w:r w:rsidR="00B30469">
        <w:rPr>
          <w:b/>
          <w:color w:val="231F20"/>
          <w:sz w:val="20"/>
        </w:rPr>
        <w:t>γραμμική</w:t>
      </w:r>
      <w:r w:rsidR="00B30469">
        <w:rPr>
          <w:color w:val="231F20"/>
          <w:sz w:val="20"/>
        </w:rPr>
        <w:t>.</w:t>
      </w:r>
    </w:p>
    <w:p w:rsidR="00B30469" w:rsidRPr="00DF6BAE" w:rsidRDefault="00B30469" w:rsidP="00B30469">
      <w:pPr>
        <w:pStyle w:val="a3"/>
        <w:spacing w:before="10"/>
        <w:rPr>
          <w:sz w:val="22"/>
        </w:rPr>
      </w:pPr>
      <w:r w:rsidRPr="00DF6BAE">
        <w:rPr>
          <w:sz w:val="22"/>
        </w:rPr>
        <w:t xml:space="preserve">                                                      </w:t>
      </w:r>
    </w:p>
    <w:p w:rsidR="00B30469" w:rsidRPr="00820571" w:rsidRDefault="00D40EDA" w:rsidP="00B30469">
      <w:pPr>
        <w:pStyle w:val="a3"/>
        <w:spacing w:before="1" w:line="316" w:lineRule="auto"/>
        <w:ind w:left="1132" w:right="1455" w:hanging="1"/>
        <w:jc w:val="both"/>
        <w:rPr>
          <w:color w:val="231F20"/>
        </w:rPr>
      </w:pPr>
      <w:r>
        <w:pict>
          <v:group id="_x0000_s5497" style="position:absolute;left:0;text-align:left;margin-left:439.45pt;margin-top:-7.9pt;width:20.65pt;height:21.4pt;z-index:252080128;mso-position-horizontal-relative:page" coordorigin="8789,-158" coordsize="413,428">
            <v:shape id="_x0000_s5498" type="#_x0000_t75" style="position:absolute;left:8788;top:-159;width:286;height:296">
              <v:imagedata r:id="rId31" o:title=""/>
            </v:shape>
            <v:shape id="_x0000_s5499" style="position:absolute;left:9141;top:208;width:52;height:52" coordorigin="9141,209" coordsize="52,52" path="m9184,251r-9,10l9160,261r-9,-10l9141,242r,-15l9151,218r9,-9l9175,209r9,9l9193,227r,15l9184,251xe" filled="f" strokecolor="#ed1c24" strokeweight=".27975mm">
              <v:path arrowok="t"/>
            </v:shape>
            <w10:wrap anchorx="page"/>
          </v:group>
        </w:pict>
      </w:r>
      <w:r w:rsidR="00B30469">
        <w:rPr>
          <w:color w:val="231F20"/>
        </w:rPr>
        <w:t>Από τα δεδομένα του παραδείγματος με τη χρήση αριθμομηχανής ή λογιστικού φύλλου έχουμε:</w:t>
      </w:r>
    </w:p>
    <w:p w:rsidR="00B30469" w:rsidRPr="001D1AC3" w:rsidRDefault="00D40EDA" w:rsidP="00B30469">
      <w:pPr>
        <w:spacing w:before="1" w:line="230" w:lineRule="auto"/>
        <w:rPr>
          <w:sz w:val="20"/>
          <w:lang w:val="en-US"/>
        </w:rPr>
      </w:pPr>
      <w:r>
        <w:pict>
          <v:shape id="_x0000_s5500" style="position:absolute;margin-left:426.05pt;margin-top:6.15pt;width:4.1pt;height:5pt;z-index:252081152;mso-position-horizontal-relative:page" coordorigin="8521,123" coordsize="82,100" path="m8562,123r-41,99l8562,199r41,23l8562,123xe" fillcolor="#231f20" stroked="f">
            <v:path arrowok="t"/>
            <w10:wrap anchorx="page"/>
          </v:shape>
        </w:pict>
      </w:r>
      <w:r w:rsidR="00B30469" w:rsidRPr="00D03F90">
        <w:rPr>
          <w:color w:val="231F20"/>
        </w:rPr>
        <w:t xml:space="preserve">                  </w:t>
      </w:r>
      <m:oMath>
        <m:nary>
          <m:naryPr>
            <m:chr m:val="∑"/>
            <m:limLoc m:val="undOvr"/>
            <m:ctrlPr>
              <w:rPr>
                <w:rFonts w:ascii="Cambria Math" w:hAnsi="Cambria Math"/>
                <w:color w:val="231F20"/>
                <w:sz w:val="24"/>
                <w:szCs w:val="24"/>
                <w:lang w:val="en-US"/>
              </w:rPr>
            </m:ctrlPr>
          </m:naryPr>
          <m:sub>
            <w:proofErr w:type="spellStart"/>
            <m:r>
              <m:rPr>
                <m:nor/>
              </m:rPr>
              <w:rPr>
                <w:color w:val="231F20"/>
                <w:sz w:val="20"/>
                <w:szCs w:val="20"/>
                <w:lang w:val="en-US"/>
              </w:rPr>
              <m:t>i</m:t>
            </m:r>
            <w:proofErr w:type="spellEnd"/>
            <m:r>
              <m:rPr>
                <m:nor/>
              </m:rPr>
              <w:rPr>
                <w:color w:val="231F20"/>
                <w:sz w:val="20"/>
                <w:szCs w:val="20"/>
                <w:lang w:val="en-US"/>
              </w:rPr>
              <m:t>=1</m:t>
            </m:r>
          </m:sub>
          <m:sup>
            <m:r>
              <m:rPr>
                <m:nor/>
              </m:rPr>
              <w:rPr>
                <w:color w:val="231F20"/>
                <w:sz w:val="20"/>
                <w:szCs w:val="20"/>
                <w:lang w:val="en-US"/>
              </w:rPr>
              <m:t>18</m:t>
            </m:r>
          </m:sup>
          <m:e>
            <m:sSub>
              <m:sSubPr>
                <m:ctrlPr>
                  <w:rPr>
                    <w:rFonts w:ascii="Cambria Math" w:hAnsi="Cambria Math"/>
                    <w:color w:val="231F20"/>
                    <w:sz w:val="24"/>
                    <w:szCs w:val="24"/>
                    <w:lang w:val="en-US"/>
                  </w:rPr>
                </m:ctrlPr>
              </m:sSubPr>
              <m:e>
                <m:r>
                  <m:rPr>
                    <m:nor/>
                  </m:rPr>
                  <w:rPr>
                    <w:color w:val="231F20"/>
                    <w:sz w:val="20"/>
                    <w:szCs w:val="20"/>
                    <w:lang w:val="en-US"/>
                  </w:rPr>
                  <m:t>x</m:t>
                </m:r>
              </m:e>
              <m:sub>
                <w:proofErr w:type="spellStart"/>
                <m:r>
                  <m:rPr>
                    <m:nor/>
                  </m:rPr>
                  <w:rPr>
                    <w:color w:val="231F20"/>
                    <w:sz w:val="24"/>
                    <w:szCs w:val="24"/>
                    <w:lang w:val="en-US"/>
                  </w:rPr>
                  <m:t>i</m:t>
                </m:r>
                <w:proofErr w:type="spellEnd"/>
              </m:sub>
            </m:sSub>
            <m:sSub>
              <m:sSubPr>
                <m:ctrlPr>
                  <w:rPr>
                    <w:rFonts w:ascii="Cambria Math" w:hAnsi="Cambria Math"/>
                    <w:color w:val="231F20"/>
                    <w:sz w:val="24"/>
                    <w:szCs w:val="24"/>
                    <w:lang w:val="en-US"/>
                  </w:rPr>
                </m:ctrlPr>
              </m:sSubPr>
              <m:e>
                <m:r>
                  <m:rPr>
                    <m:nor/>
                  </m:rPr>
                  <w:rPr>
                    <w:color w:val="231F20"/>
                    <w:sz w:val="20"/>
                    <w:szCs w:val="20"/>
                    <w:lang w:val="en-US"/>
                  </w:rPr>
                  <m:t>y</m:t>
                </m:r>
              </m:e>
              <m:sub>
                <w:proofErr w:type="spellStart"/>
                <m:r>
                  <m:rPr>
                    <m:nor/>
                  </m:rPr>
                  <w:rPr>
                    <w:color w:val="231F20"/>
                    <w:sz w:val="24"/>
                    <w:szCs w:val="24"/>
                    <w:lang w:val="en-US"/>
                  </w:rPr>
                  <m:t>i</m:t>
                </m:r>
                <w:proofErr w:type="spellEnd"/>
              </m:sub>
            </m:sSub>
          </m:e>
        </m:nary>
      </m:oMath>
      <w:r w:rsidR="00B30469">
        <w:rPr>
          <w:color w:val="231F20"/>
          <w:sz w:val="24"/>
          <w:szCs w:val="24"/>
          <w:lang w:val="en-US"/>
        </w:rPr>
        <w:t xml:space="preserve"> </w:t>
      </w:r>
      <w:r w:rsidR="00B30469" w:rsidRPr="00167AB7">
        <w:rPr>
          <w:color w:val="231F20"/>
          <w:sz w:val="20"/>
          <w:szCs w:val="20"/>
          <w:lang w:val="en-US"/>
        </w:rPr>
        <w:t xml:space="preserve">= </w:t>
      </w:r>
      <w:r w:rsidR="00B30469" w:rsidRPr="001D1AC3">
        <w:rPr>
          <w:color w:val="231F20"/>
          <w:sz w:val="20"/>
          <w:szCs w:val="20"/>
          <w:lang w:val="en-US"/>
        </w:rPr>
        <w:t>247324,</w:t>
      </w:r>
      <w:r w:rsidR="00B30469">
        <w:rPr>
          <w:color w:val="231F20"/>
          <w:sz w:val="20"/>
          <w:szCs w:val="20"/>
          <w:lang w:val="en-US"/>
        </w:rPr>
        <w:t xml:space="preserve"> </w:t>
      </w:r>
      <m:oMath>
        <m:acc>
          <m:accPr>
            <m:chr m:val="̅"/>
            <m:ctrlPr>
              <w:rPr>
                <w:rFonts w:ascii="Cambria Math" w:hAnsi="Cambria Math"/>
                <w:i/>
                <w:color w:val="231F20"/>
                <w:position w:val="1"/>
              </w:rPr>
            </m:ctrlPr>
          </m:accPr>
          <m:e>
            <m:r>
              <m:rPr>
                <m:nor/>
              </m:rPr>
              <w:rPr>
                <w:color w:val="231F20"/>
                <w:position w:val="1"/>
                <w:sz w:val="20"/>
                <w:szCs w:val="20"/>
                <w:lang w:val="en-US"/>
              </w:rPr>
              <m:t>x</m:t>
            </m:r>
          </m:e>
        </m:acc>
      </m:oMath>
      <w:r w:rsidR="00B30469">
        <w:rPr>
          <w:color w:val="231F20"/>
          <w:position w:val="1"/>
          <w:lang w:val="en-US"/>
        </w:rPr>
        <w:t xml:space="preserve"> </w:t>
      </w:r>
      <w:r w:rsidR="00B30469" w:rsidRPr="00167AB7">
        <w:rPr>
          <w:color w:val="231F20"/>
          <w:position w:val="1"/>
          <w:sz w:val="20"/>
          <w:szCs w:val="20"/>
          <w:lang w:val="en-US"/>
        </w:rPr>
        <w:t xml:space="preserve">= </w:t>
      </w:r>
      <w:r w:rsidR="00B30469" w:rsidRPr="001D1AC3">
        <w:rPr>
          <w:color w:val="231F20"/>
          <w:sz w:val="20"/>
          <w:lang w:val="en-US"/>
        </w:rPr>
        <w:t>178, 56</w:t>
      </w:r>
      <w:proofErr w:type="gramStart"/>
      <w:r w:rsidR="00B30469" w:rsidRPr="001D1AC3">
        <w:rPr>
          <w:color w:val="231F20"/>
          <w:sz w:val="20"/>
          <w:lang w:val="en-US"/>
        </w:rPr>
        <w:t xml:space="preserve">,  </w:t>
      </w:r>
      <w:proofErr w:type="gramEnd"/>
      <m:oMath>
        <m:acc>
          <m:accPr>
            <m:chr m:val="̅"/>
            <m:ctrlPr>
              <w:rPr>
                <w:rFonts w:ascii="Cambria Math" w:hAnsi="Cambria Math"/>
                <w:i/>
                <w:color w:val="231F20"/>
                <w:position w:val="1"/>
              </w:rPr>
            </m:ctrlPr>
          </m:accPr>
          <m:e>
            <m:r>
              <m:rPr>
                <m:nor/>
              </m:rPr>
              <w:rPr>
                <w:color w:val="231F20"/>
                <w:position w:val="1"/>
                <w:sz w:val="20"/>
                <w:szCs w:val="20"/>
                <w:lang w:val="en-US"/>
              </w:rPr>
              <m:t>y</m:t>
            </m:r>
          </m:e>
        </m:acc>
      </m:oMath>
      <w:r w:rsidR="00B30469">
        <w:rPr>
          <w:color w:val="231F20"/>
          <w:position w:val="1"/>
          <w:lang w:val="en-US"/>
        </w:rPr>
        <w:t xml:space="preserve"> </w:t>
      </w:r>
      <w:r w:rsidR="00B30469" w:rsidRPr="001D1AC3">
        <w:rPr>
          <w:color w:val="231F20"/>
          <w:position w:val="1"/>
          <w:sz w:val="20"/>
          <w:szCs w:val="20"/>
          <w:lang w:val="en-US"/>
        </w:rPr>
        <w:t xml:space="preserve">= </w:t>
      </w:r>
      <w:r w:rsidR="00B30469" w:rsidRPr="001D1AC3">
        <w:rPr>
          <w:color w:val="231F20"/>
          <w:sz w:val="20"/>
          <w:lang w:val="en-US"/>
        </w:rPr>
        <w:t xml:space="preserve">76, 72, </w:t>
      </w:r>
      <w:r w:rsidR="00B30469" w:rsidRPr="001E3D83">
        <w:rPr>
          <w:color w:val="231F20"/>
          <w:sz w:val="20"/>
          <w:lang w:val="en-US"/>
        </w:rPr>
        <w:t>s</w:t>
      </w:r>
      <w:r w:rsidR="00B30469" w:rsidRPr="001E3D83">
        <w:rPr>
          <w:color w:val="231F20"/>
          <w:position w:val="-7"/>
          <w:sz w:val="12"/>
          <w:lang w:val="en-US"/>
        </w:rPr>
        <w:t>X</w:t>
      </w:r>
      <w:r w:rsidR="00B30469" w:rsidRPr="001D1AC3">
        <w:rPr>
          <w:color w:val="231F20"/>
          <w:position w:val="-7"/>
          <w:sz w:val="12"/>
          <w:lang w:val="en-US"/>
        </w:rPr>
        <w:t xml:space="preserve"> </w:t>
      </w:r>
      <w:r w:rsidR="00B30469" w:rsidRPr="001D1AC3">
        <w:rPr>
          <w:color w:val="231F20"/>
          <w:sz w:val="20"/>
          <w:lang w:val="en-US"/>
        </w:rPr>
        <w:t xml:space="preserve">= 4, 809, </w:t>
      </w:r>
      <w:r w:rsidR="00B30469" w:rsidRPr="001E3D83">
        <w:rPr>
          <w:color w:val="231F20"/>
          <w:sz w:val="20"/>
          <w:lang w:val="en-US"/>
        </w:rPr>
        <w:t>s</w:t>
      </w:r>
      <w:r w:rsidR="00B30469" w:rsidRPr="001E3D83">
        <w:rPr>
          <w:color w:val="231F20"/>
          <w:position w:val="-7"/>
          <w:sz w:val="12"/>
          <w:lang w:val="en-US"/>
        </w:rPr>
        <w:t>Y</w:t>
      </w:r>
      <w:r w:rsidR="00B30469" w:rsidRPr="001D1AC3">
        <w:rPr>
          <w:color w:val="231F20"/>
          <w:position w:val="-7"/>
          <w:sz w:val="12"/>
          <w:lang w:val="en-US"/>
        </w:rPr>
        <w:t xml:space="preserve"> </w:t>
      </w:r>
      <w:r w:rsidR="00B30469" w:rsidRPr="001D1AC3">
        <w:rPr>
          <w:color w:val="231F20"/>
          <w:sz w:val="20"/>
          <w:lang w:val="en-US"/>
        </w:rPr>
        <w:t>= 9, 473 ,</w:t>
      </w:r>
    </w:p>
    <w:p w:rsidR="00B30469" w:rsidRPr="00DF6BAE" w:rsidRDefault="00D40EDA" w:rsidP="00B30469">
      <w:pPr>
        <w:spacing w:line="134" w:lineRule="exact"/>
        <w:ind w:left="1269"/>
        <w:rPr>
          <w:sz w:val="20"/>
          <w:szCs w:val="20"/>
          <w:lang w:val="en-US"/>
        </w:rPr>
      </w:pPr>
      <w:r>
        <w:rPr>
          <w:sz w:val="6"/>
          <w:szCs w:val="20"/>
        </w:rPr>
        <w:pict>
          <v:shape id="_x0000_s5501" style="position:absolute;left:0;text-align:left;margin-left:440.95pt;margin-top:4.4pt;width:2.6pt;height:2.6pt;z-index:252082176;mso-position-horizontal-relative:page" coordorigin="8819,88" coordsize="52,52" path="m8862,131r-9,9l8838,140r-9,-9l8819,122r,-15l8829,97r9,-9l8853,88r9,9l8871,107r,15l8862,131xe" filled="f" strokecolor="#ed1c24" strokeweight=".27975mm">
            <v:path arrowok="t"/>
            <w10:wrap anchorx="page"/>
          </v:shape>
        </w:pict>
      </w:r>
      <w:r>
        <w:rPr>
          <w:sz w:val="6"/>
          <w:szCs w:val="20"/>
        </w:rPr>
        <w:pict>
          <v:group id="_x0000_s5516" style="position:absolute;left:0;text-align:left;margin-left:459.9pt;margin-top:5.35pt;width:3.4pt;height:3.4pt;z-index:252089344;mso-position-horizontal-relative:page" coordorigin="9198,107" coordsize="68,68">
            <v:shape id="_x0000_s5517" style="position:absolute;left:9206;top:114;width:52;height:52" coordorigin="9206,115" coordsize="52,52" path="m9239,115r-14,l9206,133r,15l9225,167r14,l9258,148r,-15xe" stroked="f">
              <v:path arrowok="t"/>
            </v:shape>
            <v:shape id="_x0000_s5518" style="position:absolute;left:9206;top:114;width:52;height:52" coordorigin="9206,115" coordsize="52,52" path="m9249,157r-10,10l9225,167r-10,-10l9206,148r,-15l9215,124r10,-9l9239,115r10,9l9258,133r,15l9249,157xe" filled="f" strokecolor="#ed1c24" strokeweight=".27975mm">
              <v:path arrowok="t"/>
            </v:shape>
            <w10:wrap anchorx="page"/>
          </v:group>
        </w:pict>
      </w:r>
      <w:r>
        <w:rPr>
          <w:sz w:val="6"/>
          <w:szCs w:val="20"/>
        </w:rPr>
        <w:pict>
          <v:shape id="_x0000_s5519" style="position:absolute;left:0;text-align:left;margin-left:470.85pt;margin-top:4.75pt;width:2.6pt;height:2.6pt;z-index:252090368;mso-position-horizontal-relative:page" coordorigin="9417,95" coordsize="52,52" path="m9460,137r-9,10l9436,147r-10,-10l9417,128r,-15l9426,104r10,-9l9451,95r9,9l9469,113r,15l9460,137xe" filled="f" strokecolor="#ed1c24" strokeweight=".27975mm">
            <v:path arrowok="t"/>
            <w10:wrap anchorx="page"/>
          </v:shape>
        </w:pict>
      </w:r>
    </w:p>
    <w:p w:rsidR="00B30469" w:rsidRPr="00820571" w:rsidRDefault="00D40EDA" w:rsidP="00B30469">
      <w:pPr>
        <w:pStyle w:val="a3"/>
        <w:spacing w:line="67" w:lineRule="exact"/>
        <w:ind w:left="9600" w:right="-44"/>
      </w:pPr>
      <w:r>
        <w:pict>
          <v:group id="_x0000_s5431" style="width:3.4pt;height:3.4pt;mso-position-horizontal-relative:char;mso-position-vertical-relative:line" coordsize="68,68">
            <v:shape id="_x0000_s5432" style="position:absolute;left:7;top:7;width:52;height:52" coordorigin="8,8" coordsize="52,52" path="m51,51l41,60r-15,l17,51,8,41,8,26r9,-9l26,8r15,l51,17r9,9l60,41,51,51xe" filled="f" strokecolor="#ed1c24" strokeweight=".27975mm">
              <v:path arrowok="t"/>
            </v:shape>
            <w10:wrap type="none"/>
            <w10:anchorlock/>
          </v:group>
        </w:pict>
      </w:r>
    </w:p>
    <w:p w:rsidR="00B30469" w:rsidRDefault="00D40EDA" w:rsidP="00B30469">
      <w:pPr>
        <w:pStyle w:val="a3"/>
        <w:spacing w:before="83" w:line="316" w:lineRule="auto"/>
        <w:ind w:left="1133" w:right="1454"/>
        <w:jc w:val="both"/>
      </w:pPr>
      <w:r>
        <w:pict>
          <v:shape id="_x0000_s5502" style="position:absolute;left:0;text-align:left;margin-left:437.7pt;margin-top:4.85pt;width:2.6pt;height:2.6pt;z-index:252083200;mso-position-horizontal-relative:page" coordorigin="8754,97" coordsize="52,52" path="m8797,140r-10,9l8772,149r-9,-9l8754,131r,-15l8763,106r9,-9l8787,97r10,9l8806,116r,15l8797,140xe" filled="f" strokecolor="#ed1c24" strokeweight=".27975mm">
            <v:path arrowok="t"/>
            <w10:wrap anchorx="page"/>
          </v:shape>
        </w:pict>
      </w:r>
      <w:r>
        <w:pict>
          <v:group id="_x0000_s5503" style="position:absolute;left:0;text-align:left;margin-left:443.15pt;margin-top:15.55pt;width:3.4pt;height:3.4pt;z-index:252084224;mso-position-horizontal-relative:page" coordorigin="8863,311" coordsize="68,68">
            <v:shape id="_x0000_s5504" style="position:absolute;left:8870;top:318;width:52;height:52" coordorigin="8871,319" coordsize="52,52" path="m8904,319r-15,l8871,337r,15l8889,371r15,l8923,352r,-15xe" stroked="f">
              <v:path arrowok="t"/>
            </v:shape>
            <v:shape id="_x0000_s5505" style="position:absolute;left:8870;top:318;width:52;height:52" coordorigin="8871,319" coordsize="52,52" path="m8914,362r-10,9l8889,371r-9,-9l8871,352r,-15l8880,328r9,-9l8904,319r10,9l8923,337r,15l8914,362xe" filled="f" strokecolor="#ed1c24" strokeweight=".27975mm">
              <v:path arrowok="t"/>
            </v:shape>
            <w10:wrap anchorx="page"/>
          </v:group>
        </w:pict>
      </w:r>
      <w:r>
        <w:pict>
          <v:shape id="_x0000_s5506" style="position:absolute;left:0;text-align:left;margin-left:440.65pt;margin-top:33.4pt;width:2.6pt;height:2.6pt;z-index:252085248;mso-position-horizontal-relative:page" coordorigin="8813,668" coordsize="52,52" path="m8856,711r-9,9l8832,720r-10,-9l8813,702r,-15l8822,678r10,-10l8847,668r9,10l8865,687r,15l8856,711xe" filled="f" strokecolor="#ed1c24" strokeweight=".27975mm">
            <v:path arrowok="t"/>
            <w10:wrap anchorx="page"/>
          </v:shape>
        </w:pict>
      </w:r>
      <w:r>
        <w:pict>
          <v:group id="_x0000_s5507" style="position:absolute;left:0;text-align:left;margin-left:447.2pt;margin-top:28.9pt;width:3.4pt;height:3.4pt;z-index:252086272;mso-position-horizontal-relative:page" coordorigin="8944,578" coordsize="68,68">
            <v:shape id="_x0000_s5508" style="position:absolute;left:8952;top:586;width:52;height:52" coordorigin="8952,586" coordsize="52,52" path="m8986,586r-15,l8952,605r,15l8971,638r15,l9004,620r,-15xe" stroked="f">
              <v:path arrowok="t"/>
            </v:shape>
            <v:shape id="_x0000_s5509" style="position:absolute;left:8952;top:586;width:52;height:52" coordorigin="8952,586" coordsize="52,52" path="m8995,629r-9,9l8971,638r-9,-9l8952,620r,-15l8962,596r9,-10l8986,586r9,10l9004,605r,15l8995,629xe" filled="f" strokecolor="#ed1c24" strokeweight=".27975mm">
              <v:path arrowok="t"/>
            </v:shape>
            <w10:wrap anchorx="page"/>
          </v:group>
        </w:pict>
      </w:r>
      <w:r>
        <w:pict>
          <v:group id="_x0000_s5510" style="position:absolute;left:0;text-align:left;margin-left:457.65pt;margin-top:24.5pt;width:3.4pt;height:3.4pt;z-index:252087296;mso-position-horizontal-relative:page" coordorigin="9153,490" coordsize="68,68">
            <v:shape id="_x0000_s5511" style="position:absolute;left:9160;top:498;width:52;height:52" coordorigin="9160,498" coordsize="52,52" path="m9194,498r-15,l9160,517r,15l9179,550r15,l9212,532r,-15xe" stroked="f">
              <v:path arrowok="t"/>
            </v:shape>
            <v:shape id="_x0000_s5512" style="position:absolute;left:9160;top:498;width:52;height:52" coordorigin="9160,498" coordsize="52,52" path="m9203,541r-9,9l9179,550r-9,-9l9160,532r,-15l9170,507r9,-9l9194,498r9,9l9212,517r,15l9203,541xe" filled="f" strokecolor="#ed1c24" strokeweight=".27975mm">
              <v:path arrowok="t"/>
            </v:shape>
            <w10:wrap anchorx="page"/>
          </v:group>
        </w:pict>
      </w:r>
      <w:r>
        <w:pict>
          <v:group id="_x0000_s5513" style="position:absolute;left:0;text-align:left;margin-left:458.45pt;margin-top:8.5pt;width:3.4pt;height:3.4pt;z-index:252088320;mso-position-horizontal-relative:page" coordorigin="9169,170" coordsize="68,68">
            <v:shape id="_x0000_s5514" style="position:absolute;left:9177;top:177;width:52;height:52" coordorigin="9177,178" coordsize="52,52" path="m9211,178r-15,l9177,196r,15l9196,230r15,l9229,211r,-15xe" stroked="f">
              <v:path arrowok="t"/>
            </v:shape>
            <v:shape id="_x0000_s5515" style="position:absolute;left:9177;top:177;width:52;height:52" coordorigin="9177,178" coordsize="52,52" path="m9220,220r-9,10l9196,230r-10,-10l9177,211r,-15l9186,187r10,-9l9211,178r9,9l9229,196r,15l9220,220xe" filled="f" strokecolor="#ed1c24" strokeweight=".27975mm">
              <v:path arrowok="t"/>
            </v:shape>
            <w10:wrap anchorx="page"/>
          </v:group>
        </w:pict>
      </w:r>
      <w:r>
        <w:pict>
          <v:shape id="_x0000_s5520" style="position:absolute;left:0;text-align:left;margin-left:480.95pt;margin-top:6.4pt;width:2.6pt;height:2.6pt;z-index:252091392;mso-position-horizontal-relative:page" coordorigin="9619,128" coordsize="52,52" path="m9662,170r-9,10l9638,180r-10,-10l9619,161r,-15l9628,137r10,-9l9653,128r9,9l9671,146r,15l9662,170xe" filled="f" strokecolor="#ed1c24" strokeweight=".27975mm">
            <v:path arrowok="t"/>
            <w10:wrap anchorx="page"/>
          </v:shape>
        </w:pict>
      </w:r>
      <w:r>
        <w:pict>
          <v:group id="_x0000_s5521" style="position:absolute;left:0;text-align:left;margin-left:466.45pt;margin-top:11.3pt;width:8.9pt;height:10.1pt;z-index:252092416;mso-position-horizontal-relative:page" coordorigin="9329,226" coordsize="178,202">
            <v:shape id="_x0000_s5522" style="position:absolute;left:9336;top:233;width:52;height:52" coordorigin="9337,234" coordsize="52,52" path="m9379,277r-9,9l9355,286r-9,-9l9337,267r,-15l9346,243r9,-9l9370,234r9,9l9389,252r,15l9379,277xe" filled="f" strokecolor="#ed1c24" strokeweight=".27975mm">
              <v:path arrowok="t"/>
            </v:shape>
            <v:shape id="_x0000_s5523" style="position:absolute;left:9446;top:367;width:52;height:52" coordorigin="9446,368" coordsize="52,52" path="m9489,410r-10,10l9465,420r-10,-10l9446,401r,-15l9455,377r10,-9l9479,368r10,9l9498,386r,15l9489,410xe" filled="f" strokecolor="#ed1c24" strokeweight=".27975mm">
              <v:path arrowok="t"/>
            </v:shape>
            <w10:wrap anchorx="page"/>
          </v:group>
        </w:pict>
      </w:r>
      <w:r>
        <w:pict>
          <v:group id="_x0000_s5524" style="position:absolute;left:0;text-align:left;margin-left:472.2pt;margin-top:29.05pt;width:3.4pt;height:8.9pt;z-index:252093440;mso-position-horizontal-relative:page" coordorigin="9444,581" coordsize="68,178">
            <v:shape id="_x0000_s5525" style="position:absolute;left:9452;top:589;width:52;height:52" coordorigin="9452,589" coordsize="52,52" path="m9486,589r-15,l9452,608r,15l9471,641r15,l9504,623r,-15xe" stroked="f">
              <v:path arrowok="t"/>
            </v:shape>
            <v:shape id="_x0000_s5526" style="position:absolute;left:9452;top:589;width:52;height:52" coordorigin="9452,589" coordsize="52,52" path="m9495,632r-9,9l9471,641r-10,-9l9452,623r,-15l9461,599r10,-10l9486,589r9,10l9504,608r,15l9495,632xe" filled="f" strokecolor="#ed1c24" strokeweight=".27975mm">
              <v:path arrowok="t"/>
            </v:shape>
            <v:shape id="_x0000_s5527" style="position:absolute;left:9452;top:698;width:52;height:52" coordorigin="9452,699" coordsize="52,52" path="m9495,741r-9,10l9471,751r-10,-10l9452,732r,-15l9461,708r10,-9l9486,699r9,9l9504,717r,15l9495,741xe" filled="f" strokecolor="#ed1c24" strokeweight=".27975mm">
              <v:path arrowok="t"/>
            </v:shape>
            <w10:wrap anchorx="page"/>
          </v:group>
        </w:pict>
      </w:r>
      <w:r w:rsidR="00B30469">
        <w:rPr>
          <w:color w:val="231F20"/>
        </w:rPr>
        <w:t>οπότε</w:t>
      </w:r>
      <w:r w:rsidR="00B30469">
        <w:rPr>
          <w:color w:val="231F20"/>
          <w:spacing w:val="-10"/>
        </w:rPr>
        <w:t xml:space="preserve"> </w:t>
      </w:r>
      <w:r w:rsidR="00B30469">
        <w:rPr>
          <w:color w:val="231F20"/>
        </w:rPr>
        <w:t>ο</w:t>
      </w:r>
      <w:r w:rsidR="00B30469">
        <w:rPr>
          <w:color w:val="231F20"/>
          <w:spacing w:val="-9"/>
        </w:rPr>
        <w:t xml:space="preserve"> </w:t>
      </w:r>
      <w:r w:rsidR="00B30469">
        <w:rPr>
          <w:color w:val="231F20"/>
        </w:rPr>
        <w:t>συντελεστής</w:t>
      </w:r>
      <w:r w:rsidR="00B30469">
        <w:rPr>
          <w:color w:val="231F20"/>
          <w:spacing w:val="-10"/>
        </w:rPr>
        <w:t xml:space="preserve"> </w:t>
      </w:r>
      <w:r w:rsidR="00B30469">
        <w:rPr>
          <w:color w:val="231F20"/>
        </w:rPr>
        <w:t>γραμμικής</w:t>
      </w:r>
      <w:r w:rsidR="00B30469">
        <w:rPr>
          <w:color w:val="231F20"/>
          <w:spacing w:val="-9"/>
        </w:rPr>
        <w:t xml:space="preserve"> </w:t>
      </w:r>
      <w:r w:rsidR="00B30469">
        <w:rPr>
          <w:color w:val="231F20"/>
        </w:rPr>
        <w:t>συσχέτισης</w:t>
      </w:r>
      <w:r w:rsidR="00B30469">
        <w:rPr>
          <w:color w:val="231F20"/>
          <w:spacing w:val="-10"/>
        </w:rPr>
        <w:t xml:space="preserve"> </w:t>
      </w:r>
      <w:r w:rsidR="00B30469">
        <w:rPr>
          <w:color w:val="231F20"/>
        </w:rPr>
        <w:t>του</w:t>
      </w:r>
      <w:r w:rsidR="00B30469">
        <w:rPr>
          <w:color w:val="231F20"/>
          <w:spacing w:val="-9"/>
        </w:rPr>
        <w:t xml:space="preserve"> </w:t>
      </w:r>
      <w:r w:rsidR="00B30469">
        <w:rPr>
          <w:color w:val="231F20"/>
        </w:rPr>
        <w:t>ύψους</w:t>
      </w:r>
      <w:r w:rsidR="00B30469">
        <w:rPr>
          <w:color w:val="231F20"/>
          <w:spacing w:val="-10"/>
        </w:rPr>
        <w:t xml:space="preserve"> </w:t>
      </w:r>
      <w:r w:rsidR="00B30469">
        <w:rPr>
          <w:color w:val="231F20"/>
        </w:rPr>
        <w:t>(Χ)</w:t>
      </w:r>
      <w:r w:rsidR="00B30469">
        <w:rPr>
          <w:color w:val="231F20"/>
          <w:spacing w:val="-9"/>
        </w:rPr>
        <w:t xml:space="preserve"> </w:t>
      </w:r>
      <w:r w:rsidR="00B30469">
        <w:rPr>
          <w:color w:val="231F20"/>
        </w:rPr>
        <w:t>και</w:t>
      </w:r>
      <w:r w:rsidR="00B30469">
        <w:rPr>
          <w:color w:val="231F20"/>
          <w:spacing w:val="-10"/>
        </w:rPr>
        <w:t xml:space="preserve"> </w:t>
      </w:r>
      <w:r w:rsidR="00B30469">
        <w:rPr>
          <w:color w:val="231F20"/>
        </w:rPr>
        <w:t>του</w:t>
      </w:r>
      <w:r w:rsidR="00B30469">
        <w:rPr>
          <w:color w:val="231F20"/>
          <w:spacing w:val="-9"/>
        </w:rPr>
        <w:t xml:space="preserve"> </w:t>
      </w:r>
      <w:r w:rsidR="00B30469">
        <w:rPr>
          <w:color w:val="231F20"/>
        </w:rPr>
        <w:t>βάρους</w:t>
      </w:r>
      <w:r w:rsidR="00B30469">
        <w:rPr>
          <w:color w:val="231F20"/>
          <w:spacing w:val="-9"/>
        </w:rPr>
        <w:t xml:space="preserve"> </w:t>
      </w:r>
      <w:r w:rsidR="00B30469">
        <w:rPr>
          <w:color w:val="231F20"/>
        </w:rPr>
        <w:t>(Υ)</w:t>
      </w:r>
      <w:r w:rsidR="00B30469">
        <w:rPr>
          <w:color w:val="231F20"/>
          <w:spacing w:val="-10"/>
        </w:rPr>
        <w:t xml:space="preserve"> </w:t>
      </w:r>
      <w:r w:rsidR="00B30469">
        <w:rPr>
          <w:color w:val="231F20"/>
        </w:rPr>
        <w:t>18 μαθητών</w:t>
      </w:r>
      <w:r w:rsidR="00B30469">
        <w:rPr>
          <w:color w:val="231F20"/>
          <w:spacing w:val="-5"/>
        </w:rPr>
        <w:t xml:space="preserve"> </w:t>
      </w:r>
      <w:r w:rsidR="00B30469">
        <w:rPr>
          <w:color w:val="231F20"/>
        </w:rPr>
        <w:t>της</w:t>
      </w:r>
      <w:r w:rsidR="00B30469">
        <w:rPr>
          <w:color w:val="231F20"/>
          <w:spacing w:val="-5"/>
        </w:rPr>
        <w:t xml:space="preserve"> </w:t>
      </w:r>
      <w:r w:rsidR="00B30469">
        <w:rPr>
          <w:color w:val="231F20"/>
        </w:rPr>
        <w:t>Β</w:t>
      </w:r>
      <w:r w:rsidR="00B30469">
        <w:rPr>
          <w:color w:val="231F20"/>
          <w:spacing w:val="-15"/>
        </w:rPr>
        <w:t xml:space="preserve"> </w:t>
      </w:r>
      <w:r w:rsidR="00B30469">
        <w:rPr>
          <w:color w:val="231F20"/>
        </w:rPr>
        <w:t>Λυκείου</w:t>
      </w:r>
      <w:r w:rsidR="00B30469">
        <w:rPr>
          <w:color w:val="231F20"/>
          <w:spacing w:val="-4"/>
        </w:rPr>
        <w:t xml:space="preserve"> </w:t>
      </w:r>
      <w:r w:rsidR="00B30469">
        <w:rPr>
          <w:color w:val="231F20"/>
        </w:rPr>
        <w:t>είναι</w:t>
      </w:r>
      <w:r w:rsidR="00B30469">
        <w:rPr>
          <w:color w:val="231F20"/>
          <w:spacing w:val="-5"/>
        </w:rPr>
        <w:t xml:space="preserve"> </w:t>
      </w:r>
      <w:r w:rsidR="00B30469">
        <w:rPr>
          <w:color w:val="231F20"/>
        </w:rPr>
        <w:t>r</w:t>
      </w:r>
      <w:r w:rsidR="00B30469">
        <w:rPr>
          <w:color w:val="231F20"/>
          <w:spacing w:val="-4"/>
        </w:rPr>
        <w:t xml:space="preserve"> </w:t>
      </w:r>
      <w:r w:rsidR="00B30469">
        <w:rPr>
          <w:color w:val="231F20"/>
        </w:rPr>
        <w:t>=</w:t>
      </w:r>
      <w:r w:rsidR="00B30469">
        <w:rPr>
          <w:color w:val="231F20"/>
          <w:spacing w:val="-5"/>
        </w:rPr>
        <w:t xml:space="preserve"> </w:t>
      </w:r>
      <w:r w:rsidR="00B30469">
        <w:rPr>
          <w:color w:val="231F20"/>
        </w:rPr>
        <w:t>0,90,</w:t>
      </w:r>
      <w:r w:rsidR="00B30469">
        <w:rPr>
          <w:color w:val="231F20"/>
          <w:spacing w:val="-4"/>
        </w:rPr>
        <w:t xml:space="preserve"> </w:t>
      </w:r>
      <w:r w:rsidR="00B30469">
        <w:rPr>
          <w:color w:val="231F20"/>
        </w:rPr>
        <w:t>που</w:t>
      </w:r>
      <w:r w:rsidR="00B30469">
        <w:rPr>
          <w:color w:val="231F20"/>
          <w:spacing w:val="-5"/>
        </w:rPr>
        <w:t xml:space="preserve"> </w:t>
      </w:r>
      <w:r w:rsidR="00B30469">
        <w:rPr>
          <w:color w:val="231F20"/>
        </w:rPr>
        <w:t>σημαίνει</w:t>
      </w:r>
      <w:r w:rsidR="00B30469">
        <w:rPr>
          <w:color w:val="231F20"/>
          <w:spacing w:val="-5"/>
        </w:rPr>
        <w:t xml:space="preserve"> </w:t>
      </w:r>
      <w:r w:rsidR="00B30469">
        <w:rPr>
          <w:color w:val="231F20"/>
        </w:rPr>
        <w:t>ότι</w:t>
      </w:r>
      <w:r w:rsidR="00B30469">
        <w:rPr>
          <w:color w:val="231F20"/>
          <w:spacing w:val="-4"/>
        </w:rPr>
        <w:t xml:space="preserve"> </w:t>
      </w:r>
      <w:r w:rsidR="00B30469">
        <w:rPr>
          <w:color w:val="231F20"/>
        </w:rPr>
        <w:t>το</w:t>
      </w:r>
      <w:r w:rsidR="00B30469">
        <w:rPr>
          <w:color w:val="231F20"/>
          <w:spacing w:val="-5"/>
        </w:rPr>
        <w:t xml:space="preserve"> </w:t>
      </w:r>
      <w:r w:rsidR="00B30469">
        <w:rPr>
          <w:color w:val="231F20"/>
        </w:rPr>
        <w:t>ύψος</w:t>
      </w:r>
      <w:r w:rsidR="00B30469">
        <w:rPr>
          <w:color w:val="231F20"/>
          <w:spacing w:val="-4"/>
        </w:rPr>
        <w:t xml:space="preserve"> </w:t>
      </w:r>
      <w:r w:rsidR="00B30469">
        <w:rPr>
          <w:color w:val="231F20"/>
        </w:rPr>
        <w:t>και</w:t>
      </w:r>
      <w:r w:rsidR="00B30469">
        <w:rPr>
          <w:color w:val="231F20"/>
          <w:spacing w:val="-5"/>
        </w:rPr>
        <w:t xml:space="preserve"> </w:t>
      </w:r>
      <w:r w:rsidR="00B30469">
        <w:rPr>
          <w:color w:val="231F20"/>
        </w:rPr>
        <w:t>το</w:t>
      </w:r>
      <w:r w:rsidR="00B30469">
        <w:rPr>
          <w:color w:val="231F20"/>
          <w:spacing w:val="-4"/>
        </w:rPr>
        <w:t xml:space="preserve"> </w:t>
      </w:r>
      <w:r w:rsidR="00B30469">
        <w:rPr>
          <w:color w:val="231F20"/>
        </w:rPr>
        <w:t>βάρος</w:t>
      </w:r>
      <w:r w:rsidR="00B30469">
        <w:rPr>
          <w:color w:val="231F20"/>
          <w:spacing w:val="-5"/>
        </w:rPr>
        <w:t xml:space="preserve"> </w:t>
      </w:r>
      <w:r w:rsidR="00B30469">
        <w:rPr>
          <w:color w:val="231F20"/>
        </w:rPr>
        <w:t>των μαθητών είναι ισχυρά θετικά γραμμικά συσχετισμένες</w:t>
      </w:r>
      <w:r w:rsidR="00B30469">
        <w:rPr>
          <w:color w:val="231F20"/>
          <w:spacing w:val="-12"/>
        </w:rPr>
        <w:t xml:space="preserve"> </w:t>
      </w:r>
      <w:r w:rsidR="00B30469">
        <w:rPr>
          <w:color w:val="231F20"/>
        </w:rPr>
        <w:t>μεταβλητές.</w:t>
      </w:r>
    </w:p>
    <w:p w:rsidR="00B30469" w:rsidRDefault="00B30469" w:rsidP="00B30469">
      <w:pPr>
        <w:pStyle w:val="a3"/>
        <w:spacing w:line="201" w:lineRule="exact"/>
        <w:ind w:left="417"/>
      </w:pPr>
      <w:r>
        <w:br w:type="column"/>
      </w:r>
      <w:r>
        <w:rPr>
          <w:color w:val="231F20"/>
        </w:rPr>
        <w:lastRenderedPageBreak/>
        <w:t>r =</w:t>
      </w:r>
      <w:r>
        <w:rPr>
          <w:color w:val="231F20"/>
          <w:spacing w:val="-4"/>
        </w:rPr>
        <w:t xml:space="preserve"> </w:t>
      </w:r>
      <w:r>
        <w:rPr>
          <w:color w:val="231F20"/>
        </w:rPr>
        <w:t>0,50</w:t>
      </w:r>
    </w:p>
    <w:p w:rsidR="00B30469" w:rsidRDefault="00B30469" w:rsidP="00B30469">
      <w:pPr>
        <w:pStyle w:val="a3"/>
      </w:pPr>
    </w:p>
    <w:p w:rsidR="00B30469" w:rsidRDefault="00D40EDA" w:rsidP="00B30469">
      <w:pPr>
        <w:pStyle w:val="a3"/>
        <w:spacing w:before="6"/>
        <w:rPr>
          <w:sz w:val="10"/>
        </w:rPr>
      </w:pPr>
      <w:r>
        <w:pict>
          <v:shape id="_x0000_s5553" style="position:absolute;margin-left:492.3pt;margin-top:8.05pt;width:5pt;height:4.1pt;z-index:-251202560;mso-wrap-distance-left:0;mso-wrap-distance-right:0;mso-position-horizontal-relative:page" coordorigin="9846,161" coordsize="100,82" path="m9846,161r23,40l9846,242r99,-41l9846,161xe" fillcolor="#231f20" stroked="f">
            <v:path arrowok="t"/>
            <w10:wrap type="topAndBottom" anchorx="page"/>
          </v:shape>
        </w:pict>
      </w:r>
    </w:p>
    <w:p w:rsidR="00B30469" w:rsidRDefault="00B30469" w:rsidP="00B30469">
      <w:pPr>
        <w:pStyle w:val="a3"/>
        <w:rPr>
          <w:sz w:val="22"/>
        </w:rPr>
      </w:pPr>
    </w:p>
    <w:p w:rsidR="00B30469" w:rsidRDefault="00B30469" w:rsidP="00B30469">
      <w:pPr>
        <w:pStyle w:val="a3"/>
        <w:rPr>
          <w:sz w:val="22"/>
        </w:rPr>
      </w:pPr>
    </w:p>
    <w:p w:rsidR="00B30469" w:rsidRDefault="00B30469" w:rsidP="00B30469">
      <w:pPr>
        <w:pStyle w:val="a3"/>
        <w:spacing w:before="4"/>
        <w:rPr>
          <w:sz w:val="19"/>
        </w:rPr>
      </w:pPr>
    </w:p>
    <w:p w:rsidR="00B30469" w:rsidRDefault="00D40EDA" w:rsidP="00B30469">
      <w:pPr>
        <w:pStyle w:val="a3"/>
        <w:ind w:left="417"/>
      </w:pPr>
      <w:r>
        <w:pict>
          <v:group id="_x0000_s5537" style="position:absolute;left:0;text-align:left;margin-left:478.6pt;margin-top:-18.75pt;width:10.95pt;height:15.55pt;z-index:252100608;mso-position-horizontal-relative:page" coordorigin="9572,-375" coordsize="219,311">
            <v:shape id="_x0000_s5538" style="position:absolute;left:9727;top:-127;width:54;height:54" coordorigin="9728,-127" coordsize="54,54" path="m9782,-100r,15l9770,-73r-15,l9740,-73r-12,-12l9728,-100r,-15l9740,-127r15,l9770,-127r12,12l9782,-100xe" filled="f" strokecolor="#005aaa" strokeweight=".28964mm">
              <v:path arrowok="t"/>
            </v:shape>
            <v:shape id="_x0000_s5539" type="#_x0000_t75" style="position:absolute;left:9571;top:-261;width:165;height:148">
              <v:imagedata r:id="rId32" o:title=""/>
            </v:shape>
            <v:shape id="_x0000_s5540" style="position:absolute;left:9689;top:-367;width:54;height:54" coordorigin="9689,-367" coordsize="54,54" path="m9743,-340r,15l9731,-313r-15,l9701,-313r-12,-12l9689,-340r,-15l9701,-367r15,l9731,-367r12,12l9743,-340xe" filled="f" strokecolor="#005aaa" strokeweight=".28964mm">
              <v:path arrowok="t"/>
            </v:shape>
            <w10:wrap anchorx="page"/>
          </v:group>
        </w:pict>
      </w:r>
      <w:r>
        <w:pict>
          <v:shape id="_x0000_s5544" type="#_x0000_t202" style="position:absolute;left:0;text-align:left;margin-left:427.9pt;margin-top:-98.05pt;width:65.1pt;height:58.4pt;z-index:252104704;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49"/>
                    </w:trPr>
                    <w:tc>
                      <w:tcPr>
                        <w:tcW w:w="325" w:type="dxa"/>
                        <w:tcBorders>
                          <w:left w:val="single" w:sz="4" w:space="0" w:color="231F20"/>
                          <w:bottom w:val="thinThickMediumGap" w:sz="12" w:space="0" w:color="FFFFFF"/>
                        </w:tcBorders>
                      </w:tcPr>
                      <w:p w:rsidR="003D0FB6" w:rsidRDefault="003D0FB6">
                        <w:pPr>
                          <w:pStyle w:val="TableParagraph"/>
                          <w:spacing w:before="0"/>
                          <w:ind w:left="0"/>
                          <w:rPr>
                            <w:rFonts w:ascii="Times New Roman"/>
                            <w:sz w:val="18"/>
                          </w:rPr>
                        </w:pPr>
                      </w:p>
                    </w:tc>
                    <w:tc>
                      <w:tcPr>
                        <w:tcW w:w="321" w:type="dxa"/>
                        <w:tcBorders>
                          <w:bottom w:val="thinThickMediumGap" w:sz="17" w:space="0" w:color="FFFFFF"/>
                        </w:tcBorders>
                      </w:tcPr>
                      <w:p w:rsidR="003D0FB6" w:rsidRDefault="003D0FB6">
                        <w:pPr>
                          <w:pStyle w:val="TableParagraph"/>
                          <w:spacing w:before="0"/>
                          <w:ind w:left="0"/>
                          <w:rPr>
                            <w:rFonts w:ascii="Times New Roman"/>
                            <w:sz w:val="18"/>
                          </w:rPr>
                        </w:pPr>
                      </w:p>
                    </w:tc>
                    <w:tc>
                      <w:tcPr>
                        <w:tcW w:w="321" w:type="dxa"/>
                        <w:tcBorders>
                          <w:bottom w:val="thinThickMediumGap" w:sz="12" w:space="0" w:color="6D6E71"/>
                        </w:tcBorders>
                      </w:tcPr>
                      <w:p w:rsidR="003D0FB6" w:rsidRDefault="003D0FB6">
                        <w:pPr>
                          <w:pStyle w:val="TableParagraph"/>
                          <w:spacing w:before="0"/>
                          <w:ind w:left="0"/>
                          <w:rPr>
                            <w:rFonts w:ascii="Times New Roman"/>
                            <w:sz w:val="18"/>
                          </w:rPr>
                        </w:pPr>
                      </w:p>
                    </w:tc>
                    <w:tc>
                      <w:tcPr>
                        <w:tcW w:w="319" w:type="dxa"/>
                        <w:tcBorders>
                          <w:bottom w:val="thinThickMediumGap" w:sz="12" w:space="0" w:color="6D6E71"/>
                        </w:tcBorders>
                      </w:tcPr>
                      <w:p w:rsidR="003D0FB6" w:rsidRDefault="003D0FB6">
                        <w:pPr>
                          <w:pStyle w:val="TableParagraph"/>
                          <w:spacing w:before="0"/>
                          <w:ind w:left="0"/>
                          <w:rPr>
                            <w:rFonts w:ascii="Times New Roman"/>
                            <w:sz w:val="18"/>
                          </w:rPr>
                        </w:pPr>
                      </w:p>
                    </w:tc>
                  </w:tr>
                  <w:tr w:rsidR="003D0FB6">
                    <w:trPr>
                      <w:trHeight w:val="201"/>
                    </w:trPr>
                    <w:tc>
                      <w:tcPr>
                        <w:tcW w:w="325" w:type="dxa"/>
                        <w:tcBorders>
                          <w:top w:val="thickThinMediumGap" w:sz="12" w:space="0" w:color="FFFFFF"/>
                          <w:left w:val="single" w:sz="4" w:space="0" w:color="231F20"/>
                          <w:bottom w:val="single" w:sz="4" w:space="0" w:color="231F20"/>
                        </w:tcBorders>
                      </w:tcPr>
                      <w:p w:rsidR="003D0FB6" w:rsidRDefault="003D0FB6">
                        <w:pPr>
                          <w:pStyle w:val="TableParagraph"/>
                          <w:spacing w:before="0"/>
                          <w:ind w:left="0"/>
                          <w:rPr>
                            <w:rFonts w:ascii="Times New Roman"/>
                            <w:sz w:val="14"/>
                          </w:rPr>
                        </w:pPr>
                      </w:p>
                    </w:tc>
                    <w:tc>
                      <w:tcPr>
                        <w:tcW w:w="321" w:type="dxa"/>
                        <w:tcBorders>
                          <w:top w:val="thickThinMediumGap" w:sz="17" w:space="0" w:color="FFFFFF"/>
                          <w:bottom w:val="single" w:sz="4" w:space="0" w:color="231F20"/>
                        </w:tcBorders>
                      </w:tcPr>
                      <w:p w:rsidR="003D0FB6" w:rsidRDefault="003D0FB6">
                        <w:pPr>
                          <w:pStyle w:val="TableParagraph"/>
                          <w:spacing w:before="0"/>
                          <w:ind w:left="0"/>
                          <w:rPr>
                            <w:rFonts w:ascii="Times New Roman"/>
                            <w:sz w:val="14"/>
                          </w:rPr>
                        </w:pPr>
                      </w:p>
                    </w:tc>
                    <w:tc>
                      <w:tcPr>
                        <w:tcW w:w="321" w:type="dxa"/>
                        <w:tcBorders>
                          <w:top w:val="thickThinMediumGap" w:sz="12" w:space="0" w:color="6D6E71"/>
                          <w:bottom w:val="single" w:sz="4" w:space="0" w:color="231F20"/>
                        </w:tcBorders>
                      </w:tcPr>
                      <w:p w:rsidR="003D0FB6" w:rsidRDefault="003D0FB6">
                        <w:pPr>
                          <w:pStyle w:val="TableParagraph"/>
                          <w:spacing w:before="0"/>
                          <w:ind w:left="0"/>
                          <w:rPr>
                            <w:rFonts w:ascii="Times New Roman"/>
                            <w:sz w:val="14"/>
                          </w:rPr>
                        </w:pPr>
                      </w:p>
                    </w:tc>
                    <w:tc>
                      <w:tcPr>
                        <w:tcW w:w="319" w:type="dxa"/>
                        <w:tcBorders>
                          <w:top w:val="thickThinMediumGap" w:sz="12" w:space="0" w:color="6D6E71"/>
                          <w:bottom w:val="single" w:sz="4" w:space="0" w:color="231F20"/>
                        </w:tcBorders>
                      </w:tcPr>
                      <w:p w:rsidR="003D0FB6" w:rsidRDefault="003D0FB6">
                        <w:pPr>
                          <w:pStyle w:val="TableParagraph"/>
                          <w:spacing w:before="0"/>
                          <w:ind w:left="0"/>
                          <w:rPr>
                            <w:rFonts w:ascii="Times New Roman"/>
                            <w:sz w:val="14"/>
                          </w:rPr>
                        </w:pPr>
                      </w:p>
                    </w:tc>
                  </w:tr>
                </w:tbl>
                <w:p w:rsidR="003D0FB6" w:rsidRDefault="003D0FB6" w:rsidP="00B30469">
                  <w:pPr>
                    <w:pStyle w:val="a3"/>
                  </w:pPr>
                </w:p>
              </w:txbxContent>
            </v:textbox>
            <w10:wrap anchorx="page"/>
          </v:shape>
        </w:pict>
      </w:r>
      <w:r>
        <w:pict>
          <v:shape id="_x0000_s5545" type="#_x0000_t202" style="position:absolute;left:0;text-align:left;margin-left:427.9pt;margin-top:-23.9pt;width:65.1pt;height:58.4pt;z-index:252105728;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10"/>
                          <w:ind w:left="0"/>
                          <w:rPr>
                            <w:sz w:val="8"/>
                          </w:rPr>
                        </w:pPr>
                      </w:p>
                      <w:p w:rsidR="003D0FB6" w:rsidRDefault="003D0FB6">
                        <w:pPr>
                          <w:pStyle w:val="TableParagraph"/>
                          <w:spacing w:before="0" w:line="151" w:lineRule="exact"/>
                          <w:ind w:left="80"/>
                          <w:rPr>
                            <w:sz w:val="15"/>
                          </w:rPr>
                        </w:pPr>
                        <w:r>
                          <w:rPr>
                            <w:noProof/>
                            <w:position w:val="-2"/>
                            <w:sz w:val="15"/>
                            <w:lang w:eastAsia="el-GR"/>
                          </w:rPr>
                          <w:drawing>
                            <wp:inline distT="0" distB="0" distL="0" distR="0" wp14:anchorId="39F7AAD2" wp14:editId="6D610CB5">
                              <wp:extent cx="74944" cy="96012"/>
                              <wp:effectExtent l="0" t="0" r="0" b="0"/>
                              <wp:docPr id="36"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4.png"/>
                                      <pic:cNvPicPr/>
                                    </pic:nvPicPr>
                                    <pic:blipFill>
                                      <a:blip r:embed="rId33" cstate="print"/>
                                      <a:stretch>
                                        <a:fillRect/>
                                      </a:stretch>
                                    </pic:blipFill>
                                    <pic:spPr>
                                      <a:xfrm>
                                        <a:off x="0" y="0"/>
                                        <a:ext cx="74944" cy="96012"/>
                                      </a:xfrm>
                                      <a:prstGeom prst="rect">
                                        <a:avLst/>
                                      </a:prstGeom>
                                    </pic:spPr>
                                  </pic:pic>
                                </a:graphicData>
                              </a:graphic>
                            </wp:inline>
                          </w:drawing>
                        </w: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left w:val="single" w:sz="4" w:space="0" w:color="231F20"/>
                        </w:tcBorders>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19" w:type="dxa"/>
                      </w:tcPr>
                      <w:p w:rsidR="003D0FB6" w:rsidRDefault="003D0FB6">
                        <w:pPr>
                          <w:pStyle w:val="TableParagraph"/>
                          <w:spacing w:before="0"/>
                          <w:ind w:left="0"/>
                          <w:rPr>
                            <w:rFonts w:ascii="Times New Roman"/>
                            <w:sz w:val="18"/>
                          </w:rPr>
                        </w:pPr>
                      </w:p>
                    </w:tc>
                  </w:tr>
                  <w:tr w:rsidR="003D0FB6">
                    <w:trPr>
                      <w:trHeight w:val="290"/>
                    </w:trPr>
                    <w:tc>
                      <w:tcPr>
                        <w:tcW w:w="325" w:type="dxa"/>
                        <w:tcBorders>
                          <w:left w:val="single" w:sz="4" w:space="0" w:color="231F20"/>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19" w:type="dxa"/>
                        <w:tcBorders>
                          <w:bottom w:val="single" w:sz="4" w:space="0" w:color="231F20"/>
                        </w:tcBorders>
                      </w:tcPr>
                      <w:p w:rsidR="003D0FB6" w:rsidRDefault="003D0FB6">
                        <w:pPr>
                          <w:pStyle w:val="TableParagraph"/>
                          <w:spacing w:before="0"/>
                          <w:ind w:left="0"/>
                          <w:rPr>
                            <w:rFonts w:ascii="Times New Roman"/>
                            <w:sz w:val="18"/>
                          </w:rPr>
                        </w:pPr>
                      </w:p>
                    </w:tc>
                  </w:tr>
                </w:tbl>
                <w:p w:rsidR="003D0FB6" w:rsidRDefault="003D0FB6" w:rsidP="00B30469">
                  <w:pPr>
                    <w:pStyle w:val="a3"/>
                  </w:pPr>
                </w:p>
              </w:txbxContent>
            </v:textbox>
            <w10:wrap anchorx="page"/>
          </v:shape>
        </w:pict>
      </w:r>
      <w:r w:rsidR="00B30469">
        <w:rPr>
          <w:color w:val="231F20"/>
        </w:rPr>
        <w:t>r =</w:t>
      </w:r>
      <w:r w:rsidR="00B30469">
        <w:rPr>
          <w:color w:val="231F20"/>
          <w:spacing w:val="-4"/>
        </w:rPr>
        <w:t xml:space="preserve"> </w:t>
      </w:r>
      <w:r w:rsidR="00B30469">
        <w:rPr>
          <w:color w:val="231F20"/>
        </w:rPr>
        <w:t>0,90</w:t>
      </w:r>
    </w:p>
    <w:p w:rsidR="00B30469" w:rsidRDefault="00B30469" w:rsidP="00B30469">
      <w:pPr>
        <w:pStyle w:val="a3"/>
      </w:pPr>
    </w:p>
    <w:p w:rsidR="00B30469" w:rsidRDefault="00D40EDA" w:rsidP="00B30469">
      <w:pPr>
        <w:pStyle w:val="a3"/>
        <w:spacing w:before="7"/>
        <w:rPr>
          <w:sz w:val="12"/>
        </w:rPr>
      </w:pPr>
      <w:r>
        <w:pict>
          <v:shape id="_x0000_s5554" style="position:absolute;margin-left:492.3pt;margin-top:9.2pt;width:5pt;height:4.1pt;z-index:-251201536;mso-wrap-distance-left:0;mso-wrap-distance-right:0;mso-position-horizontal-relative:page" coordorigin="9846,184" coordsize="100,82" path="m9846,184r23,41l9846,265r99,-40l9846,184xe" fillcolor="#231f20" stroked="f">
            <v:path arrowok="t"/>
            <w10:wrap type="topAndBottom" anchorx="page"/>
          </v:shape>
        </w:pict>
      </w:r>
    </w:p>
    <w:p w:rsidR="00B30469" w:rsidRDefault="00B30469" w:rsidP="00B30469">
      <w:pPr>
        <w:pStyle w:val="a3"/>
        <w:rPr>
          <w:sz w:val="22"/>
        </w:rPr>
      </w:pPr>
    </w:p>
    <w:p w:rsidR="00B30469" w:rsidRDefault="00B30469" w:rsidP="00B30469">
      <w:pPr>
        <w:pStyle w:val="a3"/>
        <w:rPr>
          <w:sz w:val="22"/>
        </w:rPr>
      </w:pPr>
    </w:p>
    <w:p w:rsidR="00B30469" w:rsidRDefault="00B30469" w:rsidP="00B30469">
      <w:pPr>
        <w:pStyle w:val="a3"/>
        <w:spacing w:before="4"/>
        <w:rPr>
          <w:sz w:val="17"/>
        </w:rPr>
      </w:pPr>
    </w:p>
    <w:p w:rsidR="00B30469" w:rsidRDefault="00D40EDA" w:rsidP="00B30469">
      <w:pPr>
        <w:pStyle w:val="a3"/>
        <w:ind w:left="417"/>
      </w:pPr>
      <w:r>
        <w:pict>
          <v:shape id="_x0000_s5487" style="position:absolute;left:0;text-align:left;margin-left:483.75pt;margin-top:10.5pt;width:3pt;height:3pt;z-index:252073984;mso-position-horizontal-relative:page" coordorigin="9675,210" coordsize="60,60" path="m9734,240r-2,11l9726,260r-10,7l9705,269r-12,-2l9684,260r-6,-9l9675,240r3,-12l9684,219r9,-7l9705,210r11,2l9726,219r6,9l9734,240xe" filled="f" strokecolor="#ed1c24" strokeweight=".31819mm">
            <v:path arrowok="t"/>
            <w10:wrap anchorx="page"/>
          </v:shape>
        </w:pict>
      </w:r>
      <w:r>
        <w:pict>
          <v:shape id="_x0000_s5546" type="#_x0000_t202" style="position:absolute;left:0;text-align:left;margin-left:427.9pt;margin-top:-22.75pt;width:65.1pt;height:58.4pt;z-index:252106752;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left w:val="single" w:sz="4" w:space="0" w:color="231F20"/>
                        </w:tcBorders>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19" w:type="dxa"/>
                      </w:tcPr>
                      <w:p w:rsidR="003D0FB6" w:rsidRDefault="003D0FB6">
                        <w:pPr>
                          <w:pStyle w:val="TableParagraph"/>
                          <w:spacing w:before="0"/>
                          <w:ind w:left="0"/>
                          <w:rPr>
                            <w:rFonts w:ascii="Times New Roman"/>
                            <w:sz w:val="18"/>
                          </w:rPr>
                        </w:pPr>
                      </w:p>
                    </w:tc>
                  </w:tr>
                  <w:tr w:rsidR="003D0FB6">
                    <w:trPr>
                      <w:trHeight w:val="290"/>
                    </w:trPr>
                    <w:tc>
                      <w:tcPr>
                        <w:tcW w:w="325" w:type="dxa"/>
                        <w:tcBorders>
                          <w:left w:val="single" w:sz="4" w:space="0" w:color="231F20"/>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19" w:type="dxa"/>
                        <w:tcBorders>
                          <w:bottom w:val="single" w:sz="4" w:space="0" w:color="231F20"/>
                        </w:tcBorders>
                      </w:tcPr>
                      <w:p w:rsidR="003D0FB6" w:rsidRDefault="003D0FB6">
                        <w:pPr>
                          <w:pStyle w:val="TableParagraph"/>
                          <w:spacing w:before="0"/>
                          <w:ind w:left="0"/>
                          <w:rPr>
                            <w:rFonts w:ascii="Times New Roman"/>
                            <w:sz w:val="18"/>
                          </w:rPr>
                        </w:pPr>
                      </w:p>
                    </w:tc>
                  </w:tr>
                </w:tbl>
                <w:p w:rsidR="003D0FB6" w:rsidRDefault="003D0FB6" w:rsidP="00B30469">
                  <w:pPr>
                    <w:pStyle w:val="a3"/>
                  </w:pPr>
                </w:p>
              </w:txbxContent>
            </v:textbox>
            <w10:wrap anchorx="page"/>
          </v:shape>
        </w:pict>
      </w:r>
      <w:r w:rsidR="00B30469">
        <w:rPr>
          <w:color w:val="231F20"/>
        </w:rPr>
        <w:t>r = -0,50</w:t>
      </w:r>
    </w:p>
    <w:p w:rsidR="00B30469" w:rsidRDefault="00D40EDA" w:rsidP="00B30469">
      <w:pPr>
        <w:pStyle w:val="a3"/>
        <w:spacing w:before="4"/>
        <w:rPr>
          <w:sz w:val="22"/>
        </w:rPr>
      </w:pPr>
      <w:r>
        <w:pict>
          <v:shape id="_x0000_s5555" style="position:absolute;margin-left:487.75pt;margin-top:15.3pt;width:3pt;height:3pt;z-index:-251200512;mso-wrap-distance-left:0;mso-wrap-distance-right:0;mso-position-horizontal-relative:page" coordorigin="9755,306" coordsize="60,60" path="m9814,336r-3,12l9805,357r-9,6l9784,366r-11,-3l9763,357r-6,-9l9755,336r2,-11l9763,315r10,-6l9784,306r12,3l9805,315r6,10l9814,336xe" filled="f" strokecolor="#ed1c24" strokeweight=".31819mm">
            <v:path arrowok="t"/>
            <w10:wrap type="topAndBottom" anchorx="page"/>
          </v:shape>
        </w:pict>
      </w:r>
    </w:p>
    <w:p w:rsidR="00B30469" w:rsidRDefault="00B30469" w:rsidP="00B30469">
      <w:pPr>
        <w:pStyle w:val="a3"/>
        <w:spacing w:before="9"/>
        <w:rPr>
          <w:sz w:val="2"/>
        </w:rPr>
      </w:pPr>
    </w:p>
    <w:p w:rsidR="00B30469" w:rsidRDefault="00D40EDA" w:rsidP="00B30469">
      <w:pPr>
        <w:pStyle w:val="a3"/>
        <w:spacing w:line="81" w:lineRule="exact"/>
        <w:ind w:left="129"/>
        <w:rPr>
          <w:sz w:val="8"/>
        </w:rPr>
      </w:pPr>
      <w:r>
        <w:rPr>
          <w:position w:val="-1"/>
          <w:sz w:val="8"/>
        </w:rPr>
      </w:r>
      <w:r>
        <w:rPr>
          <w:position w:val="-1"/>
          <w:sz w:val="8"/>
        </w:rPr>
        <w:pict>
          <v:group id="_x0000_s5429" style="width:5pt;height:4.1pt;mso-position-horizontal-relative:char;mso-position-vertical-relative:line" coordsize="100,82">
            <v:shape id="_x0000_s5430" style="position:absolute;width:100;height:82" coordsize="100,82" path="m,l24,41,,81,100,41,,xe" fillcolor="#231f20" stroked="f">
              <v:path arrowok="t"/>
            </v:shape>
            <w10:wrap type="none"/>
            <w10:anchorlock/>
          </v:group>
        </w:pict>
      </w:r>
    </w:p>
    <w:p w:rsidR="00B30469" w:rsidRDefault="00B30469" w:rsidP="00B30469">
      <w:pPr>
        <w:pStyle w:val="a3"/>
        <w:rPr>
          <w:sz w:val="22"/>
        </w:rPr>
      </w:pPr>
    </w:p>
    <w:p w:rsidR="00B30469" w:rsidRDefault="00B30469" w:rsidP="00B30469">
      <w:pPr>
        <w:pStyle w:val="a3"/>
        <w:rPr>
          <w:sz w:val="22"/>
        </w:rPr>
      </w:pPr>
    </w:p>
    <w:p w:rsidR="00B30469" w:rsidRDefault="00B30469" w:rsidP="00B30469">
      <w:pPr>
        <w:pStyle w:val="a3"/>
        <w:spacing w:before="11"/>
        <w:rPr>
          <w:sz w:val="17"/>
        </w:rPr>
      </w:pPr>
    </w:p>
    <w:p w:rsidR="00B30469" w:rsidRDefault="00D40EDA" w:rsidP="00B30469">
      <w:pPr>
        <w:pStyle w:val="a3"/>
        <w:ind w:left="417"/>
      </w:pPr>
      <w:r>
        <w:pict>
          <v:group id="_x0000_s5462" style="position:absolute;left:0;text-align:left;margin-left:474.55pt;margin-top:16.05pt;width:12.35pt;height:11.95pt;z-index:252063744;mso-position-horizontal-relative:page" coordorigin="9491,321" coordsize="247,239">
            <v:shape id="_x0000_s5463" style="position:absolute;left:9536;top:330;width:60;height:60" coordorigin="9536,330" coordsize="60,60" path="m9595,360r-2,11l9587,381r-10,6l9566,389r-12,-2l9545,381r-6,-10l9536,360r3,-12l9545,339r9,-7l9566,330r11,2l9587,339r6,9l9595,360xe" filled="f" strokecolor="#ed1c24" strokeweight=".31819mm">
              <v:path arrowok="t"/>
            </v:shape>
            <v:shape id="_x0000_s5464" style="position:absolute;left:9499;top:477;width:60;height:60" coordorigin="9500,477" coordsize="60,60" path="m9529,477r-11,2l9508,486r-6,9l9500,507r2,11l9508,528r10,6l9529,536r12,-2l9550,528r7,-10l9559,507r-2,-12l9550,486r-9,-7l9529,477xe" stroked="f">
              <v:path arrowok="t"/>
            </v:shape>
            <v:shape id="_x0000_s5465" style="position:absolute;left:9499;top:477;width:60;height:60" coordorigin="9500,477" coordsize="60,60" path="m9559,507r-2,11l9550,528r-9,6l9529,536r-11,-2l9508,528r-6,-10l9500,507r2,-12l9508,486r10,-7l9529,477r12,2l9550,486r7,9l9559,507xe" filled="f" strokecolor="#ed1c24" strokeweight=".31819mm">
              <v:path arrowok="t"/>
            </v:shape>
            <v:shape id="_x0000_s5466" style="position:absolute;left:9669;top:491;width:60;height:60" coordorigin="9670,492" coordsize="60,60" path="m9729,522r-3,11l9720,542r-9,7l9699,551r-11,-2l9678,542r-6,-9l9670,522r2,-12l9678,501r10,-7l9699,492r12,2l9720,501r6,9l9729,522xe" filled="f" strokecolor="#ed1c24" strokeweight=".31819mm">
              <v:path arrowok="t"/>
            </v:shape>
            <w10:wrap anchorx="page"/>
          </v:group>
        </w:pict>
      </w:r>
      <w:r>
        <w:pict>
          <v:shape id="_x0000_s5547" type="#_x0000_t202" style="position:absolute;left:0;text-align:left;margin-left:427.9pt;margin-top:-21.6pt;width:65.1pt;height:58.4pt;z-index:252107776;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left w:val="single" w:sz="4" w:space="0" w:color="231F20"/>
                        </w:tcBorders>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19" w:type="dxa"/>
                      </w:tcPr>
                      <w:p w:rsidR="003D0FB6" w:rsidRDefault="003D0FB6">
                        <w:pPr>
                          <w:pStyle w:val="TableParagraph"/>
                          <w:spacing w:before="0"/>
                          <w:ind w:left="0"/>
                          <w:rPr>
                            <w:rFonts w:ascii="Times New Roman"/>
                            <w:sz w:val="18"/>
                          </w:rPr>
                        </w:pPr>
                      </w:p>
                    </w:tc>
                  </w:tr>
                  <w:tr w:rsidR="003D0FB6">
                    <w:trPr>
                      <w:trHeight w:val="290"/>
                    </w:trPr>
                    <w:tc>
                      <w:tcPr>
                        <w:tcW w:w="325" w:type="dxa"/>
                        <w:tcBorders>
                          <w:left w:val="single" w:sz="4" w:space="0" w:color="231F20"/>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19" w:type="dxa"/>
                        <w:tcBorders>
                          <w:bottom w:val="single" w:sz="4" w:space="0" w:color="231F20"/>
                        </w:tcBorders>
                      </w:tcPr>
                      <w:p w:rsidR="003D0FB6" w:rsidRDefault="003D0FB6">
                        <w:pPr>
                          <w:pStyle w:val="TableParagraph"/>
                          <w:spacing w:before="0"/>
                          <w:ind w:left="0"/>
                          <w:rPr>
                            <w:rFonts w:ascii="Times New Roman"/>
                            <w:sz w:val="18"/>
                          </w:rPr>
                        </w:pPr>
                      </w:p>
                    </w:tc>
                  </w:tr>
                </w:tbl>
                <w:p w:rsidR="003D0FB6" w:rsidRDefault="003D0FB6" w:rsidP="00B30469">
                  <w:pPr>
                    <w:pStyle w:val="a3"/>
                  </w:pPr>
                </w:p>
              </w:txbxContent>
            </v:textbox>
            <w10:wrap anchorx="page"/>
          </v:shape>
        </w:pict>
      </w:r>
      <w:r w:rsidR="00B30469">
        <w:rPr>
          <w:color w:val="231F20"/>
        </w:rPr>
        <w:t>r = -0,90</w:t>
      </w:r>
    </w:p>
    <w:p w:rsidR="00B30469" w:rsidRDefault="00B30469" w:rsidP="00B30469">
      <w:pPr>
        <w:pStyle w:val="a3"/>
      </w:pPr>
    </w:p>
    <w:p w:rsidR="00B30469" w:rsidRDefault="00D40EDA" w:rsidP="00B30469">
      <w:pPr>
        <w:pStyle w:val="a3"/>
        <w:spacing w:before="6"/>
        <w:rPr>
          <w:sz w:val="16"/>
        </w:rPr>
      </w:pPr>
      <w:r>
        <w:pict>
          <v:shape id="_x0000_s5556" style="position:absolute;margin-left:492.3pt;margin-top:11.5pt;width:5pt;height:4.1pt;z-index:-251199488;mso-wrap-distance-left:0;mso-wrap-distance-right:0;mso-position-horizontal-relative:page" coordorigin="9846,230" coordsize="100,82" path="m9846,230r23,40l9846,311r99,-41l9846,230xe" fillcolor="#231f20" stroked="f">
            <v:path arrowok="t"/>
            <w10:wrap type="topAndBottom" anchorx="page"/>
          </v:shape>
        </w:pict>
      </w:r>
    </w:p>
    <w:p w:rsidR="00B30469" w:rsidRDefault="00B30469" w:rsidP="00B30469">
      <w:pPr>
        <w:pStyle w:val="a3"/>
        <w:rPr>
          <w:sz w:val="22"/>
        </w:rPr>
      </w:pPr>
    </w:p>
    <w:p w:rsidR="00B30469" w:rsidRDefault="00B30469" w:rsidP="00B30469">
      <w:pPr>
        <w:pStyle w:val="a3"/>
        <w:rPr>
          <w:sz w:val="22"/>
        </w:rPr>
      </w:pPr>
    </w:p>
    <w:p w:rsidR="00B30469" w:rsidRDefault="00B30469" w:rsidP="00B30469">
      <w:pPr>
        <w:pStyle w:val="a3"/>
        <w:spacing w:before="1"/>
        <w:rPr>
          <w:sz w:val="21"/>
        </w:rPr>
      </w:pPr>
    </w:p>
    <w:p w:rsidR="00B30469" w:rsidRDefault="00D40EDA" w:rsidP="00B30469">
      <w:pPr>
        <w:pStyle w:val="a3"/>
        <w:ind w:left="417"/>
      </w:pPr>
      <w:r>
        <w:pict>
          <v:group id="_x0000_s5494" style="position:absolute;left:0;text-align:left;margin-left:476.6pt;margin-top:-10.35pt;width:13.55pt;height:8.45pt;z-index:252079104;mso-position-horizontal-relative:page" coordorigin="9532,-207" coordsize="271,169">
            <v:shape id="_x0000_s5495" type="#_x0000_t75" style="position:absolute;left:9531;top:-143;width:140;height:104">
              <v:imagedata r:id="rId34" o:title=""/>
            </v:shape>
            <v:shape id="_x0000_s5496" style="position:absolute;left:9740;top:-199;width:54;height:54" coordorigin="9741,-199" coordsize="54,54" path="m9756,-196r10,-3l9776,-197r9,5l9792,-184r2,11l9793,-163r-5,9l9779,-148r-10,3l9759,-146r-9,-5l9743,-160r-2,-10l9742,-180r5,-9l9756,-196xe" filled="f" strokecolor="#005aaa" strokeweight=".28964mm">
              <v:path arrowok="t"/>
            </v:shape>
            <w10:wrap anchorx="page"/>
          </v:group>
        </w:pict>
      </w:r>
      <w:r>
        <w:pict>
          <v:shape id="_x0000_s5548" type="#_x0000_t202" style="position:absolute;left:0;text-align:left;margin-left:427.9pt;margin-top:-24.9pt;width:65.1pt;height:58.4pt;z-index:252108800;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left w:val="single" w:sz="4" w:space="0" w:color="231F20"/>
                        </w:tcBorders>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line="217" w:lineRule="exact"/>
                          <w:ind w:left="-53" w:right="-58"/>
                          <w:rPr>
                            <w:sz w:val="12"/>
                          </w:rPr>
                        </w:pPr>
                        <w:r>
                          <w:rPr>
                            <w:noProof/>
                            <w:position w:val="-3"/>
                            <w:sz w:val="11"/>
                            <w:lang w:eastAsia="el-GR"/>
                          </w:rPr>
                          <w:drawing>
                            <wp:inline distT="0" distB="0" distL="0" distR="0" wp14:anchorId="5E34C7CF" wp14:editId="29E2337B">
                              <wp:extent cx="100239" cy="71437"/>
                              <wp:effectExtent l="0" t="0" r="0" b="0"/>
                              <wp:docPr id="37"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1.png"/>
                                      <pic:cNvPicPr/>
                                    </pic:nvPicPr>
                                    <pic:blipFill>
                                      <a:blip r:embed="rId30" cstate="print"/>
                                      <a:stretch>
                                        <a:fillRect/>
                                      </a:stretch>
                                    </pic:blipFill>
                                    <pic:spPr>
                                      <a:xfrm>
                                        <a:off x="0" y="0"/>
                                        <a:ext cx="100239" cy="71437"/>
                                      </a:xfrm>
                                      <a:prstGeom prst="rect">
                                        <a:avLst/>
                                      </a:prstGeom>
                                    </pic:spPr>
                                  </pic:pic>
                                </a:graphicData>
                              </a:graphic>
                            </wp:inline>
                          </w:drawing>
                        </w:r>
                        <w:r>
                          <w:rPr>
                            <w:rFonts w:ascii="Times New Roman"/>
                            <w:spacing w:val="10"/>
                            <w:position w:val="-3"/>
                            <w:sz w:val="12"/>
                          </w:rPr>
                          <w:t xml:space="preserve"> </w:t>
                        </w:r>
                        <w:r>
                          <w:rPr>
                            <w:noProof/>
                            <w:spacing w:val="10"/>
                            <w:position w:val="5"/>
                            <w:sz w:val="12"/>
                            <w:lang w:eastAsia="el-GR"/>
                          </w:rPr>
                          <w:drawing>
                            <wp:inline distT="0" distB="0" distL="0" distR="0" wp14:anchorId="65DDC302" wp14:editId="078F0EF4">
                              <wp:extent cx="110917" cy="76200"/>
                              <wp:effectExtent l="0" t="0" r="0" b="0"/>
                              <wp:docPr id="38"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6.png"/>
                                      <pic:cNvPicPr/>
                                    </pic:nvPicPr>
                                    <pic:blipFill>
                                      <a:blip r:embed="rId35" cstate="print"/>
                                      <a:stretch>
                                        <a:fillRect/>
                                      </a:stretch>
                                    </pic:blipFill>
                                    <pic:spPr>
                                      <a:xfrm>
                                        <a:off x="0" y="0"/>
                                        <a:ext cx="110917" cy="76200"/>
                                      </a:xfrm>
                                      <a:prstGeom prst="rect">
                                        <a:avLst/>
                                      </a:prstGeom>
                                    </pic:spPr>
                                  </pic:pic>
                                </a:graphicData>
                              </a:graphic>
                            </wp:inline>
                          </w:drawing>
                        </w:r>
                      </w:p>
                    </w:tc>
                    <w:tc>
                      <w:tcPr>
                        <w:tcW w:w="321" w:type="dxa"/>
                      </w:tcPr>
                      <w:p w:rsidR="003D0FB6" w:rsidRDefault="003D0FB6">
                        <w:pPr>
                          <w:pStyle w:val="TableParagraph"/>
                          <w:spacing w:before="0"/>
                          <w:ind w:left="0"/>
                          <w:rPr>
                            <w:rFonts w:ascii="Times New Roman"/>
                            <w:sz w:val="18"/>
                          </w:rPr>
                        </w:pPr>
                      </w:p>
                    </w:tc>
                    <w:tc>
                      <w:tcPr>
                        <w:tcW w:w="319" w:type="dxa"/>
                      </w:tcPr>
                      <w:p w:rsidR="003D0FB6" w:rsidRDefault="003D0FB6">
                        <w:pPr>
                          <w:pStyle w:val="TableParagraph"/>
                          <w:spacing w:before="0"/>
                          <w:ind w:left="0"/>
                          <w:rPr>
                            <w:rFonts w:ascii="Times New Roman"/>
                            <w:sz w:val="18"/>
                          </w:rPr>
                        </w:pPr>
                      </w:p>
                    </w:tc>
                  </w:tr>
                  <w:tr w:rsidR="003D0FB6">
                    <w:trPr>
                      <w:trHeight w:val="290"/>
                    </w:trPr>
                    <w:tc>
                      <w:tcPr>
                        <w:tcW w:w="325" w:type="dxa"/>
                        <w:tcBorders>
                          <w:left w:val="single" w:sz="4" w:space="0" w:color="231F20"/>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19" w:type="dxa"/>
                        <w:tcBorders>
                          <w:bottom w:val="single" w:sz="4" w:space="0" w:color="231F20"/>
                        </w:tcBorders>
                      </w:tcPr>
                      <w:p w:rsidR="003D0FB6" w:rsidRDefault="003D0FB6">
                        <w:pPr>
                          <w:pStyle w:val="TableParagraph"/>
                          <w:spacing w:before="0"/>
                          <w:ind w:left="0"/>
                          <w:rPr>
                            <w:rFonts w:ascii="Times New Roman"/>
                            <w:sz w:val="18"/>
                          </w:rPr>
                        </w:pPr>
                      </w:p>
                    </w:tc>
                  </w:tr>
                </w:tbl>
                <w:p w:rsidR="003D0FB6" w:rsidRDefault="003D0FB6" w:rsidP="00B30469">
                  <w:pPr>
                    <w:pStyle w:val="a3"/>
                  </w:pPr>
                </w:p>
              </w:txbxContent>
            </v:textbox>
            <w10:wrap anchorx="page"/>
          </v:shape>
        </w:pict>
      </w:r>
      <w:r w:rsidR="00B30469">
        <w:rPr>
          <w:color w:val="231F20"/>
        </w:rPr>
        <w:t>r = 1</w:t>
      </w:r>
    </w:p>
    <w:p w:rsidR="00B30469" w:rsidRDefault="00B30469" w:rsidP="00B30469">
      <w:pPr>
        <w:pStyle w:val="a3"/>
      </w:pPr>
    </w:p>
    <w:p w:rsidR="00B30469" w:rsidRDefault="00D40EDA" w:rsidP="00B30469">
      <w:pPr>
        <w:pStyle w:val="a3"/>
        <w:spacing w:before="10"/>
        <w:rPr>
          <w:sz w:val="10"/>
        </w:rPr>
      </w:pPr>
      <w:r>
        <w:pict>
          <v:shape id="_x0000_s5557" style="position:absolute;margin-left:492.3pt;margin-top:8.2pt;width:5pt;height:4.1pt;z-index:-251198464;mso-wrap-distance-left:0;mso-wrap-distance-right:0;mso-position-horizontal-relative:page" coordorigin="9846,164" coordsize="100,82" path="m9846,164r23,41l9846,245r99,-40l9846,164xe" fillcolor="#231f20" stroked="f">
            <v:path arrowok="t"/>
            <w10:wrap type="topAndBottom" anchorx="page"/>
          </v:shape>
        </w:pict>
      </w:r>
    </w:p>
    <w:p w:rsidR="00B30469" w:rsidRDefault="00B30469" w:rsidP="00B30469">
      <w:pPr>
        <w:pStyle w:val="a3"/>
        <w:rPr>
          <w:sz w:val="22"/>
        </w:rPr>
      </w:pPr>
    </w:p>
    <w:p w:rsidR="00B30469" w:rsidRDefault="00B30469" w:rsidP="00B30469">
      <w:pPr>
        <w:pStyle w:val="a3"/>
        <w:rPr>
          <w:sz w:val="22"/>
        </w:rPr>
      </w:pPr>
    </w:p>
    <w:p w:rsidR="00B30469" w:rsidRDefault="00B30469" w:rsidP="00B30469">
      <w:pPr>
        <w:pStyle w:val="a3"/>
        <w:spacing w:before="9"/>
        <w:rPr>
          <w:sz w:val="18"/>
        </w:rPr>
      </w:pPr>
    </w:p>
    <w:p w:rsidR="00B30469" w:rsidRDefault="00D40EDA" w:rsidP="00B30469">
      <w:pPr>
        <w:pStyle w:val="a3"/>
        <w:ind w:left="417"/>
      </w:pPr>
      <w:r>
        <w:pict>
          <v:shape id="_x0000_s5549" type="#_x0000_t202" style="position:absolute;left:0;text-align:left;margin-left:427.9pt;margin-top:-23.6pt;width:65.1pt;height:58.4pt;z-index:252109824;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left w:val="single" w:sz="4" w:space="0" w:color="231F20"/>
                        </w:tcBorders>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28" w:right="-29"/>
                          <w:rPr>
                            <w:sz w:val="20"/>
                          </w:rPr>
                        </w:pPr>
                        <w:r>
                          <w:rPr>
                            <w:noProof/>
                            <w:sz w:val="20"/>
                            <w:lang w:eastAsia="el-GR"/>
                          </w:rPr>
                          <w:drawing>
                            <wp:inline distT="0" distB="0" distL="0" distR="0" wp14:anchorId="28C41656" wp14:editId="0599A3B5">
                              <wp:extent cx="163170" cy="171450"/>
                              <wp:effectExtent l="0" t="0" r="0" b="0"/>
                              <wp:docPr id="39"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7.png"/>
                                      <pic:cNvPicPr/>
                                    </pic:nvPicPr>
                                    <pic:blipFill>
                                      <a:blip r:embed="rId36" cstate="print"/>
                                      <a:stretch>
                                        <a:fillRect/>
                                      </a:stretch>
                                    </pic:blipFill>
                                    <pic:spPr>
                                      <a:xfrm>
                                        <a:off x="0" y="0"/>
                                        <a:ext cx="163170" cy="171450"/>
                                      </a:xfrm>
                                      <a:prstGeom prst="rect">
                                        <a:avLst/>
                                      </a:prstGeom>
                                    </pic:spPr>
                                  </pic:pic>
                                </a:graphicData>
                              </a:graphic>
                            </wp:inline>
                          </w:drawing>
                        </w:r>
                      </w:p>
                    </w:tc>
                    <w:tc>
                      <w:tcPr>
                        <w:tcW w:w="319" w:type="dxa"/>
                      </w:tcPr>
                      <w:p w:rsidR="003D0FB6" w:rsidRDefault="003D0FB6">
                        <w:pPr>
                          <w:pStyle w:val="TableParagraph"/>
                          <w:spacing w:before="0"/>
                          <w:ind w:left="0"/>
                          <w:rPr>
                            <w:rFonts w:ascii="Times New Roman"/>
                            <w:sz w:val="18"/>
                          </w:rPr>
                        </w:pPr>
                      </w:p>
                    </w:tc>
                  </w:tr>
                  <w:tr w:rsidR="003D0FB6">
                    <w:trPr>
                      <w:trHeight w:val="290"/>
                    </w:trPr>
                    <w:tc>
                      <w:tcPr>
                        <w:tcW w:w="325" w:type="dxa"/>
                        <w:tcBorders>
                          <w:left w:val="single" w:sz="4" w:space="0" w:color="231F20"/>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19" w:type="dxa"/>
                        <w:tcBorders>
                          <w:bottom w:val="single" w:sz="4" w:space="0" w:color="231F20"/>
                        </w:tcBorders>
                      </w:tcPr>
                      <w:p w:rsidR="003D0FB6" w:rsidRDefault="003D0FB6">
                        <w:pPr>
                          <w:pStyle w:val="TableParagraph"/>
                          <w:spacing w:before="9"/>
                          <w:ind w:left="0"/>
                          <w:rPr>
                            <w:sz w:val="5"/>
                          </w:rPr>
                        </w:pPr>
                      </w:p>
                      <w:p w:rsidR="003D0FB6" w:rsidRDefault="003D0FB6">
                        <w:pPr>
                          <w:pStyle w:val="TableParagraph"/>
                          <w:spacing w:before="0" w:line="101" w:lineRule="exact"/>
                          <w:ind w:left="36"/>
                          <w:rPr>
                            <w:sz w:val="10"/>
                          </w:rPr>
                        </w:pPr>
                        <w:r>
                          <w:rPr>
                            <w:noProof/>
                            <w:position w:val="-1"/>
                            <w:sz w:val="10"/>
                            <w:lang w:eastAsia="el-GR"/>
                          </w:rPr>
                          <w:drawing>
                            <wp:inline distT="0" distB="0" distL="0" distR="0" wp14:anchorId="722A0EA6" wp14:editId="5280E379">
                              <wp:extent cx="70189" cy="64388"/>
                              <wp:effectExtent l="0" t="0" r="0" b="0"/>
                              <wp:docPr id="40"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68.png"/>
                                      <pic:cNvPicPr/>
                                    </pic:nvPicPr>
                                    <pic:blipFill>
                                      <a:blip r:embed="rId37" cstate="print"/>
                                      <a:stretch>
                                        <a:fillRect/>
                                      </a:stretch>
                                    </pic:blipFill>
                                    <pic:spPr>
                                      <a:xfrm>
                                        <a:off x="0" y="0"/>
                                        <a:ext cx="70189" cy="64388"/>
                                      </a:xfrm>
                                      <a:prstGeom prst="rect">
                                        <a:avLst/>
                                      </a:prstGeom>
                                    </pic:spPr>
                                  </pic:pic>
                                </a:graphicData>
                              </a:graphic>
                            </wp:inline>
                          </w:drawing>
                        </w:r>
                      </w:p>
                    </w:tc>
                  </w:tr>
                </w:tbl>
                <w:p w:rsidR="003D0FB6" w:rsidRDefault="003D0FB6" w:rsidP="00B30469">
                  <w:pPr>
                    <w:pStyle w:val="a3"/>
                  </w:pPr>
                </w:p>
              </w:txbxContent>
            </v:textbox>
            <w10:wrap anchorx="page"/>
          </v:shape>
        </w:pict>
      </w:r>
      <w:r w:rsidR="00B30469">
        <w:rPr>
          <w:color w:val="231F20"/>
        </w:rPr>
        <w:t>r = -1</w:t>
      </w:r>
    </w:p>
    <w:p w:rsidR="00B30469" w:rsidRDefault="00B30469" w:rsidP="00B30469">
      <w:pPr>
        <w:pStyle w:val="a3"/>
      </w:pPr>
    </w:p>
    <w:p w:rsidR="00B30469" w:rsidRDefault="00D40EDA" w:rsidP="00B30469">
      <w:pPr>
        <w:pStyle w:val="a3"/>
        <w:spacing w:before="2"/>
        <w:rPr>
          <w:sz w:val="13"/>
        </w:rPr>
      </w:pPr>
      <w:r>
        <w:pict>
          <v:shape id="_x0000_s5558" style="position:absolute;margin-left:492.3pt;margin-top:9.55pt;width:5pt;height:4.1pt;z-index:-251197440;mso-wrap-distance-left:0;mso-wrap-distance-right:0;mso-position-horizontal-relative:page" coordorigin="9846,191" coordsize="100,82" path="m9846,191r23,40l9846,272r99,-41l9846,191xe" fillcolor="#231f20" stroked="f">
            <v:path arrowok="t"/>
            <w10:wrap type="topAndBottom" anchorx="page"/>
          </v:shape>
        </w:pict>
      </w:r>
    </w:p>
    <w:p w:rsidR="00B30469" w:rsidRDefault="00B30469" w:rsidP="00B30469">
      <w:pPr>
        <w:pStyle w:val="a3"/>
        <w:rPr>
          <w:sz w:val="22"/>
        </w:rPr>
      </w:pPr>
    </w:p>
    <w:p w:rsidR="00B30469" w:rsidRDefault="00B30469" w:rsidP="00B30469">
      <w:pPr>
        <w:pStyle w:val="a3"/>
        <w:rPr>
          <w:sz w:val="22"/>
        </w:rPr>
      </w:pPr>
    </w:p>
    <w:p w:rsidR="00B30469" w:rsidRDefault="00D40EDA" w:rsidP="00B30469">
      <w:pPr>
        <w:pStyle w:val="a3"/>
        <w:spacing w:before="190"/>
        <w:ind w:left="417"/>
      </w:pPr>
      <w:r>
        <w:pict>
          <v:shape id="_x0000_s5550" type="#_x0000_t202" style="position:absolute;left:0;text-align:left;margin-left:427.9pt;margin-top:-12.8pt;width:65.1pt;height:58.4pt;z-index:252110848;mso-position-horizontal-relative:page" filled="f" stroked="f">
            <v:textbox inset="0,0,0,0">
              <w:txbxContent>
                <w:tbl>
                  <w:tblPr>
                    <w:tblStyle w:val="TableNormal"/>
                    <w:tblW w:w="0" w:type="auto"/>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Look w:val="01E0" w:firstRow="1" w:lastRow="1" w:firstColumn="1" w:lastColumn="1" w:noHBand="0" w:noVBand="0"/>
                  </w:tblPr>
                  <w:tblGrid>
                    <w:gridCol w:w="325"/>
                    <w:gridCol w:w="321"/>
                    <w:gridCol w:w="321"/>
                    <w:gridCol w:w="319"/>
                  </w:tblGrid>
                  <w:tr w:rsidR="003D0FB6">
                    <w:trPr>
                      <w:trHeight w:val="272"/>
                    </w:trPr>
                    <w:tc>
                      <w:tcPr>
                        <w:tcW w:w="325" w:type="dxa"/>
                        <w:tcBorders>
                          <w:left w:val="single" w:sz="4" w:space="0" w:color="231F20"/>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21" w:type="dxa"/>
                        <w:tcBorders>
                          <w:bottom w:val="single" w:sz="4" w:space="0" w:color="58595B"/>
                        </w:tcBorders>
                      </w:tcPr>
                      <w:p w:rsidR="003D0FB6" w:rsidRDefault="003D0FB6">
                        <w:pPr>
                          <w:pStyle w:val="TableParagraph"/>
                          <w:spacing w:before="0"/>
                          <w:ind w:left="0"/>
                          <w:rPr>
                            <w:rFonts w:ascii="Times New Roman"/>
                            <w:sz w:val="18"/>
                          </w:rPr>
                        </w:pPr>
                      </w:p>
                    </w:tc>
                    <w:tc>
                      <w:tcPr>
                        <w:tcW w:w="319" w:type="dxa"/>
                        <w:tcBorders>
                          <w:bottom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top w:val="single" w:sz="4" w:space="0" w:color="58595B"/>
                          <w:left w:val="single" w:sz="4" w:space="0" w:color="231F20"/>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21" w:type="dxa"/>
                        <w:tcBorders>
                          <w:top w:val="single" w:sz="4" w:space="0" w:color="58595B"/>
                        </w:tcBorders>
                      </w:tcPr>
                      <w:p w:rsidR="003D0FB6" w:rsidRDefault="003D0FB6">
                        <w:pPr>
                          <w:pStyle w:val="TableParagraph"/>
                          <w:spacing w:before="0"/>
                          <w:ind w:left="0"/>
                          <w:rPr>
                            <w:rFonts w:ascii="Times New Roman"/>
                            <w:sz w:val="18"/>
                          </w:rPr>
                        </w:pPr>
                      </w:p>
                    </w:tc>
                    <w:tc>
                      <w:tcPr>
                        <w:tcW w:w="319" w:type="dxa"/>
                        <w:tcBorders>
                          <w:top w:val="single" w:sz="4" w:space="0" w:color="58595B"/>
                        </w:tcBorders>
                      </w:tcPr>
                      <w:p w:rsidR="003D0FB6" w:rsidRDefault="003D0FB6">
                        <w:pPr>
                          <w:pStyle w:val="TableParagraph"/>
                          <w:spacing w:before="0"/>
                          <w:ind w:left="0"/>
                          <w:rPr>
                            <w:rFonts w:ascii="Times New Roman"/>
                            <w:sz w:val="18"/>
                          </w:rPr>
                        </w:pPr>
                      </w:p>
                    </w:tc>
                  </w:tr>
                  <w:tr w:rsidR="003D0FB6">
                    <w:trPr>
                      <w:trHeight w:val="277"/>
                    </w:trPr>
                    <w:tc>
                      <w:tcPr>
                        <w:tcW w:w="325" w:type="dxa"/>
                        <w:tcBorders>
                          <w:left w:val="single" w:sz="4" w:space="0" w:color="231F20"/>
                        </w:tcBorders>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21" w:type="dxa"/>
                      </w:tcPr>
                      <w:p w:rsidR="003D0FB6" w:rsidRDefault="003D0FB6">
                        <w:pPr>
                          <w:pStyle w:val="TableParagraph"/>
                          <w:spacing w:before="0"/>
                          <w:ind w:left="0"/>
                          <w:rPr>
                            <w:rFonts w:ascii="Times New Roman"/>
                            <w:sz w:val="18"/>
                          </w:rPr>
                        </w:pPr>
                      </w:p>
                    </w:tc>
                    <w:tc>
                      <w:tcPr>
                        <w:tcW w:w="319" w:type="dxa"/>
                      </w:tcPr>
                      <w:p w:rsidR="003D0FB6" w:rsidRDefault="003D0FB6">
                        <w:pPr>
                          <w:pStyle w:val="TableParagraph"/>
                          <w:spacing w:before="0"/>
                          <w:ind w:left="0"/>
                          <w:rPr>
                            <w:rFonts w:ascii="Times New Roman"/>
                            <w:sz w:val="18"/>
                          </w:rPr>
                        </w:pPr>
                      </w:p>
                    </w:tc>
                  </w:tr>
                  <w:tr w:rsidR="003D0FB6">
                    <w:trPr>
                      <w:trHeight w:val="290"/>
                    </w:trPr>
                    <w:tc>
                      <w:tcPr>
                        <w:tcW w:w="325" w:type="dxa"/>
                        <w:tcBorders>
                          <w:left w:val="single" w:sz="4" w:space="0" w:color="231F20"/>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21" w:type="dxa"/>
                        <w:tcBorders>
                          <w:bottom w:val="single" w:sz="4" w:space="0" w:color="231F20"/>
                        </w:tcBorders>
                      </w:tcPr>
                      <w:p w:rsidR="003D0FB6" w:rsidRDefault="003D0FB6">
                        <w:pPr>
                          <w:pStyle w:val="TableParagraph"/>
                          <w:spacing w:before="0"/>
                          <w:ind w:left="0"/>
                          <w:rPr>
                            <w:rFonts w:ascii="Times New Roman"/>
                            <w:sz w:val="18"/>
                          </w:rPr>
                        </w:pPr>
                      </w:p>
                    </w:tc>
                    <w:tc>
                      <w:tcPr>
                        <w:tcW w:w="319" w:type="dxa"/>
                        <w:tcBorders>
                          <w:bottom w:val="single" w:sz="4" w:space="0" w:color="231F20"/>
                        </w:tcBorders>
                      </w:tcPr>
                      <w:p w:rsidR="003D0FB6" w:rsidRDefault="003D0FB6">
                        <w:pPr>
                          <w:pStyle w:val="TableParagraph"/>
                          <w:spacing w:before="0"/>
                          <w:ind w:left="0"/>
                          <w:rPr>
                            <w:rFonts w:ascii="Times New Roman"/>
                            <w:sz w:val="18"/>
                          </w:rPr>
                        </w:pPr>
                      </w:p>
                    </w:tc>
                  </w:tr>
                </w:tbl>
                <w:p w:rsidR="003D0FB6" w:rsidRDefault="003D0FB6" w:rsidP="00B30469">
                  <w:pPr>
                    <w:pStyle w:val="a3"/>
                  </w:pPr>
                </w:p>
              </w:txbxContent>
            </v:textbox>
            <w10:wrap anchorx="page"/>
          </v:shape>
        </w:pict>
      </w:r>
      <w:r w:rsidR="00B30469">
        <w:rPr>
          <w:color w:val="231F20"/>
        </w:rPr>
        <w:t>r = 0</w:t>
      </w:r>
    </w:p>
    <w:p w:rsidR="00B30469" w:rsidRDefault="00B30469" w:rsidP="00B30469">
      <w:pPr>
        <w:pStyle w:val="a3"/>
      </w:pPr>
    </w:p>
    <w:p w:rsidR="00B30469" w:rsidRDefault="00D40EDA" w:rsidP="00B30469">
      <w:pPr>
        <w:pStyle w:val="a3"/>
        <w:spacing w:before="5"/>
        <w:rPr>
          <w:sz w:val="15"/>
        </w:rPr>
      </w:pPr>
      <w:r>
        <w:pict>
          <v:shape id="_x0000_s5559" style="position:absolute;margin-left:492.3pt;margin-top:10.85pt;width:5pt;height:4.1pt;z-index:-251196416;mso-wrap-distance-left:0;mso-wrap-distance-right:0;mso-position-horizontal-relative:page" coordorigin="9846,217" coordsize="100,82" path="m9846,217r23,40l9846,298r99,-41l9846,217xe" fillcolor="#231f20" stroked="f">
            <v:path arrowok="t"/>
            <w10:wrap type="topAndBottom" anchorx="page"/>
          </v:shape>
        </w:pict>
      </w:r>
    </w:p>
    <w:p w:rsidR="00B30469" w:rsidRDefault="00B30469" w:rsidP="00B30469">
      <w:pPr>
        <w:rPr>
          <w:sz w:val="15"/>
        </w:rPr>
        <w:sectPr w:rsidR="00B30469">
          <w:type w:val="continuous"/>
          <w:pgSz w:w="11630" w:h="15600"/>
          <w:pgMar w:top="440" w:right="0" w:bottom="0" w:left="0" w:header="720" w:footer="720" w:gutter="0"/>
          <w:cols w:num="2" w:space="720" w:equalWidth="0">
            <w:col w:w="9677" w:space="40"/>
            <w:col w:w="1913"/>
          </w:cols>
        </w:sectPr>
      </w:pPr>
    </w:p>
    <w:p w:rsidR="00665997" w:rsidRDefault="00665997"/>
    <w:p w:rsidR="00995609" w:rsidRDefault="00995609"/>
    <w:p w:rsidR="00B30469" w:rsidRDefault="00B30469">
      <w:pPr>
        <w:sectPr w:rsidR="00B30469">
          <w:type w:val="continuous"/>
          <w:pgSz w:w="11630" w:h="15600"/>
          <w:pgMar w:top="440" w:right="0" w:bottom="0" w:left="0" w:header="720" w:footer="720" w:gutter="0"/>
          <w:cols w:space="720"/>
        </w:sectPr>
      </w:pPr>
    </w:p>
    <w:p w:rsidR="00665997" w:rsidRDefault="00665997">
      <w:pPr>
        <w:rPr>
          <w:sz w:val="15"/>
        </w:rPr>
        <w:sectPr w:rsidR="00665997">
          <w:type w:val="continuous"/>
          <w:pgSz w:w="11630" w:h="15600"/>
          <w:pgMar w:top="440" w:right="0" w:bottom="0" w:left="0" w:header="720" w:footer="720" w:gutter="0"/>
          <w:cols w:num="2" w:space="720" w:equalWidth="0">
            <w:col w:w="9677" w:space="40"/>
            <w:col w:w="1913"/>
          </w:cols>
        </w:sectPr>
      </w:pPr>
    </w:p>
    <w:p w:rsidR="001559DA" w:rsidRPr="00B30469" w:rsidRDefault="001559DA" w:rsidP="001559DA">
      <w:pPr>
        <w:pStyle w:val="a3"/>
        <w:spacing w:before="112" w:line="328" w:lineRule="auto"/>
        <w:ind w:left="1134" w:right="1131"/>
        <w:jc w:val="both"/>
        <w:rPr>
          <w:b/>
          <w:i/>
          <w:sz w:val="18"/>
          <w:u w:val="single"/>
        </w:rPr>
      </w:pPr>
      <w:r w:rsidRPr="00B30469">
        <w:rPr>
          <w:b/>
          <w:i/>
          <w:color w:val="231F20"/>
          <w:sz w:val="18"/>
          <w:u w:val="single"/>
        </w:rPr>
        <w:lastRenderedPageBreak/>
        <w:t>Γραμμική</w:t>
      </w:r>
      <w:r w:rsidRPr="00B30469">
        <w:rPr>
          <w:b/>
          <w:i/>
          <w:color w:val="231F20"/>
          <w:spacing w:val="-18"/>
          <w:sz w:val="18"/>
          <w:u w:val="single"/>
        </w:rPr>
        <w:t xml:space="preserve"> </w:t>
      </w:r>
      <w:r w:rsidRPr="00B30469">
        <w:rPr>
          <w:b/>
          <w:i/>
          <w:color w:val="231F20"/>
          <w:sz w:val="18"/>
          <w:u w:val="single"/>
        </w:rPr>
        <w:t>συσχέτιση ποσοτικών</w:t>
      </w:r>
      <w:r w:rsidRPr="00B30469">
        <w:rPr>
          <w:b/>
          <w:i/>
          <w:color w:val="231F20"/>
          <w:spacing w:val="-26"/>
          <w:sz w:val="18"/>
          <w:u w:val="single"/>
        </w:rPr>
        <w:t xml:space="preserve"> </w:t>
      </w:r>
      <w:r w:rsidRPr="00B30469">
        <w:rPr>
          <w:b/>
          <w:i/>
          <w:color w:val="231F20"/>
          <w:sz w:val="18"/>
          <w:u w:val="single"/>
        </w:rPr>
        <w:t>μεταβλητών</w:t>
      </w:r>
      <w:r>
        <w:rPr>
          <w:b/>
          <w:i/>
          <w:color w:val="231F20"/>
          <w:sz w:val="18"/>
          <w:u w:val="single"/>
        </w:rPr>
        <w:t xml:space="preserve"> </w:t>
      </w:r>
      <w:r w:rsidRPr="00B30469">
        <w:rPr>
          <w:b/>
          <w:i/>
          <w:color w:val="231F20"/>
          <w:spacing w:val="-3"/>
          <w:sz w:val="18"/>
          <w:u w:val="single"/>
        </w:rPr>
        <w:t>και</w:t>
      </w:r>
      <w:r w:rsidRPr="00B30469">
        <w:rPr>
          <w:b/>
          <w:i/>
          <w:color w:val="231F20"/>
          <w:spacing w:val="-9"/>
          <w:sz w:val="18"/>
          <w:u w:val="single"/>
        </w:rPr>
        <w:t xml:space="preserve"> </w:t>
      </w:r>
      <w:r w:rsidRPr="00B30469">
        <w:rPr>
          <w:b/>
          <w:i/>
          <w:color w:val="231F20"/>
          <w:sz w:val="18"/>
          <w:u w:val="single"/>
        </w:rPr>
        <w:t>αιτιότητα</w:t>
      </w:r>
    </w:p>
    <w:p w:rsidR="00665997" w:rsidRDefault="007E70B3" w:rsidP="001559DA">
      <w:pPr>
        <w:pStyle w:val="a3"/>
        <w:tabs>
          <w:tab w:val="left" w:pos="9639"/>
        </w:tabs>
        <w:spacing w:before="112" w:line="328" w:lineRule="auto"/>
        <w:ind w:left="1134" w:right="1991"/>
        <w:jc w:val="both"/>
      </w:pPr>
      <w:r>
        <w:rPr>
          <w:color w:val="231F20"/>
          <w:spacing w:val="-5"/>
        </w:rPr>
        <w:t xml:space="preserve">Στο </w:t>
      </w:r>
      <w:r>
        <w:rPr>
          <w:color w:val="231F20"/>
        </w:rPr>
        <w:t>σημείο αυτό θα υπενθυμίσουμε ότι η ισχυρή συσχέτιση μεταξύ δύο μεταβλητών δε συνεπάγεται υποχρεωτικά μια αιτιολογική σχέση ανάμεσα στις δύο μεταβλητές.</w:t>
      </w:r>
      <w:r>
        <w:rPr>
          <w:color w:val="231F20"/>
          <w:spacing w:val="-8"/>
        </w:rPr>
        <w:t xml:space="preserve"> </w:t>
      </w:r>
      <w:r>
        <w:rPr>
          <w:color w:val="231F20"/>
        </w:rPr>
        <w:t>Υπάρχει</w:t>
      </w:r>
      <w:r>
        <w:rPr>
          <w:color w:val="231F20"/>
          <w:spacing w:val="-5"/>
        </w:rPr>
        <w:t xml:space="preserve"> </w:t>
      </w:r>
      <w:r>
        <w:rPr>
          <w:color w:val="231F20"/>
        </w:rPr>
        <w:t>περίπτωση</w:t>
      </w:r>
      <w:r>
        <w:rPr>
          <w:color w:val="231F20"/>
          <w:spacing w:val="-4"/>
        </w:rPr>
        <w:t xml:space="preserve"> </w:t>
      </w:r>
      <w:r>
        <w:rPr>
          <w:color w:val="231F20"/>
        </w:rPr>
        <w:t>η</w:t>
      </w:r>
      <w:r>
        <w:rPr>
          <w:color w:val="231F20"/>
          <w:spacing w:val="-5"/>
        </w:rPr>
        <w:t xml:space="preserve"> </w:t>
      </w:r>
      <w:r>
        <w:rPr>
          <w:color w:val="231F20"/>
        </w:rPr>
        <w:t>αλλαγή</w:t>
      </w:r>
      <w:r>
        <w:rPr>
          <w:color w:val="231F20"/>
          <w:spacing w:val="-5"/>
        </w:rPr>
        <w:t xml:space="preserve"> </w:t>
      </w:r>
      <w:r>
        <w:rPr>
          <w:color w:val="231F20"/>
        </w:rPr>
        <w:t>της</w:t>
      </w:r>
      <w:r>
        <w:rPr>
          <w:color w:val="231F20"/>
          <w:spacing w:val="-4"/>
        </w:rPr>
        <w:t xml:space="preserve"> </w:t>
      </w:r>
      <w:r>
        <w:rPr>
          <w:color w:val="231F20"/>
        </w:rPr>
        <w:t>μεταβλητής</w:t>
      </w:r>
      <w:r>
        <w:rPr>
          <w:color w:val="231F20"/>
          <w:spacing w:val="-5"/>
        </w:rPr>
        <w:t xml:space="preserve"> </w:t>
      </w:r>
      <w:r>
        <w:rPr>
          <w:color w:val="231F20"/>
        </w:rPr>
        <w:t>Χ</w:t>
      </w:r>
      <w:r>
        <w:rPr>
          <w:color w:val="231F20"/>
          <w:spacing w:val="-5"/>
        </w:rPr>
        <w:t xml:space="preserve"> </w:t>
      </w:r>
      <w:r>
        <w:rPr>
          <w:color w:val="231F20"/>
        </w:rPr>
        <w:t>να</w:t>
      </w:r>
      <w:r>
        <w:rPr>
          <w:color w:val="231F20"/>
          <w:spacing w:val="-5"/>
        </w:rPr>
        <w:t xml:space="preserve"> </w:t>
      </w:r>
      <w:r>
        <w:rPr>
          <w:color w:val="231F20"/>
        </w:rPr>
        <w:t>προκαλεί</w:t>
      </w:r>
      <w:r>
        <w:rPr>
          <w:color w:val="231F20"/>
          <w:spacing w:val="-4"/>
        </w:rPr>
        <w:t xml:space="preserve"> </w:t>
      </w:r>
      <w:r>
        <w:rPr>
          <w:color w:val="231F20"/>
        </w:rPr>
        <w:t xml:space="preserve">άμεση αλλαγή της μεταβλητής </w:t>
      </w:r>
      <w:r>
        <w:rPr>
          <w:color w:val="231F20"/>
          <w:spacing w:val="-13"/>
        </w:rPr>
        <w:t xml:space="preserve">Υ. </w:t>
      </w:r>
      <w:r>
        <w:rPr>
          <w:color w:val="231F20"/>
        </w:rPr>
        <w:t xml:space="preserve">Αλλά </w:t>
      </w:r>
      <w:r>
        <w:rPr>
          <w:color w:val="231F20"/>
          <w:spacing w:val="-3"/>
        </w:rPr>
        <w:t xml:space="preserve">πολύ </w:t>
      </w:r>
      <w:r>
        <w:rPr>
          <w:color w:val="231F20"/>
        </w:rPr>
        <w:t>συχνά οι αλλαγές των δύο μεταβλητών Χ και</w:t>
      </w:r>
      <w:r>
        <w:rPr>
          <w:color w:val="231F20"/>
          <w:spacing w:val="-16"/>
        </w:rPr>
        <w:t xml:space="preserve"> </w:t>
      </w:r>
      <w:r>
        <w:rPr>
          <w:color w:val="231F20"/>
        </w:rPr>
        <w:t>Υ</w:t>
      </w:r>
      <w:r>
        <w:rPr>
          <w:color w:val="231F20"/>
          <w:spacing w:val="-16"/>
        </w:rPr>
        <w:t xml:space="preserve"> </w:t>
      </w:r>
      <w:r>
        <w:rPr>
          <w:color w:val="231F20"/>
        </w:rPr>
        <w:t>οφείλονται</w:t>
      </w:r>
      <w:r>
        <w:rPr>
          <w:color w:val="231F20"/>
          <w:spacing w:val="-13"/>
        </w:rPr>
        <w:t xml:space="preserve"> </w:t>
      </w:r>
      <w:r>
        <w:rPr>
          <w:color w:val="231F20"/>
        </w:rPr>
        <w:t>σε</w:t>
      </w:r>
      <w:r>
        <w:rPr>
          <w:color w:val="231F20"/>
          <w:spacing w:val="-13"/>
        </w:rPr>
        <w:t xml:space="preserve"> </w:t>
      </w:r>
      <w:r>
        <w:rPr>
          <w:color w:val="231F20"/>
        </w:rPr>
        <w:t>κάποιες</w:t>
      </w:r>
      <w:r>
        <w:rPr>
          <w:color w:val="231F20"/>
          <w:spacing w:val="-14"/>
        </w:rPr>
        <w:t xml:space="preserve"> </w:t>
      </w:r>
      <w:r>
        <w:rPr>
          <w:color w:val="231F20"/>
        </w:rPr>
        <w:t>άλλες</w:t>
      </w:r>
      <w:r>
        <w:rPr>
          <w:color w:val="231F20"/>
          <w:spacing w:val="-13"/>
        </w:rPr>
        <w:t xml:space="preserve"> </w:t>
      </w:r>
      <w:r>
        <w:rPr>
          <w:color w:val="231F20"/>
        </w:rPr>
        <w:t>μεταβλητές</w:t>
      </w:r>
      <w:r>
        <w:rPr>
          <w:color w:val="231F20"/>
          <w:spacing w:val="-13"/>
        </w:rPr>
        <w:t xml:space="preserve"> </w:t>
      </w:r>
      <w:r>
        <w:rPr>
          <w:color w:val="231F20"/>
        </w:rPr>
        <w:t>ή</w:t>
      </w:r>
      <w:r>
        <w:rPr>
          <w:color w:val="231F20"/>
          <w:spacing w:val="-13"/>
        </w:rPr>
        <w:t xml:space="preserve"> </w:t>
      </w:r>
      <w:r>
        <w:rPr>
          <w:color w:val="231F20"/>
        </w:rPr>
        <w:t>σε</w:t>
      </w:r>
      <w:r>
        <w:rPr>
          <w:color w:val="231F20"/>
          <w:spacing w:val="-13"/>
        </w:rPr>
        <w:t xml:space="preserve"> </w:t>
      </w:r>
      <w:r>
        <w:rPr>
          <w:color w:val="231F20"/>
        </w:rPr>
        <w:t>κάποιους</w:t>
      </w:r>
      <w:r>
        <w:rPr>
          <w:color w:val="231F20"/>
          <w:spacing w:val="-14"/>
        </w:rPr>
        <w:t xml:space="preserve"> </w:t>
      </w:r>
      <w:r>
        <w:rPr>
          <w:color w:val="231F20"/>
        </w:rPr>
        <w:t>αστάθμητους</w:t>
      </w:r>
      <w:r>
        <w:rPr>
          <w:color w:val="231F20"/>
          <w:spacing w:val="-13"/>
        </w:rPr>
        <w:t xml:space="preserve"> </w:t>
      </w:r>
      <w:r>
        <w:rPr>
          <w:color w:val="231F20"/>
        </w:rPr>
        <w:t xml:space="preserve">παράγοντες. </w:t>
      </w:r>
      <w:r>
        <w:rPr>
          <w:color w:val="231F20"/>
          <w:spacing w:val="-4"/>
        </w:rPr>
        <w:t xml:space="preserve">Για </w:t>
      </w:r>
      <w:r>
        <w:rPr>
          <w:color w:val="231F20"/>
        </w:rPr>
        <w:t xml:space="preserve">παράδειγμα, το μέγεθος παπουτσιού που φορά ένας μαθητής και το μέγεθος των αρχείων που αποθηκεύονται στον υπολογιστή του, ενώ έχουν </w:t>
      </w:r>
      <w:proofErr w:type="spellStart"/>
      <w:r>
        <w:rPr>
          <w:color w:val="231F20"/>
        </w:rPr>
        <w:t>εξαι</w:t>
      </w:r>
      <w:proofErr w:type="spellEnd"/>
      <w:r>
        <w:rPr>
          <w:color w:val="231F20"/>
        </w:rPr>
        <w:t xml:space="preserve">- </w:t>
      </w:r>
      <w:proofErr w:type="spellStart"/>
      <w:r>
        <w:rPr>
          <w:color w:val="231F20"/>
        </w:rPr>
        <w:t>ρετικά</w:t>
      </w:r>
      <w:proofErr w:type="spellEnd"/>
      <w:r>
        <w:rPr>
          <w:color w:val="231F20"/>
        </w:rPr>
        <w:t xml:space="preserve"> μεγάλη γραμμική συσχέτιση, προφανώς δεν έχουν αιτιώδη σχέση, αλλά επηρεάζονται</w:t>
      </w:r>
      <w:r>
        <w:rPr>
          <w:color w:val="231F20"/>
          <w:spacing w:val="-6"/>
        </w:rPr>
        <w:t xml:space="preserve"> </w:t>
      </w:r>
      <w:r>
        <w:rPr>
          <w:color w:val="231F20"/>
        </w:rPr>
        <w:t>από</w:t>
      </w:r>
      <w:r>
        <w:rPr>
          <w:color w:val="231F20"/>
          <w:spacing w:val="-5"/>
        </w:rPr>
        <w:t xml:space="preserve"> </w:t>
      </w:r>
      <w:r>
        <w:rPr>
          <w:color w:val="231F20"/>
        </w:rPr>
        <w:t>έναν</w:t>
      </w:r>
      <w:r>
        <w:rPr>
          <w:color w:val="231F20"/>
          <w:spacing w:val="-6"/>
        </w:rPr>
        <w:t xml:space="preserve"> </w:t>
      </w:r>
      <w:r>
        <w:rPr>
          <w:color w:val="231F20"/>
        </w:rPr>
        <w:t>τρίτο</w:t>
      </w:r>
      <w:r>
        <w:rPr>
          <w:color w:val="231F20"/>
          <w:spacing w:val="-6"/>
        </w:rPr>
        <w:t xml:space="preserve"> </w:t>
      </w:r>
      <w:r>
        <w:rPr>
          <w:color w:val="231F20"/>
        </w:rPr>
        <w:t>παράγοντα,</w:t>
      </w:r>
      <w:r>
        <w:rPr>
          <w:color w:val="231F20"/>
          <w:spacing w:val="-6"/>
        </w:rPr>
        <w:t xml:space="preserve"> </w:t>
      </w:r>
      <w:r>
        <w:rPr>
          <w:color w:val="231F20"/>
        </w:rPr>
        <w:t>την</w:t>
      </w:r>
      <w:r>
        <w:rPr>
          <w:color w:val="231F20"/>
          <w:spacing w:val="-5"/>
        </w:rPr>
        <w:t xml:space="preserve"> </w:t>
      </w:r>
      <w:r>
        <w:rPr>
          <w:color w:val="231F20"/>
        </w:rPr>
        <w:t>ηλικία</w:t>
      </w:r>
      <w:r>
        <w:rPr>
          <w:color w:val="231F20"/>
          <w:spacing w:val="-5"/>
        </w:rPr>
        <w:t xml:space="preserve"> </w:t>
      </w:r>
      <w:r>
        <w:rPr>
          <w:color w:val="231F20"/>
        </w:rPr>
        <w:t>(</w:t>
      </w:r>
      <w:proofErr w:type="spellStart"/>
      <w:r>
        <w:rPr>
          <w:color w:val="231F20"/>
        </w:rPr>
        <w:t>συγχυτικός</w:t>
      </w:r>
      <w:proofErr w:type="spellEnd"/>
      <w:r>
        <w:rPr>
          <w:color w:val="231F20"/>
          <w:spacing w:val="-5"/>
        </w:rPr>
        <w:t xml:space="preserve"> </w:t>
      </w:r>
      <w:r>
        <w:rPr>
          <w:color w:val="231F20"/>
        </w:rPr>
        <w:t>παράγοντας).</w:t>
      </w:r>
    </w:p>
    <w:p w:rsidR="00665997" w:rsidRDefault="007E70B3" w:rsidP="001559DA">
      <w:pPr>
        <w:pStyle w:val="a3"/>
        <w:tabs>
          <w:tab w:val="left" w:pos="9639"/>
        </w:tabs>
        <w:spacing w:before="46" w:line="314" w:lineRule="exact"/>
        <w:ind w:left="1134" w:right="1991"/>
        <w:jc w:val="both"/>
      </w:pPr>
      <w:r>
        <w:rPr>
          <w:color w:val="231F20"/>
          <w:spacing w:val="-11"/>
        </w:rPr>
        <w:t xml:space="preserve">Τα </w:t>
      </w:r>
      <w:r>
        <w:rPr>
          <w:color w:val="231F20"/>
        </w:rPr>
        <w:t>σημεία (x</w:t>
      </w:r>
      <w:r>
        <w:rPr>
          <w:color w:val="231F20"/>
          <w:position w:val="-6"/>
          <w:sz w:val="11"/>
        </w:rPr>
        <w:t>i</w:t>
      </w:r>
      <w:r>
        <w:rPr>
          <w:color w:val="231F20"/>
        </w:rPr>
        <w:t>, y</w:t>
      </w:r>
      <w:r>
        <w:rPr>
          <w:color w:val="231F20"/>
          <w:position w:val="-6"/>
          <w:sz w:val="11"/>
        </w:rPr>
        <w:t>i</w:t>
      </w:r>
      <w:r>
        <w:rPr>
          <w:color w:val="231F20"/>
        </w:rPr>
        <w:t xml:space="preserve">), i=1,2,…,18 είναι συγκεντρωμένα γύρω από μια ευθεία, όπως φαίνεται στο σχήμα 1. </w:t>
      </w:r>
      <w:r>
        <w:rPr>
          <w:color w:val="231F20"/>
          <w:spacing w:val="-3"/>
        </w:rPr>
        <w:t xml:space="preserve">Στην </w:t>
      </w:r>
      <w:r>
        <w:rPr>
          <w:color w:val="231F20"/>
        </w:rPr>
        <w:t>πραγματικότητα, σχεδόν ποτέ δεν υπάρχει ευθεία που</w:t>
      </w:r>
      <w:r>
        <w:rPr>
          <w:color w:val="231F20"/>
          <w:spacing w:val="-8"/>
        </w:rPr>
        <w:t xml:space="preserve"> </w:t>
      </w:r>
      <w:r>
        <w:rPr>
          <w:color w:val="231F20"/>
        </w:rPr>
        <w:t>να</w:t>
      </w:r>
      <w:r>
        <w:rPr>
          <w:color w:val="231F20"/>
          <w:spacing w:val="-7"/>
        </w:rPr>
        <w:t xml:space="preserve"> </w:t>
      </w:r>
      <w:r>
        <w:rPr>
          <w:color w:val="231F20"/>
        </w:rPr>
        <w:t>περνάει</w:t>
      </w:r>
      <w:r>
        <w:rPr>
          <w:color w:val="231F20"/>
          <w:spacing w:val="-8"/>
        </w:rPr>
        <w:t xml:space="preserve"> </w:t>
      </w:r>
      <w:r>
        <w:rPr>
          <w:color w:val="231F20"/>
        </w:rPr>
        <w:t>απ’</w:t>
      </w:r>
      <w:r>
        <w:rPr>
          <w:color w:val="231F20"/>
          <w:spacing w:val="-14"/>
        </w:rPr>
        <w:t xml:space="preserve"> </w:t>
      </w:r>
      <w:r>
        <w:rPr>
          <w:color w:val="231F20"/>
          <w:spacing w:val="-3"/>
        </w:rPr>
        <w:t>όλα</w:t>
      </w:r>
      <w:r>
        <w:rPr>
          <w:color w:val="231F20"/>
          <w:spacing w:val="-7"/>
        </w:rPr>
        <w:t xml:space="preserve"> </w:t>
      </w:r>
      <w:r>
        <w:rPr>
          <w:color w:val="231F20"/>
        </w:rPr>
        <w:t>τα</w:t>
      </w:r>
      <w:r>
        <w:rPr>
          <w:color w:val="231F20"/>
          <w:spacing w:val="-7"/>
        </w:rPr>
        <w:t xml:space="preserve"> </w:t>
      </w:r>
      <w:r>
        <w:rPr>
          <w:color w:val="231F20"/>
        </w:rPr>
        <w:t>σημεία</w:t>
      </w:r>
      <w:r>
        <w:rPr>
          <w:color w:val="231F20"/>
          <w:spacing w:val="-8"/>
        </w:rPr>
        <w:t xml:space="preserve"> </w:t>
      </w:r>
      <w:r>
        <w:rPr>
          <w:color w:val="231F20"/>
        </w:rPr>
        <w:t>των</w:t>
      </w:r>
      <w:r>
        <w:rPr>
          <w:color w:val="231F20"/>
          <w:spacing w:val="-7"/>
        </w:rPr>
        <w:t xml:space="preserve"> </w:t>
      </w:r>
      <w:r>
        <w:rPr>
          <w:color w:val="231F20"/>
        </w:rPr>
        <w:t>δεδομένων.</w:t>
      </w:r>
      <w:r>
        <w:rPr>
          <w:color w:val="231F20"/>
          <w:spacing w:val="-8"/>
        </w:rPr>
        <w:t xml:space="preserve"> </w:t>
      </w:r>
      <w:r>
        <w:rPr>
          <w:color w:val="231F20"/>
          <w:spacing w:val="-4"/>
        </w:rPr>
        <w:t>Για</w:t>
      </w:r>
      <w:r>
        <w:rPr>
          <w:color w:val="231F20"/>
          <w:spacing w:val="-8"/>
        </w:rPr>
        <w:t xml:space="preserve"> </w:t>
      </w:r>
      <w:r>
        <w:rPr>
          <w:color w:val="231F20"/>
        </w:rPr>
        <w:t>παράδειγμα,</w:t>
      </w:r>
      <w:r>
        <w:rPr>
          <w:color w:val="231F20"/>
          <w:spacing w:val="-7"/>
        </w:rPr>
        <w:t xml:space="preserve"> </w:t>
      </w:r>
      <w:r>
        <w:rPr>
          <w:color w:val="231F20"/>
        </w:rPr>
        <w:t>στο</w:t>
      </w:r>
      <w:r>
        <w:rPr>
          <w:color w:val="231F20"/>
          <w:spacing w:val="-7"/>
        </w:rPr>
        <w:t xml:space="preserve"> </w:t>
      </w:r>
      <w:r>
        <w:rPr>
          <w:color w:val="231F20"/>
        </w:rPr>
        <w:t xml:space="preserve">πρόβλημά μας με το ύψος και το βάρος των μαθητών, η αλήθεια είναι ότι η μεταβλητή  Υ (το βάρος των μαθητών) μπορεί να επηρεάζεται και από άλλους παράγοντες εκτός της Χ (το ύψος των μαθητών), όπως, π.χ. τις διατροφικές συνήθειες. </w:t>
      </w:r>
      <w:r>
        <w:rPr>
          <w:color w:val="231F20"/>
          <w:spacing w:val="-4"/>
        </w:rPr>
        <w:t xml:space="preserve">Γι’ </w:t>
      </w:r>
      <w:r>
        <w:rPr>
          <w:color w:val="231F20"/>
        </w:rPr>
        <w:t>αυτό μαθητές με το ίδιο ύψος μπορεί να έχουν διαφορετικό</w:t>
      </w:r>
      <w:r>
        <w:rPr>
          <w:color w:val="231F20"/>
          <w:spacing w:val="-15"/>
        </w:rPr>
        <w:t xml:space="preserve"> </w:t>
      </w:r>
      <w:r>
        <w:rPr>
          <w:color w:val="231F20"/>
        </w:rPr>
        <w:t>βάρος.</w:t>
      </w:r>
    </w:p>
    <w:p w:rsidR="001559DA" w:rsidRDefault="001559DA">
      <w:pPr>
        <w:pStyle w:val="a3"/>
        <w:spacing w:before="181" w:line="328" w:lineRule="auto"/>
        <w:ind w:left="286" w:right="1131"/>
        <w:jc w:val="both"/>
        <w:rPr>
          <w:color w:val="231F20"/>
        </w:rPr>
      </w:pPr>
    </w:p>
    <w:p w:rsidR="001559DA" w:rsidRPr="00B30469" w:rsidRDefault="001559DA" w:rsidP="001559DA">
      <w:pPr>
        <w:spacing w:before="1"/>
        <w:ind w:right="1"/>
        <w:rPr>
          <w:b/>
          <w:i/>
          <w:sz w:val="18"/>
          <w:u w:val="single"/>
        </w:rPr>
      </w:pPr>
      <w:r w:rsidRPr="001559DA">
        <w:rPr>
          <w:b/>
          <w:i/>
          <w:color w:val="231F20"/>
          <w:sz w:val="18"/>
        </w:rPr>
        <w:t xml:space="preserve">      </w:t>
      </w:r>
      <w:r>
        <w:rPr>
          <w:b/>
          <w:i/>
          <w:color w:val="231F20"/>
          <w:sz w:val="18"/>
        </w:rPr>
        <w:t xml:space="preserve">                </w:t>
      </w:r>
      <w:r w:rsidRPr="00B30469">
        <w:rPr>
          <w:b/>
          <w:i/>
          <w:color w:val="231F20"/>
          <w:sz w:val="18"/>
          <w:u w:val="single"/>
        </w:rPr>
        <w:t xml:space="preserve">Χάραξη ευθείας </w:t>
      </w:r>
      <w:r w:rsidRPr="00B30469">
        <w:rPr>
          <w:b/>
          <w:i/>
          <w:color w:val="231F20"/>
          <w:spacing w:val="-6"/>
          <w:sz w:val="18"/>
          <w:u w:val="single"/>
        </w:rPr>
        <w:t>στο</w:t>
      </w:r>
      <w:r w:rsidRPr="00B30469">
        <w:rPr>
          <w:b/>
          <w:i/>
          <w:color w:val="231F20"/>
          <w:sz w:val="18"/>
          <w:u w:val="single"/>
        </w:rPr>
        <w:t xml:space="preserve"> διάγραμμα</w:t>
      </w:r>
      <w:r w:rsidRPr="00B30469">
        <w:rPr>
          <w:b/>
          <w:i/>
          <w:color w:val="231F20"/>
          <w:spacing w:val="-18"/>
          <w:sz w:val="18"/>
          <w:u w:val="single"/>
        </w:rPr>
        <w:t xml:space="preserve"> </w:t>
      </w:r>
      <w:r w:rsidR="00EE34C0">
        <w:rPr>
          <w:b/>
          <w:i/>
          <w:color w:val="231F20"/>
          <w:spacing w:val="-18"/>
          <w:sz w:val="18"/>
          <w:u w:val="single"/>
        </w:rPr>
        <w:t xml:space="preserve">  </w:t>
      </w:r>
      <w:r w:rsidRPr="00B30469">
        <w:rPr>
          <w:b/>
          <w:i/>
          <w:color w:val="231F20"/>
          <w:sz w:val="18"/>
          <w:u w:val="single"/>
        </w:rPr>
        <w:t>διασποράς</w:t>
      </w:r>
      <w:r>
        <w:rPr>
          <w:b/>
          <w:i/>
          <w:color w:val="231F20"/>
          <w:sz w:val="18"/>
          <w:u w:val="single"/>
        </w:rPr>
        <w:t xml:space="preserve"> </w:t>
      </w:r>
      <w:r w:rsidRPr="00B30469">
        <w:rPr>
          <w:b/>
          <w:i/>
          <w:color w:val="231F20"/>
          <w:sz w:val="18"/>
          <w:u w:val="single"/>
        </w:rPr>
        <w:t>«με το</w:t>
      </w:r>
      <w:r w:rsidRPr="00B30469">
        <w:rPr>
          <w:b/>
          <w:i/>
          <w:color w:val="231F20"/>
          <w:spacing w:val="-3"/>
          <w:sz w:val="18"/>
          <w:u w:val="single"/>
        </w:rPr>
        <w:t xml:space="preserve"> </w:t>
      </w:r>
      <w:r w:rsidRPr="00B30469">
        <w:rPr>
          <w:b/>
          <w:i/>
          <w:color w:val="231F20"/>
          <w:sz w:val="18"/>
          <w:u w:val="single"/>
        </w:rPr>
        <w:t>μάτι»</w:t>
      </w:r>
    </w:p>
    <w:p w:rsidR="001559DA" w:rsidRPr="00B30469" w:rsidRDefault="001559DA" w:rsidP="001559DA">
      <w:pPr>
        <w:spacing w:line="249" w:lineRule="auto"/>
        <w:rPr>
          <w:b/>
          <w:i/>
          <w:sz w:val="18"/>
          <w:u w:val="single"/>
        </w:rPr>
      </w:pPr>
    </w:p>
    <w:p w:rsidR="00665997" w:rsidRDefault="007E70B3" w:rsidP="001559DA">
      <w:pPr>
        <w:pStyle w:val="a3"/>
        <w:spacing w:before="181" w:line="328" w:lineRule="auto"/>
        <w:ind w:left="1134" w:right="1991"/>
        <w:jc w:val="both"/>
        <w:rPr>
          <w:color w:val="231F20"/>
        </w:rPr>
      </w:pPr>
      <w:r>
        <w:rPr>
          <w:color w:val="231F20"/>
        </w:rPr>
        <w:t>Ψάχνουμε,</w:t>
      </w:r>
      <w:r>
        <w:rPr>
          <w:color w:val="231F20"/>
          <w:spacing w:val="-7"/>
        </w:rPr>
        <w:t xml:space="preserve"> </w:t>
      </w:r>
      <w:r>
        <w:rPr>
          <w:color w:val="231F20"/>
        </w:rPr>
        <w:t>λοιπόν,</w:t>
      </w:r>
      <w:r>
        <w:rPr>
          <w:color w:val="231F20"/>
          <w:spacing w:val="-7"/>
        </w:rPr>
        <w:t xml:space="preserve"> </w:t>
      </w:r>
      <w:r>
        <w:rPr>
          <w:color w:val="231F20"/>
        </w:rPr>
        <w:t>για</w:t>
      </w:r>
      <w:r>
        <w:rPr>
          <w:color w:val="231F20"/>
          <w:spacing w:val="-7"/>
        </w:rPr>
        <w:t xml:space="preserve"> </w:t>
      </w:r>
      <w:r>
        <w:rPr>
          <w:color w:val="231F20"/>
        </w:rPr>
        <w:t>εκείνη</w:t>
      </w:r>
      <w:r>
        <w:rPr>
          <w:color w:val="231F20"/>
          <w:spacing w:val="-6"/>
        </w:rPr>
        <w:t xml:space="preserve"> </w:t>
      </w:r>
      <w:r>
        <w:rPr>
          <w:color w:val="231F20"/>
        </w:rPr>
        <w:t>την</w:t>
      </w:r>
      <w:r>
        <w:rPr>
          <w:color w:val="231F20"/>
          <w:spacing w:val="-7"/>
        </w:rPr>
        <w:t xml:space="preserve"> </w:t>
      </w:r>
      <w:r>
        <w:rPr>
          <w:color w:val="231F20"/>
        </w:rPr>
        <w:t>ευθεία</w:t>
      </w:r>
      <w:r>
        <w:rPr>
          <w:color w:val="231F20"/>
          <w:spacing w:val="-7"/>
        </w:rPr>
        <w:t xml:space="preserve"> </w:t>
      </w:r>
      <w:r>
        <w:rPr>
          <w:color w:val="231F20"/>
        </w:rPr>
        <w:t>που</w:t>
      </w:r>
      <w:r>
        <w:rPr>
          <w:color w:val="231F20"/>
          <w:spacing w:val="-6"/>
        </w:rPr>
        <w:t xml:space="preserve"> </w:t>
      </w:r>
      <w:r>
        <w:rPr>
          <w:color w:val="231F20"/>
        </w:rPr>
        <w:t>περνάει</w:t>
      </w:r>
      <w:r>
        <w:rPr>
          <w:color w:val="231F20"/>
          <w:spacing w:val="-7"/>
        </w:rPr>
        <w:t xml:space="preserve"> </w:t>
      </w:r>
      <w:r>
        <w:rPr>
          <w:color w:val="231F20"/>
        </w:rPr>
        <w:t>κοντά</w:t>
      </w:r>
      <w:r>
        <w:rPr>
          <w:color w:val="231F20"/>
          <w:spacing w:val="-7"/>
        </w:rPr>
        <w:t xml:space="preserve"> </w:t>
      </w:r>
      <w:r>
        <w:rPr>
          <w:color w:val="231F20"/>
        </w:rPr>
        <w:t>από</w:t>
      </w:r>
      <w:r>
        <w:rPr>
          <w:color w:val="231F20"/>
          <w:spacing w:val="-6"/>
        </w:rPr>
        <w:t xml:space="preserve"> </w:t>
      </w:r>
      <w:r>
        <w:rPr>
          <w:color w:val="231F20"/>
        </w:rPr>
        <w:t>τα</w:t>
      </w:r>
      <w:r>
        <w:rPr>
          <w:color w:val="231F20"/>
          <w:spacing w:val="-7"/>
        </w:rPr>
        <w:t xml:space="preserve"> </w:t>
      </w:r>
      <w:r>
        <w:rPr>
          <w:color w:val="231F20"/>
        </w:rPr>
        <w:t>περισσότερα σημεία των δεδομένων. Όπως γνωρίζουμε, η εξίσωση μιας ευθείας δίνεται από τη</w:t>
      </w:r>
      <w:r>
        <w:rPr>
          <w:color w:val="231F20"/>
          <w:spacing w:val="-1"/>
        </w:rPr>
        <w:t xml:space="preserve"> </w:t>
      </w:r>
      <w:r>
        <w:rPr>
          <w:color w:val="231F20"/>
        </w:rPr>
        <w:t>σχέση:</w:t>
      </w:r>
    </w:p>
    <w:p w:rsidR="00B15636" w:rsidRDefault="00B30469" w:rsidP="00B15636">
      <w:pPr>
        <w:pStyle w:val="a3"/>
        <w:spacing w:before="1"/>
        <w:ind w:left="3401"/>
        <w:jc w:val="both"/>
        <w:rPr>
          <w:color w:val="231F20"/>
        </w:rPr>
      </w:pPr>
      <w:r>
        <w:rPr>
          <w:color w:val="231F20"/>
        </w:rPr>
        <w:t xml:space="preserve"> </w:t>
      </w:r>
      <w:r w:rsidR="00EE34C0">
        <w:rPr>
          <w:color w:val="231F20"/>
        </w:rPr>
        <w:t xml:space="preserve">                    </w:t>
      </w:r>
      <w:r>
        <w:rPr>
          <w:color w:val="231F20"/>
        </w:rPr>
        <w:t>y</w:t>
      </w:r>
      <w:r>
        <w:rPr>
          <w:color w:val="231F20"/>
          <w:spacing w:val="-1"/>
        </w:rPr>
        <w:t xml:space="preserve"> </w:t>
      </w:r>
      <w:r>
        <w:rPr>
          <w:color w:val="231F20"/>
        </w:rPr>
        <w:t>=</w:t>
      </w:r>
      <w:r>
        <w:rPr>
          <w:color w:val="231F20"/>
          <w:spacing w:val="-1"/>
        </w:rPr>
        <w:t xml:space="preserve"> </w:t>
      </w:r>
      <w:proofErr w:type="spellStart"/>
      <w:r>
        <w:rPr>
          <w:color w:val="231F20"/>
        </w:rPr>
        <w:t>α+βx</w:t>
      </w:r>
      <w:proofErr w:type="spellEnd"/>
      <w:r>
        <w:rPr>
          <w:color w:val="231F20"/>
        </w:rPr>
        <w:t>,        (</w:t>
      </w:r>
      <w:r w:rsidR="00B15636">
        <w:rPr>
          <w:color w:val="231F20"/>
        </w:rPr>
        <w:t>2</w:t>
      </w:r>
      <w:r>
        <w:rPr>
          <w:color w:val="231F20"/>
        </w:rPr>
        <w:t>)</w:t>
      </w:r>
    </w:p>
    <w:p w:rsidR="00B15636" w:rsidRDefault="00B15636" w:rsidP="00B15636">
      <w:pPr>
        <w:pStyle w:val="a3"/>
        <w:spacing w:before="1"/>
        <w:ind w:left="3401"/>
        <w:jc w:val="both"/>
        <w:rPr>
          <w:color w:val="231F20"/>
        </w:rPr>
      </w:pPr>
    </w:p>
    <w:p w:rsidR="00B15636" w:rsidRDefault="00B15636" w:rsidP="00EE34C0">
      <w:pPr>
        <w:pStyle w:val="a3"/>
        <w:spacing w:before="60" w:line="276" w:lineRule="auto"/>
        <w:ind w:left="1134" w:right="1991"/>
        <w:jc w:val="both"/>
        <w:rPr>
          <w:color w:val="231F20"/>
        </w:rPr>
      </w:pPr>
      <w:r>
        <w:rPr>
          <w:color w:val="231F20"/>
        </w:rPr>
        <w:t>όπου</w:t>
      </w:r>
      <w:r>
        <w:rPr>
          <w:color w:val="231F20"/>
          <w:spacing w:val="-15"/>
        </w:rPr>
        <w:t xml:space="preserve"> </w:t>
      </w:r>
      <w:r>
        <w:rPr>
          <w:color w:val="231F20"/>
        </w:rPr>
        <w:t>α</w:t>
      </w:r>
      <w:r>
        <w:rPr>
          <w:color w:val="231F20"/>
          <w:spacing w:val="-15"/>
        </w:rPr>
        <w:t xml:space="preserve"> </w:t>
      </w:r>
      <w:r>
        <w:rPr>
          <w:color w:val="231F20"/>
        </w:rPr>
        <w:t>και</w:t>
      </w:r>
      <w:r>
        <w:rPr>
          <w:color w:val="231F20"/>
          <w:spacing w:val="-15"/>
        </w:rPr>
        <w:t xml:space="preserve"> </w:t>
      </w:r>
      <w:r>
        <w:rPr>
          <w:color w:val="231F20"/>
        </w:rPr>
        <w:t>β</w:t>
      </w:r>
      <w:r>
        <w:rPr>
          <w:color w:val="231F20"/>
          <w:spacing w:val="-15"/>
        </w:rPr>
        <w:t xml:space="preserve"> </w:t>
      </w:r>
      <w:r>
        <w:rPr>
          <w:color w:val="231F20"/>
        </w:rPr>
        <w:t>είναι</w:t>
      </w:r>
      <w:r>
        <w:rPr>
          <w:color w:val="231F20"/>
          <w:spacing w:val="-15"/>
        </w:rPr>
        <w:t xml:space="preserve"> </w:t>
      </w:r>
      <w:r>
        <w:rPr>
          <w:color w:val="231F20"/>
        </w:rPr>
        <w:t>παράμετροι</w:t>
      </w:r>
      <w:r>
        <w:rPr>
          <w:color w:val="231F20"/>
          <w:spacing w:val="-15"/>
        </w:rPr>
        <w:t xml:space="preserve"> </w:t>
      </w:r>
      <w:r>
        <w:rPr>
          <w:color w:val="231F20"/>
        </w:rPr>
        <w:t>τις</w:t>
      </w:r>
      <w:r>
        <w:rPr>
          <w:color w:val="231F20"/>
          <w:spacing w:val="-14"/>
        </w:rPr>
        <w:t xml:space="preserve"> </w:t>
      </w:r>
      <w:r>
        <w:rPr>
          <w:color w:val="231F20"/>
        </w:rPr>
        <w:t>οποίες</w:t>
      </w:r>
      <w:r>
        <w:rPr>
          <w:color w:val="231F20"/>
          <w:spacing w:val="-15"/>
        </w:rPr>
        <w:t xml:space="preserve"> </w:t>
      </w:r>
      <w:r>
        <w:rPr>
          <w:color w:val="231F20"/>
        </w:rPr>
        <w:t>θέλουμε</w:t>
      </w:r>
      <w:r>
        <w:rPr>
          <w:color w:val="231F20"/>
          <w:spacing w:val="-15"/>
        </w:rPr>
        <w:t xml:space="preserve"> </w:t>
      </w:r>
      <w:r>
        <w:rPr>
          <w:color w:val="231F20"/>
        </w:rPr>
        <w:t>να</w:t>
      </w:r>
      <w:r>
        <w:rPr>
          <w:color w:val="231F20"/>
          <w:spacing w:val="-15"/>
        </w:rPr>
        <w:t xml:space="preserve"> </w:t>
      </w:r>
      <w:r>
        <w:rPr>
          <w:color w:val="231F20"/>
        </w:rPr>
        <w:t>υπολογίσουμε</w:t>
      </w:r>
      <w:r>
        <w:rPr>
          <w:color w:val="231F20"/>
          <w:spacing w:val="-15"/>
        </w:rPr>
        <w:t xml:space="preserve"> </w:t>
      </w:r>
      <w:r>
        <w:rPr>
          <w:color w:val="231F20"/>
        </w:rPr>
        <w:t>ή,</w:t>
      </w:r>
      <w:r>
        <w:rPr>
          <w:color w:val="231F20"/>
          <w:spacing w:val="-15"/>
        </w:rPr>
        <w:t xml:space="preserve"> </w:t>
      </w:r>
      <w:r>
        <w:rPr>
          <w:color w:val="231F20"/>
        </w:rPr>
        <w:t>όπως</w:t>
      </w:r>
      <w:r>
        <w:rPr>
          <w:color w:val="231F20"/>
          <w:spacing w:val="-14"/>
        </w:rPr>
        <w:t xml:space="preserve"> </w:t>
      </w:r>
      <w:r>
        <w:rPr>
          <w:color w:val="231F20"/>
        </w:rPr>
        <w:t>λέμε,</w:t>
      </w:r>
      <w:r w:rsidR="001559DA">
        <w:rPr>
          <w:color w:val="231F20"/>
        </w:rPr>
        <w:t xml:space="preserve"> </w:t>
      </w:r>
      <w:r>
        <w:rPr>
          <w:color w:val="231F20"/>
        </w:rPr>
        <w:t>«να</w:t>
      </w:r>
      <w:r>
        <w:rPr>
          <w:color w:val="231F20"/>
          <w:spacing w:val="-8"/>
        </w:rPr>
        <w:t xml:space="preserve"> </w:t>
      </w:r>
      <w:r>
        <w:rPr>
          <w:color w:val="231F20"/>
        </w:rPr>
        <w:t>εκτιμήσουμε»,</w:t>
      </w:r>
      <w:r>
        <w:rPr>
          <w:color w:val="231F20"/>
          <w:spacing w:val="-9"/>
        </w:rPr>
        <w:t xml:space="preserve"> </w:t>
      </w:r>
      <w:r>
        <w:rPr>
          <w:color w:val="231F20"/>
        </w:rPr>
        <w:t>έτσι</w:t>
      </w:r>
      <w:r>
        <w:rPr>
          <w:color w:val="231F20"/>
          <w:spacing w:val="-9"/>
        </w:rPr>
        <w:t xml:space="preserve"> </w:t>
      </w:r>
      <w:r>
        <w:rPr>
          <w:color w:val="231F20"/>
        </w:rPr>
        <w:t>ώστε</w:t>
      </w:r>
      <w:r>
        <w:rPr>
          <w:color w:val="231F20"/>
          <w:spacing w:val="-9"/>
        </w:rPr>
        <w:t xml:space="preserve"> </w:t>
      </w:r>
      <w:r>
        <w:rPr>
          <w:color w:val="231F20"/>
        </w:rPr>
        <w:t>η</w:t>
      </w:r>
      <w:r>
        <w:rPr>
          <w:color w:val="231F20"/>
          <w:spacing w:val="-9"/>
        </w:rPr>
        <w:t xml:space="preserve"> </w:t>
      </w:r>
      <w:r>
        <w:rPr>
          <w:color w:val="231F20"/>
        </w:rPr>
        <w:t>ευθεία</w:t>
      </w:r>
      <w:r>
        <w:rPr>
          <w:color w:val="231F20"/>
          <w:spacing w:val="-9"/>
        </w:rPr>
        <w:t xml:space="preserve"> </w:t>
      </w:r>
      <w:r>
        <w:rPr>
          <w:color w:val="231F20"/>
        </w:rPr>
        <w:t>που</w:t>
      </w:r>
      <w:r>
        <w:rPr>
          <w:color w:val="231F20"/>
          <w:spacing w:val="-9"/>
        </w:rPr>
        <w:t xml:space="preserve"> </w:t>
      </w:r>
      <w:r>
        <w:rPr>
          <w:color w:val="231F20"/>
        </w:rPr>
        <w:t>θα</w:t>
      </w:r>
      <w:r>
        <w:rPr>
          <w:color w:val="231F20"/>
          <w:spacing w:val="-8"/>
        </w:rPr>
        <w:t xml:space="preserve"> </w:t>
      </w:r>
      <w:r>
        <w:rPr>
          <w:color w:val="231F20"/>
        </w:rPr>
        <w:t>προκύψει</w:t>
      </w:r>
      <w:r>
        <w:rPr>
          <w:color w:val="231F20"/>
          <w:spacing w:val="-9"/>
        </w:rPr>
        <w:t xml:space="preserve"> </w:t>
      </w:r>
      <w:r>
        <w:rPr>
          <w:color w:val="231F20"/>
        </w:rPr>
        <w:t>από</w:t>
      </w:r>
      <w:r>
        <w:rPr>
          <w:color w:val="231F20"/>
          <w:spacing w:val="-8"/>
        </w:rPr>
        <w:t xml:space="preserve"> </w:t>
      </w:r>
      <w:r>
        <w:rPr>
          <w:color w:val="231F20"/>
        </w:rPr>
        <w:t>τη</w:t>
      </w:r>
      <w:r>
        <w:rPr>
          <w:color w:val="231F20"/>
          <w:spacing w:val="-9"/>
        </w:rPr>
        <w:t xml:space="preserve"> </w:t>
      </w:r>
      <w:r>
        <w:rPr>
          <w:color w:val="231F20"/>
        </w:rPr>
        <w:t>(2)</w:t>
      </w:r>
      <w:r>
        <w:rPr>
          <w:color w:val="231F20"/>
          <w:spacing w:val="-9"/>
        </w:rPr>
        <w:t xml:space="preserve"> </w:t>
      </w:r>
      <w:r>
        <w:rPr>
          <w:color w:val="231F20"/>
        </w:rPr>
        <w:t>να</w:t>
      </w:r>
      <w:r>
        <w:rPr>
          <w:color w:val="231F20"/>
          <w:spacing w:val="-9"/>
        </w:rPr>
        <w:t xml:space="preserve"> </w:t>
      </w:r>
      <w:r>
        <w:rPr>
          <w:color w:val="231F20"/>
        </w:rPr>
        <w:t>περιγράφει την</w:t>
      </w:r>
      <w:r>
        <w:rPr>
          <w:color w:val="231F20"/>
          <w:spacing w:val="-4"/>
        </w:rPr>
        <w:t xml:space="preserve"> </w:t>
      </w:r>
      <w:r>
        <w:rPr>
          <w:color w:val="231F20"/>
        </w:rPr>
        <w:t>αναμενόμενη</w:t>
      </w:r>
      <w:r>
        <w:rPr>
          <w:color w:val="231F20"/>
          <w:spacing w:val="-4"/>
        </w:rPr>
        <w:t xml:space="preserve"> </w:t>
      </w:r>
      <w:r>
        <w:rPr>
          <w:color w:val="231F20"/>
        </w:rPr>
        <w:t>τιμή</w:t>
      </w:r>
      <w:r>
        <w:rPr>
          <w:color w:val="231F20"/>
          <w:spacing w:val="-4"/>
        </w:rPr>
        <w:t xml:space="preserve"> </w:t>
      </w:r>
      <w:r>
        <w:rPr>
          <w:color w:val="231F20"/>
        </w:rPr>
        <w:t>y</w:t>
      </w:r>
      <w:r>
        <w:rPr>
          <w:color w:val="231F20"/>
          <w:spacing w:val="-4"/>
        </w:rPr>
        <w:t xml:space="preserve"> </w:t>
      </w:r>
      <w:r>
        <w:rPr>
          <w:color w:val="231F20"/>
        </w:rPr>
        <w:t>της</w:t>
      </w:r>
      <w:r>
        <w:rPr>
          <w:color w:val="231F20"/>
          <w:spacing w:val="-4"/>
        </w:rPr>
        <w:t xml:space="preserve"> </w:t>
      </w:r>
      <w:r>
        <w:rPr>
          <w:color w:val="231F20"/>
        </w:rPr>
        <w:t>μεταβλητής</w:t>
      </w:r>
      <w:r>
        <w:rPr>
          <w:color w:val="231F20"/>
          <w:spacing w:val="-7"/>
        </w:rPr>
        <w:t xml:space="preserve"> </w:t>
      </w:r>
      <w:r>
        <w:rPr>
          <w:color w:val="231F20"/>
          <w:spacing w:val="-13"/>
        </w:rPr>
        <w:t>Υ,</w:t>
      </w:r>
      <w:r>
        <w:rPr>
          <w:color w:val="231F20"/>
          <w:spacing w:val="-4"/>
        </w:rPr>
        <w:t xml:space="preserve"> </w:t>
      </w:r>
      <w:r>
        <w:rPr>
          <w:color w:val="231F20"/>
        </w:rPr>
        <w:t>όταν</w:t>
      </w:r>
      <w:r>
        <w:rPr>
          <w:color w:val="231F20"/>
          <w:spacing w:val="-4"/>
        </w:rPr>
        <w:t xml:space="preserve"> </w:t>
      </w:r>
      <w:r>
        <w:rPr>
          <w:color w:val="231F20"/>
        </w:rPr>
        <w:t>η</w:t>
      </w:r>
      <w:r>
        <w:rPr>
          <w:color w:val="231F20"/>
          <w:spacing w:val="-4"/>
        </w:rPr>
        <w:t xml:space="preserve"> </w:t>
      </w:r>
      <w:r>
        <w:rPr>
          <w:color w:val="231F20"/>
        </w:rPr>
        <w:t>τιμή</w:t>
      </w:r>
      <w:r>
        <w:rPr>
          <w:color w:val="231F20"/>
          <w:spacing w:val="-4"/>
        </w:rPr>
        <w:t xml:space="preserve"> </w:t>
      </w:r>
      <w:r>
        <w:rPr>
          <w:color w:val="231F20"/>
        </w:rPr>
        <w:t>της</w:t>
      </w:r>
      <w:r>
        <w:rPr>
          <w:color w:val="231F20"/>
          <w:spacing w:val="-4"/>
        </w:rPr>
        <w:t xml:space="preserve"> </w:t>
      </w:r>
      <w:r>
        <w:rPr>
          <w:color w:val="231F20"/>
        </w:rPr>
        <w:t>μεταβλητής</w:t>
      </w:r>
      <w:r>
        <w:rPr>
          <w:color w:val="231F20"/>
          <w:spacing w:val="-3"/>
        </w:rPr>
        <w:t xml:space="preserve"> </w:t>
      </w:r>
      <w:r>
        <w:rPr>
          <w:color w:val="231F20"/>
        </w:rPr>
        <w:t>Χ</w:t>
      </w:r>
      <w:r>
        <w:rPr>
          <w:color w:val="231F20"/>
          <w:spacing w:val="-4"/>
        </w:rPr>
        <w:t xml:space="preserve"> </w:t>
      </w:r>
      <w:r>
        <w:rPr>
          <w:color w:val="231F20"/>
        </w:rPr>
        <w:t>είναι</w:t>
      </w:r>
      <w:r>
        <w:rPr>
          <w:color w:val="231F20"/>
          <w:spacing w:val="-4"/>
        </w:rPr>
        <w:t xml:space="preserve"> </w:t>
      </w:r>
      <w:r>
        <w:rPr>
          <w:color w:val="231F20"/>
        </w:rPr>
        <w:t xml:space="preserve">ίση με x. </w:t>
      </w:r>
    </w:p>
    <w:p w:rsidR="001559DA" w:rsidRDefault="00B15636" w:rsidP="001559DA">
      <w:pPr>
        <w:pStyle w:val="a3"/>
        <w:spacing w:before="84" w:line="328" w:lineRule="auto"/>
        <w:ind w:left="1134" w:right="1991"/>
        <w:jc w:val="both"/>
        <w:rPr>
          <w:color w:val="231F20"/>
        </w:rPr>
      </w:pPr>
      <w:r>
        <w:rPr>
          <w:color w:val="231F20"/>
        </w:rPr>
        <w:t xml:space="preserve">Η παράμετρος α μας δίνει το σημείο (0, α) όπου η ευθεία αυτή τέμνει τον άξονα </w:t>
      </w:r>
      <w:proofErr w:type="spellStart"/>
      <w:r>
        <w:rPr>
          <w:color w:val="231F20"/>
        </w:rPr>
        <w:t>yʹy</w:t>
      </w:r>
      <w:proofErr w:type="spellEnd"/>
      <w:r>
        <w:rPr>
          <w:color w:val="231F20"/>
        </w:rPr>
        <w:t xml:space="preserve"> , ενώ η παράμετρος β παριστάνει τον συντελεστή διεύθυνσης της ευθείας.</w:t>
      </w:r>
    </w:p>
    <w:p w:rsidR="00EE34C0" w:rsidRDefault="00EE34C0" w:rsidP="00EE34C0">
      <w:pPr>
        <w:pStyle w:val="a3"/>
        <w:tabs>
          <w:tab w:val="left" w:pos="9639"/>
        </w:tabs>
        <w:spacing w:before="84" w:line="328" w:lineRule="auto"/>
        <w:ind w:left="1134" w:right="1991"/>
        <w:jc w:val="both"/>
      </w:pPr>
      <w:r>
        <w:rPr>
          <w:color w:val="231F20"/>
        </w:rPr>
        <w:t>Ο πιο εύκολος τρόπος χάραξης της ευθείας είναι αυτός που γίνεται «με το μάτι».</w:t>
      </w:r>
      <w:r>
        <w:rPr>
          <w:color w:val="231F20"/>
          <w:spacing w:val="-12"/>
        </w:rPr>
        <w:t xml:space="preserve"> </w:t>
      </w:r>
      <w:r>
        <w:rPr>
          <w:color w:val="231F20"/>
        </w:rPr>
        <w:t>Μια</w:t>
      </w:r>
      <w:r>
        <w:rPr>
          <w:color w:val="231F20"/>
          <w:spacing w:val="-11"/>
        </w:rPr>
        <w:t xml:space="preserve"> </w:t>
      </w:r>
      <w:r>
        <w:rPr>
          <w:color w:val="231F20"/>
        </w:rPr>
        <w:t>τέτοια</w:t>
      </w:r>
      <w:r>
        <w:rPr>
          <w:color w:val="231F20"/>
          <w:spacing w:val="-11"/>
        </w:rPr>
        <w:t xml:space="preserve"> </w:t>
      </w:r>
      <w:r>
        <w:rPr>
          <w:color w:val="231F20"/>
        </w:rPr>
        <w:t>ευθεία</w:t>
      </w:r>
      <w:r>
        <w:rPr>
          <w:color w:val="231F20"/>
          <w:spacing w:val="-11"/>
        </w:rPr>
        <w:t xml:space="preserve"> </w:t>
      </w:r>
      <w:r>
        <w:rPr>
          <w:color w:val="231F20"/>
        </w:rPr>
        <w:t>έχουμε</w:t>
      </w:r>
      <w:r>
        <w:rPr>
          <w:color w:val="231F20"/>
          <w:spacing w:val="-11"/>
        </w:rPr>
        <w:t xml:space="preserve"> </w:t>
      </w:r>
      <w:r>
        <w:rPr>
          <w:color w:val="231F20"/>
        </w:rPr>
        <w:t>φέρει</w:t>
      </w:r>
      <w:r>
        <w:rPr>
          <w:color w:val="231F20"/>
          <w:spacing w:val="-11"/>
        </w:rPr>
        <w:t xml:space="preserve"> </w:t>
      </w:r>
      <w:r>
        <w:rPr>
          <w:color w:val="231F20"/>
        </w:rPr>
        <w:t>στο</w:t>
      </w:r>
      <w:r>
        <w:rPr>
          <w:color w:val="231F20"/>
          <w:spacing w:val="-11"/>
        </w:rPr>
        <w:t xml:space="preserve"> </w:t>
      </w:r>
      <w:r>
        <w:rPr>
          <w:color w:val="231F20"/>
        </w:rPr>
        <w:t>διάγραμμα</w:t>
      </w:r>
      <w:r>
        <w:rPr>
          <w:color w:val="231F20"/>
          <w:spacing w:val="-11"/>
        </w:rPr>
        <w:t xml:space="preserve"> </w:t>
      </w:r>
      <w:r>
        <w:rPr>
          <w:color w:val="231F20"/>
        </w:rPr>
        <w:t>διασποράς</w:t>
      </w:r>
      <w:r>
        <w:rPr>
          <w:color w:val="231F20"/>
          <w:spacing w:val="-11"/>
        </w:rPr>
        <w:t xml:space="preserve"> </w:t>
      </w:r>
      <w:r>
        <w:rPr>
          <w:color w:val="231F20"/>
        </w:rPr>
        <w:t>του</w:t>
      </w:r>
      <w:r>
        <w:rPr>
          <w:color w:val="231F20"/>
          <w:spacing w:val="-11"/>
        </w:rPr>
        <w:t xml:space="preserve"> </w:t>
      </w:r>
      <w:r>
        <w:rPr>
          <w:color w:val="231F20"/>
        </w:rPr>
        <w:t>σχήματος</w:t>
      </w:r>
      <w:r>
        <w:rPr>
          <w:color w:val="231F20"/>
          <w:spacing w:val="-11"/>
        </w:rPr>
        <w:t xml:space="preserve"> </w:t>
      </w:r>
      <w:r>
        <w:rPr>
          <w:color w:val="231F20"/>
        </w:rPr>
        <w:t xml:space="preserve">1. </w:t>
      </w:r>
      <w:r>
        <w:rPr>
          <w:color w:val="231F20"/>
          <w:spacing w:val="-4"/>
        </w:rPr>
        <w:t>Για</w:t>
      </w:r>
      <w:r>
        <w:rPr>
          <w:color w:val="231F20"/>
          <w:spacing w:val="-10"/>
        </w:rPr>
        <w:t xml:space="preserve"> </w:t>
      </w:r>
      <w:r>
        <w:rPr>
          <w:color w:val="231F20"/>
        </w:rPr>
        <w:t>να</w:t>
      </w:r>
      <w:r>
        <w:rPr>
          <w:color w:val="231F20"/>
          <w:spacing w:val="-9"/>
        </w:rPr>
        <w:t xml:space="preserve"> </w:t>
      </w:r>
      <w:r>
        <w:rPr>
          <w:color w:val="231F20"/>
        </w:rPr>
        <w:t>βρούμε</w:t>
      </w:r>
      <w:r>
        <w:rPr>
          <w:color w:val="231F20"/>
          <w:spacing w:val="-10"/>
        </w:rPr>
        <w:t xml:space="preserve"> </w:t>
      </w:r>
      <w:r>
        <w:rPr>
          <w:color w:val="231F20"/>
        </w:rPr>
        <w:t>τα</w:t>
      </w:r>
      <w:r>
        <w:rPr>
          <w:color w:val="231F20"/>
          <w:spacing w:val="-9"/>
        </w:rPr>
        <w:t xml:space="preserve"> </w:t>
      </w:r>
      <w:r>
        <w:rPr>
          <w:color w:val="231F20"/>
        </w:rPr>
        <w:t>α</w:t>
      </w:r>
      <w:r>
        <w:rPr>
          <w:color w:val="231F20"/>
          <w:spacing w:val="-9"/>
        </w:rPr>
        <w:t xml:space="preserve"> </w:t>
      </w:r>
      <w:r>
        <w:rPr>
          <w:color w:val="231F20"/>
        </w:rPr>
        <w:t>και</w:t>
      </w:r>
      <w:r>
        <w:rPr>
          <w:color w:val="231F20"/>
          <w:spacing w:val="-10"/>
        </w:rPr>
        <w:t xml:space="preserve"> </w:t>
      </w:r>
      <w:r>
        <w:rPr>
          <w:color w:val="231F20"/>
        </w:rPr>
        <w:t>β</w:t>
      </w:r>
      <w:r>
        <w:rPr>
          <w:color w:val="231F20"/>
          <w:spacing w:val="-9"/>
        </w:rPr>
        <w:t xml:space="preserve"> </w:t>
      </w:r>
      <w:r>
        <w:rPr>
          <w:color w:val="231F20"/>
        </w:rPr>
        <w:t>επιλέγουμε</w:t>
      </w:r>
      <w:r>
        <w:rPr>
          <w:color w:val="231F20"/>
          <w:spacing w:val="-10"/>
        </w:rPr>
        <w:t xml:space="preserve"> </w:t>
      </w:r>
      <w:r>
        <w:rPr>
          <w:color w:val="231F20"/>
        </w:rPr>
        <w:t>δύο</w:t>
      </w:r>
      <w:r>
        <w:rPr>
          <w:color w:val="231F20"/>
          <w:spacing w:val="-10"/>
        </w:rPr>
        <w:t xml:space="preserve"> </w:t>
      </w:r>
      <w:r>
        <w:rPr>
          <w:color w:val="231F20"/>
        </w:rPr>
        <w:t>σημεία,</w:t>
      </w:r>
      <w:r>
        <w:rPr>
          <w:color w:val="231F20"/>
          <w:spacing w:val="-9"/>
        </w:rPr>
        <w:t xml:space="preserve"> </w:t>
      </w:r>
      <w:r>
        <w:rPr>
          <w:color w:val="231F20"/>
        </w:rPr>
        <w:t>έστω</w:t>
      </w:r>
      <w:r>
        <w:rPr>
          <w:color w:val="231F20"/>
          <w:spacing w:val="-9"/>
        </w:rPr>
        <w:t xml:space="preserve"> </w:t>
      </w:r>
      <w:r>
        <w:rPr>
          <w:color w:val="231F20"/>
        </w:rPr>
        <w:t>τα</w:t>
      </w:r>
      <w:r>
        <w:rPr>
          <w:color w:val="231F20"/>
          <w:spacing w:val="-10"/>
        </w:rPr>
        <w:t xml:space="preserve"> </w:t>
      </w:r>
      <w:r>
        <w:rPr>
          <w:color w:val="231F20"/>
        </w:rPr>
        <w:t>Γ(173,67)</w:t>
      </w:r>
      <w:r>
        <w:rPr>
          <w:color w:val="231F20"/>
          <w:spacing w:val="-9"/>
        </w:rPr>
        <w:t xml:space="preserve"> </w:t>
      </w:r>
      <w:r>
        <w:rPr>
          <w:color w:val="231F20"/>
        </w:rPr>
        <w:t>και</w:t>
      </w:r>
      <w:r>
        <w:rPr>
          <w:color w:val="231F20"/>
          <w:spacing w:val="-9"/>
        </w:rPr>
        <w:t xml:space="preserve"> </w:t>
      </w:r>
      <w:r>
        <w:rPr>
          <w:color w:val="231F20"/>
        </w:rPr>
        <w:t>Σ(191,92) πάνω στην ευθεία που φέραμε «με το μάτι» και καταλήγουμε στην</w:t>
      </w:r>
      <w:r>
        <w:rPr>
          <w:color w:val="231F20"/>
          <w:spacing w:val="-28"/>
        </w:rPr>
        <w:t xml:space="preserve"> </w:t>
      </w:r>
      <w:r>
        <w:rPr>
          <w:color w:val="231F20"/>
        </w:rPr>
        <w:t>εξίσωση:</w:t>
      </w:r>
    </w:p>
    <w:p w:rsidR="00EE34C0" w:rsidRDefault="00EE34C0" w:rsidP="00EE34C0">
      <w:pPr>
        <w:pStyle w:val="a3"/>
        <w:tabs>
          <w:tab w:val="left" w:pos="9639"/>
          <w:tab w:val="left" w:pos="10198"/>
        </w:tabs>
        <w:spacing w:before="110"/>
        <w:ind w:left="1134" w:right="1991"/>
        <w:jc w:val="both"/>
      </w:pPr>
      <w:r>
        <w:rPr>
          <w:color w:val="231F20"/>
        </w:rPr>
        <w:t xml:space="preserve">                                                          y = -173,28+1,39x           (3)</w:t>
      </w:r>
    </w:p>
    <w:p w:rsidR="00EE34C0" w:rsidRDefault="00EE34C0" w:rsidP="00EE34C0">
      <w:pPr>
        <w:pStyle w:val="a3"/>
        <w:tabs>
          <w:tab w:val="left" w:pos="9639"/>
        </w:tabs>
        <w:spacing w:before="2"/>
        <w:ind w:left="1134" w:right="1991"/>
        <w:rPr>
          <w:sz w:val="17"/>
        </w:rPr>
      </w:pPr>
    </w:p>
    <w:p w:rsidR="00EE34C0" w:rsidRDefault="00EE34C0" w:rsidP="00EE34C0">
      <w:pPr>
        <w:pStyle w:val="a3"/>
        <w:tabs>
          <w:tab w:val="left" w:pos="9639"/>
        </w:tabs>
        <w:spacing w:line="328" w:lineRule="auto"/>
        <w:ind w:left="1134" w:right="1991"/>
        <w:jc w:val="both"/>
      </w:pPr>
      <w:r>
        <w:rPr>
          <w:color w:val="231F20"/>
        </w:rPr>
        <w:t>Επομένως, η ευθεία που κατά τη γνώμη μας προσαρμόζεται καλύτερα στα σημεία του διαγράμματος διασποράς διέρχεται από το σημείο (0,-173,28) και έχει συντελεστή διεύθυνσης 1,39.</w:t>
      </w:r>
    </w:p>
    <w:p w:rsidR="00B15636" w:rsidRDefault="00EE34C0" w:rsidP="00EE34C0">
      <w:pPr>
        <w:pStyle w:val="a3"/>
        <w:tabs>
          <w:tab w:val="left" w:pos="9639"/>
        </w:tabs>
        <w:spacing w:before="112" w:line="328" w:lineRule="auto"/>
        <w:ind w:left="1134" w:right="1991"/>
        <w:jc w:val="both"/>
        <w:rPr>
          <w:color w:val="231F20"/>
        </w:rPr>
      </w:pPr>
      <w:r>
        <w:rPr>
          <w:color w:val="231F20"/>
          <w:spacing w:val="-6"/>
        </w:rPr>
        <w:t xml:space="preserve">Την </w:t>
      </w:r>
      <w:r>
        <w:rPr>
          <w:color w:val="231F20"/>
        </w:rPr>
        <w:t xml:space="preserve">εξίσωση της ευθείας (3) μπορούμε να τη χρησιμοποιήσουμε για να εκτιμήσουμε μια τιμή της μεταβλητής </w:t>
      </w:r>
      <w:r>
        <w:rPr>
          <w:color w:val="231F20"/>
          <w:spacing w:val="-13"/>
        </w:rPr>
        <w:t xml:space="preserve">Υ, </w:t>
      </w:r>
      <w:r>
        <w:rPr>
          <w:color w:val="231F20"/>
        </w:rPr>
        <w:t>από κάποια τιμή της μεταβλητής Χ που ανήκει στο</w:t>
      </w:r>
      <w:r>
        <w:rPr>
          <w:color w:val="231F20"/>
          <w:spacing w:val="-4"/>
        </w:rPr>
        <w:t xml:space="preserve"> </w:t>
      </w:r>
      <w:r>
        <w:rPr>
          <w:color w:val="231F20"/>
        </w:rPr>
        <w:t>εύρος</w:t>
      </w:r>
      <w:r>
        <w:rPr>
          <w:color w:val="231F20"/>
          <w:spacing w:val="-5"/>
        </w:rPr>
        <w:t xml:space="preserve"> </w:t>
      </w:r>
      <w:r>
        <w:rPr>
          <w:color w:val="231F20"/>
        </w:rPr>
        <w:t>τιμών</w:t>
      </w:r>
      <w:r>
        <w:rPr>
          <w:color w:val="231F20"/>
          <w:spacing w:val="-4"/>
        </w:rPr>
        <w:t xml:space="preserve"> </w:t>
      </w:r>
      <w:r>
        <w:rPr>
          <w:color w:val="231F20"/>
        </w:rPr>
        <w:t>της</w:t>
      </w:r>
      <w:r>
        <w:rPr>
          <w:color w:val="231F20"/>
          <w:spacing w:val="-3"/>
        </w:rPr>
        <w:t xml:space="preserve"> </w:t>
      </w:r>
      <w:r>
        <w:rPr>
          <w:color w:val="231F20"/>
        </w:rPr>
        <w:t>τελευταίας.</w:t>
      </w:r>
      <w:r>
        <w:rPr>
          <w:color w:val="231F20"/>
          <w:spacing w:val="-15"/>
        </w:rPr>
        <w:t xml:space="preserve"> </w:t>
      </w:r>
      <w:r>
        <w:rPr>
          <w:color w:val="231F20"/>
        </w:rPr>
        <w:t>Αυτό</w:t>
      </w:r>
      <w:r>
        <w:rPr>
          <w:color w:val="231F20"/>
          <w:spacing w:val="-3"/>
        </w:rPr>
        <w:t xml:space="preserve"> </w:t>
      </w:r>
      <w:r>
        <w:rPr>
          <w:color w:val="231F20"/>
        </w:rPr>
        <w:t>συμβαίνει,</w:t>
      </w:r>
      <w:r>
        <w:rPr>
          <w:color w:val="231F20"/>
          <w:spacing w:val="-4"/>
        </w:rPr>
        <w:t xml:space="preserve"> </w:t>
      </w:r>
      <w:r>
        <w:rPr>
          <w:color w:val="231F20"/>
        </w:rPr>
        <w:t>διότι</w:t>
      </w:r>
      <w:r>
        <w:rPr>
          <w:color w:val="231F20"/>
          <w:spacing w:val="-4"/>
        </w:rPr>
        <w:t xml:space="preserve"> </w:t>
      </w:r>
      <w:r>
        <w:rPr>
          <w:color w:val="231F20"/>
        </w:rPr>
        <w:t>–για</w:t>
      </w:r>
      <w:r>
        <w:rPr>
          <w:color w:val="231F20"/>
          <w:spacing w:val="-4"/>
        </w:rPr>
        <w:t xml:space="preserve"> </w:t>
      </w:r>
      <w:r>
        <w:rPr>
          <w:color w:val="231F20"/>
        </w:rPr>
        <w:t>τιμές</w:t>
      </w:r>
      <w:r>
        <w:rPr>
          <w:color w:val="231F20"/>
          <w:spacing w:val="-3"/>
        </w:rPr>
        <w:t xml:space="preserve"> </w:t>
      </w:r>
      <w:r>
        <w:rPr>
          <w:color w:val="231F20"/>
        </w:rPr>
        <w:t>μικρότερες</w:t>
      </w:r>
      <w:r>
        <w:rPr>
          <w:color w:val="231F20"/>
          <w:spacing w:val="-5"/>
        </w:rPr>
        <w:t xml:space="preserve"> </w:t>
      </w:r>
      <w:r>
        <w:rPr>
          <w:color w:val="231F20"/>
        </w:rPr>
        <w:t>ή</w:t>
      </w:r>
      <w:r>
        <w:rPr>
          <w:color w:val="231F20"/>
          <w:spacing w:val="-4"/>
        </w:rPr>
        <w:t xml:space="preserve"> </w:t>
      </w:r>
      <w:r>
        <w:rPr>
          <w:color w:val="231F20"/>
        </w:rPr>
        <w:t xml:space="preserve">μεγαλύτερες από αυτές που παρατηρήθηκαν– δεν είμαστε σίγουροι ότι η γραμμική σχέση παραμένει. </w:t>
      </w:r>
      <w:r>
        <w:rPr>
          <w:color w:val="231F20"/>
          <w:spacing w:val="-4"/>
        </w:rPr>
        <w:t xml:space="preserve">Για </w:t>
      </w:r>
      <w:r>
        <w:rPr>
          <w:color w:val="231F20"/>
        </w:rPr>
        <w:t>παράδειγμα: ένας μαθητής με ύψος 1,81 εκτιμάται ότι θα έχει βάρος ίσο με y =-173,28+1,39∙181 = 78,1</w:t>
      </w:r>
      <w:r>
        <w:rPr>
          <w:color w:val="231F20"/>
          <w:spacing w:val="-5"/>
        </w:rPr>
        <w:t xml:space="preserve"> </w:t>
      </w:r>
      <w:r>
        <w:rPr>
          <w:color w:val="231F20"/>
        </w:rPr>
        <w:t>κιλά.</w:t>
      </w:r>
    </w:p>
    <w:p w:rsidR="00665997" w:rsidRDefault="00B15636" w:rsidP="00EE34C0">
      <w:pPr>
        <w:pStyle w:val="a3"/>
        <w:spacing w:before="84" w:line="328" w:lineRule="auto"/>
        <w:ind w:left="284" w:right="1130" w:hanging="3117"/>
        <w:jc w:val="both"/>
        <w:rPr>
          <w:sz w:val="17"/>
        </w:rPr>
      </w:pPr>
      <w:r>
        <w:rPr>
          <w:color w:val="231F20"/>
        </w:rPr>
        <w:t xml:space="preserve">Ο πιο εύκολος τρόπος χάραξης </w:t>
      </w:r>
    </w:p>
    <w:sectPr w:rsidR="00665997" w:rsidSect="006C3E35">
      <w:headerReference w:type="even" r:id="rId38"/>
      <w:pgSz w:w="11630" w:h="15600"/>
      <w:pgMar w:top="1260" w:right="0" w:bottom="280" w:left="0" w:header="7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DA" w:rsidRDefault="00D40EDA">
      <w:r>
        <w:separator/>
      </w:r>
    </w:p>
  </w:endnote>
  <w:endnote w:type="continuationSeparator" w:id="0">
    <w:p w:rsidR="00D40EDA" w:rsidRDefault="00D4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Gill Sans MT">
    <w:altName w:val="Arial"/>
    <w:charset w:val="00"/>
    <w:family w:val="swiss"/>
    <w:pitch w:val="variable"/>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Symbol Tiger Expert">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DA" w:rsidRDefault="00D40EDA">
      <w:r>
        <w:separator/>
      </w:r>
    </w:p>
  </w:footnote>
  <w:footnote w:type="continuationSeparator" w:id="0">
    <w:p w:rsidR="00D40EDA" w:rsidRDefault="00D40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B6" w:rsidRDefault="00D40EDA">
    <w:pPr>
      <w:pStyle w:val="a3"/>
      <w:spacing w:line="14" w:lineRule="auto"/>
    </w:pPr>
    <w:r>
      <w:pict>
        <v:rect id="_x0000_s2054" style="position:absolute;margin-left:0;margin-top:49.85pt;width:524.4pt;height:1pt;z-index:-24932864;mso-position-horizontal-relative:page;mso-position-vertical-relative:page" fillcolor="#357abf"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473.05pt;margin-top:36.3pt;width:51.85pt;height:12.1pt;z-index:-24931840;mso-position-horizontal-relative:page;mso-position-vertical-relative:page" filled="f" stroked="f">
          <v:textbox style="mso-next-textbox:#_x0000_s2052" inset="0,0,0,0">
            <w:txbxContent>
              <w:p w:rsidR="003D0FB6" w:rsidRDefault="003D0FB6">
                <w:pPr>
                  <w:spacing w:before="14"/>
                  <w:ind w:left="20"/>
                  <w:rPr>
                    <w:sz w:val="18"/>
                  </w:rPr>
                </w:pPr>
                <w:r>
                  <w:rPr>
                    <w:color w:val="231F20"/>
                    <w:spacing w:val="-3"/>
                    <w:sz w:val="18"/>
                  </w:rPr>
                  <w:t>ΣΤΑΤΙΣΤΙΚΗ</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B6" w:rsidRDefault="00D40EDA">
    <w:pPr>
      <w:pStyle w:val="a3"/>
      <w:spacing w:line="14" w:lineRule="auto"/>
    </w:pPr>
    <w:r>
      <w:pict>
        <v:rect id="_x0000_s2051" style="position:absolute;margin-left:56.7pt;margin-top:49.85pt;width:524.4pt;height:1pt;z-index:-24931328;mso-position-horizontal-relative:page;mso-position-vertical-relative:page" fillcolor="#357abf"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56pt;margin-top:36.3pt;width:51.85pt;height:12.1pt;z-index:-24930816;mso-position-horizontal-relative:page;mso-position-vertical-relative:page" filled="f" stroked="f">
          <v:textbox style="mso-next-textbox:#_x0000_s2050" inset="0,0,0,0">
            <w:txbxContent>
              <w:p w:rsidR="003D0FB6" w:rsidRDefault="003D0FB6">
                <w:pPr>
                  <w:spacing w:before="14"/>
                  <w:ind w:left="20"/>
                  <w:rPr>
                    <w:sz w:val="18"/>
                  </w:rPr>
                </w:pPr>
                <w:r>
                  <w:rPr>
                    <w:color w:val="231F20"/>
                    <w:spacing w:val="-3"/>
                    <w:sz w:val="18"/>
                  </w:rPr>
                  <w:t>ΣΤΑΤΙΣΤΙΚΗ</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B6" w:rsidRDefault="003D0FB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C01"/>
    <w:multiLevelType w:val="hybridMultilevel"/>
    <w:tmpl w:val="682CCCFE"/>
    <w:lvl w:ilvl="0" w:tplc="A1303D20">
      <w:start w:val="1"/>
      <w:numFmt w:val="decimal"/>
      <w:lvlText w:val="%1)"/>
      <w:lvlJc w:val="left"/>
      <w:pPr>
        <w:ind w:left="1417" w:hanging="284"/>
        <w:jc w:val="right"/>
      </w:pPr>
      <w:rPr>
        <w:rFonts w:ascii="Arial" w:eastAsia="Arial" w:hAnsi="Arial" w:cs="Arial" w:hint="default"/>
        <w:color w:val="231F20"/>
        <w:spacing w:val="-5"/>
        <w:w w:val="100"/>
        <w:sz w:val="20"/>
        <w:szCs w:val="20"/>
        <w:lang w:val="el-GR" w:eastAsia="en-US" w:bidi="ar-SA"/>
      </w:rPr>
    </w:lvl>
    <w:lvl w:ilvl="1" w:tplc="5086909C">
      <w:numFmt w:val="bullet"/>
      <w:lvlText w:val="•"/>
      <w:lvlJc w:val="left"/>
      <w:pPr>
        <w:ind w:left="2440" w:hanging="284"/>
      </w:pPr>
      <w:rPr>
        <w:rFonts w:hint="default"/>
        <w:lang w:val="el-GR" w:eastAsia="en-US" w:bidi="ar-SA"/>
      </w:rPr>
    </w:lvl>
    <w:lvl w:ilvl="2" w:tplc="1988B532">
      <w:numFmt w:val="bullet"/>
      <w:lvlText w:val="•"/>
      <w:lvlJc w:val="left"/>
      <w:pPr>
        <w:ind w:left="3460" w:hanging="284"/>
      </w:pPr>
      <w:rPr>
        <w:rFonts w:hint="default"/>
        <w:lang w:val="el-GR" w:eastAsia="en-US" w:bidi="ar-SA"/>
      </w:rPr>
    </w:lvl>
    <w:lvl w:ilvl="3" w:tplc="C20A8282">
      <w:numFmt w:val="bullet"/>
      <w:lvlText w:val="•"/>
      <w:lvlJc w:val="left"/>
      <w:pPr>
        <w:ind w:left="4480" w:hanging="284"/>
      </w:pPr>
      <w:rPr>
        <w:rFonts w:hint="default"/>
        <w:lang w:val="el-GR" w:eastAsia="en-US" w:bidi="ar-SA"/>
      </w:rPr>
    </w:lvl>
    <w:lvl w:ilvl="4" w:tplc="13343830">
      <w:numFmt w:val="bullet"/>
      <w:lvlText w:val="•"/>
      <w:lvlJc w:val="left"/>
      <w:pPr>
        <w:ind w:left="5500" w:hanging="284"/>
      </w:pPr>
      <w:rPr>
        <w:rFonts w:hint="default"/>
        <w:lang w:val="el-GR" w:eastAsia="en-US" w:bidi="ar-SA"/>
      </w:rPr>
    </w:lvl>
    <w:lvl w:ilvl="5" w:tplc="1BE2F20C">
      <w:numFmt w:val="bullet"/>
      <w:lvlText w:val="•"/>
      <w:lvlJc w:val="left"/>
      <w:pPr>
        <w:ind w:left="6520" w:hanging="284"/>
      </w:pPr>
      <w:rPr>
        <w:rFonts w:hint="default"/>
        <w:lang w:val="el-GR" w:eastAsia="en-US" w:bidi="ar-SA"/>
      </w:rPr>
    </w:lvl>
    <w:lvl w:ilvl="6" w:tplc="6A362766">
      <w:numFmt w:val="bullet"/>
      <w:lvlText w:val="•"/>
      <w:lvlJc w:val="left"/>
      <w:pPr>
        <w:ind w:left="7541" w:hanging="284"/>
      </w:pPr>
      <w:rPr>
        <w:rFonts w:hint="default"/>
        <w:lang w:val="el-GR" w:eastAsia="en-US" w:bidi="ar-SA"/>
      </w:rPr>
    </w:lvl>
    <w:lvl w:ilvl="7" w:tplc="C8702078">
      <w:numFmt w:val="bullet"/>
      <w:lvlText w:val="•"/>
      <w:lvlJc w:val="left"/>
      <w:pPr>
        <w:ind w:left="8561" w:hanging="284"/>
      </w:pPr>
      <w:rPr>
        <w:rFonts w:hint="default"/>
        <w:lang w:val="el-GR" w:eastAsia="en-US" w:bidi="ar-SA"/>
      </w:rPr>
    </w:lvl>
    <w:lvl w:ilvl="8" w:tplc="21B0C7B0">
      <w:numFmt w:val="bullet"/>
      <w:lvlText w:val="•"/>
      <w:lvlJc w:val="left"/>
      <w:pPr>
        <w:ind w:left="9581" w:hanging="284"/>
      </w:pPr>
      <w:rPr>
        <w:rFonts w:hint="default"/>
        <w:lang w:val="el-GR" w:eastAsia="en-US" w:bidi="ar-SA"/>
      </w:rPr>
    </w:lvl>
  </w:abstractNum>
  <w:abstractNum w:abstractNumId="1">
    <w:nsid w:val="015967F0"/>
    <w:multiLevelType w:val="hybridMultilevel"/>
    <w:tmpl w:val="4D74CD72"/>
    <w:lvl w:ilvl="0" w:tplc="41B884BC">
      <w:start w:val="1"/>
      <w:numFmt w:val="decimal"/>
      <w:lvlText w:val="%1)"/>
      <w:lvlJc w:val="left"/>
      <w:pPr>
        <w:ind w:left="3685" w:hanging="284"/>
      </w:pPr>
      <w:rPr>
        <w:rFonts w:ascii="Arial" w:eastAsia="Arial" w:hAnsi="Arial" w:cs="Arial" w:hint="default"/>
        <w:color w:val="231F20"/>
        <w:spacing w:val="-5"/>
        <w:w w:val="100"/>
        <w:sz w:val="20"/>
        <w:szCs w:val="20"/>
        <w:lang w:val="el-GR" w:eastAsia="en-US" w:bidi="ar-SA"/>
      </w:rPr>
    </w:lvl>
    <w:lvl w:ilvl="1" w:tplc="BF70ACC4">
      <w:numFmt w:val="bullet"/>
      <w:lvlText w:val="•"/>
      <w:lvlJc w:val="left"/>
      <w:pPr>
        <w:ind w:left="4474" w:hanging="284"/>
      </w:pPr>
      <w:rPr>
        <w:rFonts w:hint="default"/>
        <w:lang w:val="el-GR" w:eastAsia="en-US" w:bidi="ar-SA"/>
      </w:rPr>
    </w:lvl>
    <w:lvl w:ilvl="2" w:tplc="57D05E72">
      <w:numFmt w:val="bullet"/>
      <w:lvlText w:val="•"/>
      <w:lvlJc w:val="left"/>
      <w:pPr>
        <w:ind w:left="5268" w:hanging="284"/>
      </w:pPr>
      <w:rPr>
        <w:rFonts w:hint="default"/>
        <w:lang w:val="el-GR" w:eastAsia="en-US" w:bidi="ar-SA"/>
      </w:rPr>
    </w:lvl>
    <w:lvl w:ilvl="3" w:tplc="C27A73DE">
      <w:numFmt w:val="bullet"/>
      <w:lvlText w:val="•"/>
      <w:lvlJc w:val="left"/>
      <w:pPr>
        <w:ind w:left="6062" w:hanging="284"/>
      </w:pPr>
      <w:rPr>
        <w:rFonts w:hint="default"/>
        <w:lang w:val="el-GR" w:eastAsia="en-US" w:bidi="ar-SA"/>
      </w:rPr>
    </w:lvl>
    <w:lvl w:ilvl="4" w:tplc="82AEC29C">
      <w:numFmt w:val="bullet"/>
      <w:lvlText w:val="•"/>
      <w:lvlJc w:val="left"/>
      <w:pPr>
        <w:ind w:left="6856" w:hanging="284"/>
      </w:pPr>
      <w:rPr>
        <w:rFonts w:hint="default"/>
        <w:lang w:val="el-GR" w:eastAsia="en-US" w:bidi="ar-SA"/>
      </w:rPr>
    </w:lvl>
    <w:lvl w:ilvl="5" w:tplc="928EFEEA">
      <w:numFmt w:val="bullet"/>
      <w:lvlText w:val="•"/>
      <w:lvlJc w:val="left"/>
      <w:pPr>
        <w:ind w:left="7650" w:hanging="284"/>
      </w:pPr>
      <w:rPr>
        <w:rFonts w:hint="default"/>
        <w:lang w:val="el-GR" w:eastAsia="en-US" w:bidi="ar-SA"/>
      </w:rPr>
    </w:lvl>
    <w:lvl w:ilvl="6" w:tplc="0F42D1C6">
      <w:numFmt w:val="bullet"/>
      <w:lvlText w:val="•"/>
      <w:lvlJc w:val="left"/>
      <w:pPr>
        <w:ind w:left="8445" w:hanging="284"/>
      </w:pPr>
      <w:rPr>
        <w:rFonts w:hint="default"/>
        <w:lang w:val="el-GR" w:eastAsia="en-US" w:bidi="ar-SA"/>
      </w:rPr>
    </w:lvl>
    <w:lvl w:ilvl="7" w:tplc="3F2CE3F8">
      <w:numFmt w:val="bullet"/>
      <w:lvlText w:val="•"/>
      <w:lvlJc w:val="left"/>
      <w:pPr>
        <w:ind w:left="9239" w:hanging="284"/>
      </w:pPr>
      <w:rPr>
        <w:rFonts w:hint="default"/>
        <w:lang w:val="el-GR" w:eastAsia="en-US" w:bidi="ar-SA"/>
      </w:rPr>
    </w:lvl>
    <w:lvl w:ilvl="8" w:tplc="431614CC">
      <w:numFmt w:val="bullet"/>
      <w:lvlText w:val="•"/>
      <w:lvlJc w:val="left"/>
      <w:pPr>
        <w:ind w:left="10033" w:hanging="284"/>
      </w:pPr>
      <w:rPr>
        <w:rFonts w:hint="default"/>
        <w:lang w:val="el-GR" w:eastAsia="en-US" w:bidi="ar-SA"/>
      </w:rPr>
    </w:lvl>
  </w:abstractNum>
  <w:abstractNum w:abstractNumId="2">
    <w:nsid w:val="01F00392"/>
    <w:multiLevelType w:val="hybridMultilevel"/>
    <w:tmpl w:val="63589156"/>
    <w:lvl w:ilvl="0" w:tplc="F330F842">
      <w:start w:val="1"/>
      <w:numFmt w:val="decimal"/>
      <w:lvlText w:val="%1)"/>
      <w:lvlJc w:val="left"/>
      <w:pPr>
        <w:ind w:left="3681" w:hanging="280"/>
        <w:jc w:val="right"/>
      </w:pPr>
      <w:rPr>
        <w:rFonts w:ascii="Arial" w:eastAsia="Arial" w:hAnsi="Arial" w:cs="Arial" w:hint="default"/>
        <w:b/>
        <w:bCs/>
        <w:color w:val="231F20"/>
        <w:w w:val="99"/>
        <w:sz w:val="20"/>
        <w:szCs w:val="20"/>
        <w:lang w:val="el-GR" w:eastAsia="en-US" w:bidi="ar-SA"/>
      </w:rPr>
    </w:lvl>
    <w:lvl w:ilvl="1" w:tplc="9FAE483A">
      <w:start w:val="1"/>
      <w:numFmt w:val="decimal"/>
      <w:lvlText w:val="%2)"/>
      <w:lvlJc w:val="left"/>
      <w:pPr>
        <w:ind w:left="1734" w:hanging="320"/>
      </w:pPr>
      <w:rPr>
        <w:rFonts w:ascii="Arial" w:eastAsia="Arial" w:hAnsi="Arial" w:cs="Arial" w:hint="default"/>
        <w:color w:val="231F20"/>
        <w:spacing w:val="-25"/>
        <w:w w:val="100"/>
        <w:sz w:val="20"/>
        <w:szCs w:val="20"/>
        <w:lang w:val="el-GR" w:eastAsia="en-US" w:bidi="ar-SA"/>
      </w:rPr>
    </w:lvl>
    <w:lvl w:ilvl="2" w:tplc="7122BB6C">
      <w:start w:val="1"/>
      <w:numFmt w:val="decimal"/>
      <w:lvlText w:val="%3)"/>
      <w:lvlJc w:val="left"/>
      <w:pPr>
        <w:ind w:left="3681" w:hanging="280"/>
      </w:pPr>
      <w:rPr>
        <w:rFonts w:ascii="Arial" w:eastAsia="Arial" w:hAnsi="Arial" w:cs="Arial" w:hint="default"/>
        <w:b/>
        <w:bCs/>
        <w:color w:val="231F20"/>
        <w:w w:val="99"/>
        <w:sz w:val="20"/>
        <w:szCs w:val="20"/>
        <w:lang w:val="el-GR" w:eastAsia="en-US" w:bidi="ar-SA"/>
      </w:rPr>
    </w:lvl>
    <w:lvl w:ilvl="3" w:tplc="B9E06BE0">
      <w:numFmt w:val="bullet"/>
      <w:lvlText w:val="•"/>
      <w:lvlJc w:val="left"/>
      <w:pPr>
        <w:ind w:left="5444" w:hanging="280"/>
      </w:pPr>
      <w:rPr>
        <w:rFonts w:hint="default"/>
        <w:lang w:val="el-GR" w:eastAsia="en-US" w:bidi="ar-SA"/>
      </w:rPr>
    </w:lvl>
    <w:lvl w:ilvl="4" w:tplc="04209F12">
      <w:numFmt w:val="bullet"/>
      <w:lvlText w:val="•"/>
      <w:lvlJc w:val="left"/>
      <w:pPr>
        <w:ind w:left="6327" w:hanging="280"/>
      </w:pPr>
      <w:rPr>
        <w:rFonts w:hint="default"/>
        <w:lang w:val="el-GR" w:eastAsia="en-US" w:bidi="ar-SA"/>
      </w:rPr>
    </w:lvl>
    <w:lvl w:ilvl="5" w:tplc="E9282740">
      <w:numFmt w:val="bullet"/>
      <w:lvlText w:val="•"/>
      <w:lvlJc w:val="left"/>
      <w:pPr>
        <w:ind w:left="7209" w:hanging="280"/>
      </w:pPr>
      <w:rPr>
        <w:rFonts w:hint="default"/>
        <w:lang w:val="el-GR" w:eastAsia="en-US" w:bidi="ar-SA"/>
      </w:rPr>
    </w:lvl>
    <w:lvl w:ilvl="6" w:tplc="392477E0">
      <w:numFmt w:val="bullet"/>
      <w:lvlText w:val="•"/>
      <w:lvlJc w:val="left"/>
      <w:pPr>
        <w:ind w:left="8092" w:hanging="280"/>
      </w:pPr>
      <w:rPr>
        <w:rFonts w:hint="default"/>
        <w:lang w:val="el-GR" w:eastAsia="en-US" w:bidi="ar-SA"/>
      </w:rPr>
    </w:lvl>
    <w:lvl w:ilvl="7" w:tplc="52502FC6">
      <w:numFmt w:val="bullet"/>
      <w:lvlText w:val="•"/>
      <w:lvlJc w:val="left"/>
      <w:pPr>
        <w:ind w:left="8974" w:hanging="280"/>
      </w:pPr>
      <w:rPr>
        <w:rFonts w:hint="default"/>
        <w:lang w:val="el-GR" w:eastAsia="en-US" w:bidi="ar-SA"/>
      </w:rPr>
    </w:lvl>
    <w:lvl w:ilvl="8" w:tplc="0A60621A">
      <w:numFmt w:val="bullet"/>
      <w:lvlText w:val="•"/>
      <w:lvlJc w:val="left"/>
      <w:pPr>
        <w:ind w:left="9856" w:hanging="280"/>
      </w:pPr>
      <w:rPr>
        <w:rFonts w:hint="default"/>
        <w:lang w:val="el-GR" w:eastAsia="en-US" w:bidi="ar-SA"/>
      </w:rPr>
    </w:lvl>
  </w:abstractNum>
  <w:abstractNum w:abstractNumId="3">
    <w:nsid w:val="03643B54"/>
    <w:multiLevelType w:val="hybridMultilevel"/>
    <w:tmpl w:val="971A439A"/>
    <w:lvl w:ilvl="0" w:tplc="D30E7C22">
      <w:numFmt w:val="bullet"/>
      <w:lvlText w:val="—"/>
      <w:lvlJc w:val="left"/>
      <w:pPr>
        <w:ind w:left="284" w:hanging="284"/>
      </w:pPr>
      <w:rPr>
        <w:rFonts w:ascii="Arial" w:eastAsia="Arial" w:hAnsi="Arial" w:cs="Arial" w:hint="default"/>
        <w:color w:val="231F20"/>
        <w:spacing w:val="-28"/>
        <w:w w:val="100"/>
        <w:sz w:val="20"/>
        <w:szCs w:val="20"/>
        <w:lang w:val="el-GR" w:eastAsia="en-US" w:bidi="ar-SA"/>
      </w:rPr>
    </w:lvl>
    <w:lvl w:ilvl="1" w:tplc="9DDA563A">
      <w:numFmt w:val="bullet"/>
      <w:lvlText w:val="•"/>
      <w:lvlJc w:val="left"/>
      <w:pPr>
        <w:ind w:left="424" w:hanging="284"/>
      </w:pPr>
      <w:rPr>
        <w:rFonts w:hint="default"/>
        <w:lang w:val="el-GR" w:eastAsia="en-US" w:bidi="ar-SA"/>
      </w:rPr>
    </w:lvl>
    <w:lvl w:ilvl="2" w:tplc="7D42E36C">
      <w:numFmt w:val="bullet"/>
      <w:lvlText w:val="•"/>
      <w:lvlJc w:val="left"/>
      <w:pPr>
        <w:ind w:left="568" w:hanging="284"/>
      </w:pPr>
      <w:rPr>
        <w:rFonts w:hint="default"/>
        <w:lang w:val="el-GR" w:eastAsia="en-US" w:bidi="ar-SA"/>
      </w:rPr>
    </w:lvl>
    <w:lvl w:ilvl="3" w:tplc="608AF736">
      <w:numFmt w:val="bullet"/>
      <w:lvlText w:val="•"/>
      <w:lvlJc w:val="left"/>
      <w:pPr>
        <w:ind w:left="713" w:hanging="284"/>
      </w:pPr>
      <w:rPr>
        <w:rFonts w:hint="default"/>
        <w:lang w:val="el-GR" w:eastAsia="en-US" w:bidi="ar-SA"/>
      </w:rPr>
    </w:lvl>
    <w:lvl w:ilvl="4" w:tplc="92B81726">
      <w:numFmt w:val="bullet"/>
      <w:lvlText w:val="•"/>
      <w:lvlJc w:val="left"/>
      <w:pPr>
        <w:ind w:left="857" w:hanging="284"/>
      </w:pPr>
      <w:rPr>
        <w:rFonts w:hint="default"/>
        <w:lang w:val="el-GR" w:eastAsia="en-US" w:bidi="ar-SA"/>
      </w:rPr>
    </w:lvl>
    <w:lvl w:ilvl="5" w:tplc="54001D00">
      <w:numFmt w:val="bullet"/>
      <w:lvlText w:val="•"/>
      <w:lvlJc w:val="left"/>
      <w:pPr>
        <w:ind w:left="1001" w:hanging="284"/>
      </w:pPr>
      <w:rPr>
        <w:rFonts w:hint="default"/>
        <w:lang w:val="el-GR" w:eastAsia="en-US" w:bidi="ar-SA"/>
      </w:rPr>
    </w:lvl>
    <w:lvl w:ilvl="6" w:tplc="E82A1B04">
      <w:numFmt w:val="bullet"/>
      <w:lvlText w:val="•"/>
      <w:lvlJc w:val="left"/>
      <w:pPr>
        <w:ind w:left="1146" w:hanging="284"/>
      </w:pPr>
      <w:rPr>
        <w:rFonts w:hint="default"/>
        <w:lang w:val="el-GR" w:eastAsia="en-US" w:bidi="ar-SA"/>
      </w:rPr>
    </w:lvl>
    <w:lvl w:ilvl="7" w:tplc="B71086D2">
      <w:numFmt w:val="bullet"/>
      <w:lvlText w:val="•"/>
      <w:lvlJc w:val="left"/>
      <w:pPr>
        <w:ind w:left="1290" w:hanging="284"/>
      </w:pPr>
      <w:rPr>
        <w:rFonts w:hint="default"/>
        <w:lang w:val="el-GR" w:eastAsia="en-US" w:bidi="ar-SA"/>
      </w:rPr>
    </w:lvl>
    <w:lvl w:ilvl="8" w:tplc="8E1C481C">
      <w:numFmt w:val="bullet"/>
      <w:lvlText w:val="•"/>
      <w:lvlJc w:val="left"/>
      <w:pPr>
        <w:ind w:left="1434" w:hanging="284"/>
      </w:pPr>
      <w:rPr>
        <w:rFonts w:hint="default"/>
        <w:lang w:val="el-GR" w:eastAsia="en-US" w:bidi="ar-SA"/>
      </w:rPr>
    </w:lvl>
  </w:abstractNum>
  <w:abstractNum w:abstractNumId="4">
    <w:nsid w:val="03A155F9"/>
    <w:multiLevelType w:val="hybridMultilevel"/>
    <w:tmpl w:val="0F8A7796"/>
    <w:lvl w:ilvl="0" w:tplc="1690FC28">
      <w:start w:val="1"/>
      <w:numFmt w:val="decimal"/>
      <w:lvlText w:val="%1)"/>
      <w:lvlJc w:val="left"/>
      <w:pPr>
        <w:ind w:left="1493" w:hanging="360"/>
        <w:jc w:val="right"/>
      </w:pPr>
      <w:rPr>
        <w:rFonts w:ascii="Arial" w:eastAsia="Arial" w:hAnsi="Arial" w:cs="Arial" w:hint="default"/>
        <w:color w:val="231F20"/>
        <w:spacing w:val="-10"/>
        <w:w w:val="100"/>
        <w:sz w:val="20"/>
        <w:szCs w:val="20"/>
        <w:lang w:val="el-GR" w:eastAsia="en-US" w:bidi="ar-SA"/>
      </w:rPr>
    </w:lvl>
    <w:lvl w:ilvl="1" w:tplc="581CB1D8">
      <w:start w:val="1"/>
      <w:numFmt w:val="decimal"/>
      <w:lvlText w:val="%2)"/>
      <w:lvlJc w:val="left"/>
      <w:pPr>
        <w:ind w:left="1833" w:hanging="340"/>
        <w:jc w:val="right"/>
      </w:pPr>
      <w:rPr>
        <w:rFonts w:ascii="Arial" w:eastAsia="Arial" w:hAnsi="Arial" w:cs="Arial" w:hint="default"/>
        <w:color w:val="231F20"/>
        <w:spacing w:val="-9"/>
        <w:w w:val="100"/>
        <w:sz w:val="20"/>
        <w:szCs w:val="20"/>
        <w:lang w:val="el-GR" w:eastAsia="en-US" w:bidi="ar-SA"/>
      </w:rPr>
    </w:lvl>
    <w:lvl w:ilvl="2" w:tplc="17A6C05C">
      <w:start w:val="1"/>
      <w:numFmt w:val="decimal"/>
      <w:lvlText w:val="%3)"/>
      <w:lvlJc w:val="left"/>
      <w:pPr>
        <w:ind w:left="2153" w:hanging="320"/>
      </w:pPr>
      <w:rPr>
        <w:rFonts w:ascii="Arial" w:eastAsia="Arial" w:hAnsi="Arial" w:cs="Arial" w:hint="default"/>
        <w:color w:val="231F20"/>
        <w:spacing w:val="-25"/>
        <w:w w:val="100"/>
        <w:sz w:val="20"/>
        <w:szCs w:val="20"/>
        <w:lang w:val="el-GR" w:eastAsia="en-US" w:bidi="ar-SA"/>
      </w:rPr>
    </w:lvl>
    <w:lvl w:ilvl="3" w:tplc="026EA1B0">
      <w:numFmt w:val="bullet"/>
      <w:lvlText w:val="•"/>
      <w:lvlJc w:val="left"/>
      <w:pPr>
        <w:ind w:left="3640" w:hanging="320"/>
      </w:pPr>
      <w:rPr>
        <w:rFonts w:hint="default"/>
        <w:lang w:val="el-GR" w:eastAsia="en-US" w:bidi="ar-SA"/>
      </w:rPr>
    </w:lvl>
    <w:lvl w:ilvl="4" w:tplc="68028206">
      <w:numFmt w:val="bullet"/>
      <w:lvlText w:val="•"/>
      <w:lvlJc w:val="left"/>
      <w:pPr>
        <w:ind w:left="4120" w:hanging="320"/>
      </w:pPr>
      <w:rPr>
        <w:rFonts w:hint="default"/>
        <w:lang w:val="el-GR" w:eastAsia="en-US" w:bidi="ar-SA"/>
      </w:rPr>
    </w:lvl>
    <w:lvl w:ilvl="5" w:tplc="BF10499E">
      <w:numFmt w:val="bullet"/>
      <w:lvlText w:val="•"/>
      <w:lvlJc w:val="left"/>
      <w:pPr>
        <w:ind w:left="5370" w:hanging="320"/>
      </w:pPr>
      <w:rPr>
        <w:rFonts w:hint="default"/>
        <w:lang w:val="el-GR" w:eastAsia="en-US" w:bidi="ar-SA"/>
      </w:rPr>
    </w:lvl>
    <w:lvl w:ilvl="6" w:tplc="AC40829E">
      <w:numFmt w:val="bullet"/>
      <w:lvlText w:val="•"/>
      <w:lvlJc w:val="left"/>
      <w:pPr>
        <w:ind w:left="6620" w:hanging="320"/>
      </w:pPr>
      <w:rPr>
        <w:rFonts w:hint="default"/>
        <w:lang w:val="el-GR" w:eastAsia="en-US" w:bidi="ar-SA"/>
      </w:rPr>
    </w:lvl>
    <w:lvl w:ilvl="7" w:tplc="7CDEEA3A">
      <w:numFmt w:val="bullet"/>
      <w:lvlText w:val="•"/>
      <w:lvlJc w:val="left"/>
      <w:pPr>
        <w:ind w:left="7870" w:hanging="320"/>
      </w:pPr>
      <w:rPr>
        <w:rFonts w:hint="default"/>
        <w:lang w:val="el-GR" w:eastAsia="en-US" w:bidi="ar-SA"/>
      </w:rPr>
    </w:lvl>
    <w:lvl w:ilvl="8" w:tplc="67C43D0A">
      <w:numFmt w:val="bullet"/>
      <w:lvlText w:val="•"/>
      <w:lvlJc w:val="left"/>
      <w:pPr>
        <w:ind w:left="9121" w:hanging="320"/>
      </w:pPr>
      <w:rPr>
        <w:rFonts w:hint="default"/>
        <w:lang w:val="el-GR" w:eastAsia="en-US" w:bidi="ar-SA"/>
      </w:rPr>
    </w:lvl>
  </w:abstractNum>
  <w:abstractNum w:abstractNumId="5">
    <w:nsid w:val="048E7AC1"/>
    <w:multiLevelType w:val="hybridMultilevel"/>
    <w:tmpl w:val="33A0FC62"/>
    <w:lvl w:ilvl="0" w:tplc="CE7E6218">
      <w:numFmt w:val="bullet"/>
      <w:lvlText w:val="—"/>
      <w:lvlJc w:val="left"/>
      <w:pPr>
        <w:ind w:left="1842" w:hanging="426"/>
      </w:pPr>
      <w:rPr>
        <w:rFonts w:ascii="Arial" w:eastAsia="Arial" w:hAnsi="Arial" w:cs="Arial" w:hint="default"/>
        <w:color w:val="231F20"/>
        <w:spacing w:val="-3"/>
        <w:w w:val="100"/>
        <w:sz w:val="20"/>
        <w:szCs w:val="20"/>
        <w:lang w:val="el-GR" w:eastAsia="en-US" w:bidi="ar-SA"/>
      </w:rPr>
    </w:lvl>
    <w:lvl w:ilvl="1" w:tplc="8D7661A6">
      <w:numFmt w:val="bullet"/>
      <w:lvlText w:val="•"/>
      <w:lvlJc w:val="left"/>
      <w:pPr>
        <w:ind w:left="3680" w:hanging="426"/>
      </w:pPr>
      <w:rPr>
        <w:rFonts w:hint="default"/>
        <w:lang w:val="el-GR" w:eastAsia="en-US" w:bidi="ar-SA"/>
      </w:rPr>
    </w:lvl>
    <w:lvl w:ilvl="2" w:tplc="90929C08">
      <w:numFmt w:val="bullet"/>
      <w:lvlText w:val="•"/>
      <w:lvlJc w:val="left"/>
      <w:pPr>
        <w:ind w:left="4184" w:hanging="426"/>
      </w:pPr>
      <w:rPr>
        <w:rFonts w:hint="default"/>
        <w:lang w:val="el-GR" w:eastAsia="en-US" w:bidi="ar-SA"/>
      </w:rPr>
    </w:lvl>
    <w:lvl w:ilvl="3" w:tplc="603E81C6">
      <w:numFmt w:val="bullet"/>
      <w:lvlText w:val="•"/>
      <w:lvlJc w:val="left"/>
      <w:pPr>
        <w:ind w:left="4689" w:hanging="426"/>
      </w:pPr>
      <w:rPr>
        <w:rFonts w:hint="default"/>
        <w:lang w:val="el-GR" w:eastAsia="en-US" w:bidi="ar-SA"/>
      </w:rPr>
    </w:lvl>
    <w:lvl w:ilvl="4" w:tplc="F1723E98">
      <w:numFmt w:val="bullet"/>
      <w:lvlText w:val="•"/>
      <w:lvlJc w:val="left"/>
      <w:pPr>
        <w:ind w:left="5193" w:hanging="426"/>
      </w:pPr>
      <w:rPr>
        <w:rFonts w:hint="default"/>
        <w:lang w:val="el-GR" w:eastAsia="en-US" w:bidi="ar-SA"/>
      </w:rPr>
    </w:lvl>
    <w:lvl w:ilvl="5" w:tplc="9DB0F86A">
      <w:numFmt w:val="bullet"/>
      <w:lvlText w:val="•"/>
      <w:lvlJc w:val="left"/>
      <w:pPr>
        <w:ind w:left="5698" w:hanging="426"/>
      </w:pPr>
      <w:rPr>
        <w:rFonts w:hint="default"/>
        <w:lang w:val="el-GR" w:eastAsia="en-US" w:bidi="ar-SA"/>
      </w:rPr>
    </w:lvl>
    <w:lvl w:ilvl="6" w:tplc="BFEA009E">
      <w:numFmt w:val="bullet"/>
      <w:lvlText w:val="•"/>
      <w:lvlJc w:val="left"/>
      <w:pPr>
        <w:ind w:left="6202" w:hanging="426"/>
      </w:pPr>
      <w:rPr>
        <w:rFonts w:hint="default"/>
        <w:lang w:val="el-GR" w:eastAsia="en-US" w:bidi="ar-SA"/>
      </w:rPr>
    </w:lvl>
    <w:lvl w:ilvl="7" w:tplc="2F10E5E8">
      <w:numFmt w:val="bullet"/>
      <w:lvlText w:val="•"/>
      <w:lvlJc w:val="left"/>
      <w:pPr>
        <w:ind w:left="6707" w:hanging="426"/>
      </w:pPr>
      <w:rPr>
        <w:rFonts w:hint="default"/>
        <w:lang w:val="el-GR" w:eastAsia="en-US" w:bidi="ar-SA"/>
      </w:rPr>
    </w:lvl>
    <w:lvl w:ilvl="8" w:tplc="72443406">
      <w:numFmt w:val="bullet"/>
      <w:lvlText w:val="•"/>
      <w:lvlJc w:val="left"/>
      <w:pPr>
        <w:ind w:left="7211" w:hanging="426"/>
      </w:pPr>
      <w:rPr>
        <w:rFonts w:hint="default"/>
        <w:lang w:val="el-GR" w:eastAsia="en-US" w:bidi="ar-SA"/>
      </w:rPr>
    </w:lvl>
  </w:abstractNum>
  <w:abstractNum w:abstractNumId="6">
    <w:nsid w:val="07434293"/>
    <w:multiLevelType w:val="hybridMultilevel"/>
    <w:tmpl w:val="984C1B44"/>
    <w:lvl w:ilvl="0" w:tplc="43A45E7C">
      <w:start w:val="1"/>
      <w:numFmt w:val="decimal"/>
      <w:lvlText w:val="%1)"/>
      <w:lvlJc w:val="left"/>
      <w:pPr>
        <w:ind w:left="1413" w:hanging="280"/>
        <w:jc w:val="right"/>
      </w:pPr>
      <w:rPr>
        <w:rFonts w:ascii="Arial" w:eastAsia="Arial" w:hAnsi="Arial" w:cs="Arial" w:hint="default"/>
        <w:b/>
        <w:bCs/>
        <w:color w:val="231F20"/>
        <w:w w:val="99"/>
        <w:sz w:val="20"/>
        <w:szCs w:val="20"/>
        <w:lang w:val="el-GR" w:eastAsia="en-US" w:bidi="ar-SA"/>
      </w:rPr>
    </w:lvl>
    <w:lvl w:ilvl="1" w:tplc="331C04C2">
      <w:numFmt w:val="bullet"/>
      <w:lvlText w:val="•"/>
      <w:lvlJc w:val="left"/>
      <w:pPr>
        <w:ind w:left="4080" w:hanging="280"/>
      </w:pPr>
      <w:rPr>
        <w:rFonts w:hint="default"/>
        <w:lang w:val="el-GR" w:eastAsia="en-US" w:bidi="ar-SA"/>
      </w:rPr>
    </w:lvl>
    <w:lvl w:ilvl="2" w:tplc="F0708B8A">
      <w:numFmt w:val="bullet"/>
      <w:lvlText w:val="•"/>
      <w:lvlJc w:val="left"/>
      <w:pPr>
        <w:ind w:left="4917" w:hanging="280"/>
      </w:pPr>
      <w:rPr>
        <w:rFonts w:hint="default"/>
        <w:lang w:val="el-GR" w:eastAsia="en-US" w:bidi="ar-SA"/>
      </w:rPr>
    </w:lvl>
    <w:lvl w:ilvl="3" w:tplc="C2B2D2D0">
      <w:numFmt w:val="bullet"/>
      <w:lvlText w:val="•"/>
      <w:lvlJc w:val="left"/>
      <w:pPr>
        <w:ind w:left="5755" w:hanging="280"/>
      </w:pPr>
      <w:rPr>
        <w:rFonts w:hint="default"/>
        <w:lang w:val="el-GR" w:eastAsia="en-US" w:bidi="ar-SA"/>
      </w:rPr>
    </w:lvl>
    <w:lvl w:ilvl="4" w:tplc="0D222E46">
      <w:numFmt w:val="bullet"/>
      <w:lvlText w:val="•"/>
      <w:lvlJc w:val="left"/>
      <w:pPr>
        <w:ind w:left="6593" w:hanging="280"/>
      </w:pPr>
      <w:rPr>
        <w:rFonts w:hint="default"/>
        <w:lang w:val="el-GR" w:eastAsia="en-US" w:bidi="ar-SA"/>
      </w:rPr>
    </w:lvl>
    <w:lvl w:ilvl="5" w:tplc="7A8E39DE">
      <w:numFmt w:val="bullet"/>
      <w:lvlText w:val="•"/>
      <w:lvlJc w:val="left"/>
      <w:pPr>
        <w:ind w:left="7431" w:hanging="280"/>
      </w:pPr>
      <w:rPr>
        <w:rFonts w:hint="default"/>
        <w:lang w:val="el-GR" w:eastAsia="en-US" w:bidi="ar-SA"/>
      </w:rPr>
    </w:lvl>
    <w:lvl w:ilvl="6" w:tplc="7ECCEAD2">
      <w:numFmt w:val="bullet"/>
      <w:lvlText w:val="•"/>
      <w:lvlJc w:val="left"/>
      <w:pPr>
        <w:ind w:left="8269" w:hanging="280"/>
      </w:pPr>
      <w:rPr>
        <w:rFonts w:hint="default"/>
        <w:lang w:val="el-GR" w:eastAsia="en-US" w:bidi="ar-SA"/>
      </w:rPr>
    </w:lvl>
    <w:lvl w:ilvl="7" w:tplc="1C7AC5E0">
      <w:numFmt w:val="bullet"/>
      <w:lvlText w:val="•"/>
      <w:lvlJc w:val="left"/>
      <w:pPr>
        <w:ind w:left="9107" w:hanging="280"/>
      </w:pPr>
      <w:rPr>
        <w:rFonts w:hint="default"/>
        <w:lang w:val="el-GR" w:eastAsia="en-US" w:bidi="ar-SA"/>
      </w:rPr>
    </w:lvl>
    <w:lvl w:ilvl="8" w:tplc="ACE2F532">
      <w:numFmt w:val="bullet"/>
      <w:lvlText w:val="•"/>
      <w:lvlJc w:val="left"/>
      <w:pPr>
        <w:ind w:left="9945" w:hanging="280"/>
      </w:pPr>
      <w:rPr>
        <w:rFonts w:hint="default"/>
        <w:lang w:val="el-GR" w:eastAsia="en-US" w:bidi="ar-SA"/>
      </w:rPr>
    </w:lvl>
  </w:abstractNum>
  <w:abstractNum w:abstractNumId="7">
    <w:nsid w:val="09F64BE5"/>
    <w:multiLevelType w:val="hybridMultilevel"/>
    <w:tmpl w:val="AB44F280"/>
    <w:lvl w:ilvl="0" w:tplc="C4DA6FD0">
      <w:start w:val="1"/>
      <w:numFmt w:val="decimal"/>
      <w:lvlText w:val="%1)"/>
      <w:lvlJc w:val="left"/>
      <w:pPr>
        <w:ind w:left="3741" w:hanging="340"/>
      </w:pPr>
      <w:rPr>
        <w:rFonts w:ascii="Arial" w:eastAsia="Arial" w:hAnsi="Arial" w:cs="Arial" w:hint="default"/>
        <w:color w:val="231F20"/>
        <w:spacing w:val="-22"/>
        <w:w w:val="100"/>
        <w:sz w:val="20"/>
        <w:szCs w:val="20"/>
        <w:lang w:val="el-GR" w:eastAsia="en-US" w:bidi="ar-SA"/>
      </w:rPr>
    </w:lvl>
    <w:lvl w:ilvl="1" w:tplc="DDDC0172">
      <w:numFmt w:val="bullet"/>
      <w:lvlText w:val="•"/>
      <w:lvlJc w:val="left"/>
      <w:pPr>
        <w:ind w:left="4528" w:hanging="340"/>
      </w:pPr>
      <w:rPr>
        <w:rFonts w:hint="default"/>
        <w:lang w:val="el-GR" w:eastAsia="en-US" w:bidi="ar-SA"/>
      </w:rPr>
    </w:lvl>
    <w:lvl w:ilvl="2" w:tplc="CB16862A">
      <w:numFmt w:val="bullet"/>
      <w:lvlText w:val="•"/>
      <w:lvlJc w:val="left"/>
      <w:pPr>
        <w:ind w:left="5316" w:hanging="340"/>
      </w:pPr>
      <w:rPr>
        <w:rFonts w:hint="default"/>
        <w:lang w:val="el-GR" w:eastAsia="en-US" w:bidi="ar-SA"/>
      </w:rPr>
    </w:lvl>
    <w:lvl w:ilvl="3" w:tplc="9188A834">
      <w:numFmt w:val="bullet"/>
      <w:lvlText w:val="•"/>
      <w:lvlJc w:val="left"/>
      <w:pPr>
        <w:ind w:left="6104" w:hanging="340"/>
      </w:pPr>
      <w:rPr>
        <w:rFonts w:hint="default"/>
        <w:lang w:val="el-GR" w:eastAsia="en-US" w:bidi="ar-SA"/>
      </w:rPr>
    </w:lvl>
    <w:lvl w:ilvl="4" w:tplc="4D1CB9D2">
      <w:numFmt w:val="bullet"/>
      <w:lvlText w:val="•"/>
      <w:lvlJc w:val="left"/>
      <w:pPr>
        <w:ind w:left="6892" w:hanging="340"/>
      </w:pPr>
      <w:rPr>
        <w:rFonts w:hint="default"/>
        <w:lang w:val="el-GR" w:eastAsia="en-US" w:bidi="ar-SA"/>
      </w:rPr>
    </w:lvl>
    <w:lvl w:ilvl="5" w:tplc="2034F29A">
      <w:numFmt w:val="bullet"/>
      <w:lvlText w:val="•"/>
      <w:lvlJc w:val="left"/>
      <w:pPr>
        <w:ind w:left="7680" w:hanging="340"/>
      </w:pPr>
      <w:rPr>
        <w:rFonts w:hint="default"/>
        <w:lang w:val="el-GR" w:eastAsia="en-US" w:bidi="ar-SA"/>
      </w:rPr>
    </w:lvl>
    <w:lvl w:ilvl="6" w:tplc="A774A4A4">
      <w:numFmt w:val="bullet"/>
      <w:lvlText w:val="•"/>
      <w:lvlJc w:val="left"/>
      <w:pPr>
        <w:ind w:left="8469" w:hanging="340"/>
      </w:pPr>
      <w:rPr>
        <w:rFonts w:hint="default"/>
        <w:lang w:val="el-GR" w:eastAsia="en-US" w:bidi="ar-SA"/>
      </w:rPr>
    </w:lvl>
    <w:lvl w:ilvl="7" w:tplc="8F2042BC">
      <w:numFmt w:val="bullet"/>
      <w:lvlText w:val="•"/>
      <w:lvlJc w:val="left"/>
      <w:pPr>
        <w:ind w:left="9257" w:hanging="340"/>
      </w:pPr>
      <w:rPr>
        <w:rFonts w:hint="default"/>
        <w:lang w:val="el-GR" w:eastAsia="en-US" w:bidi="ar-SA"/>
      </w:rPr>
    </w:lvl>
    <w:lvl w:ilvl="8" w:tplc="B548FEA2">
      <w:numFmt w:val="bullet"/>
      <w:lvlText w:val="•"/>
      <w:lvlJc w:val="left"/>
      <w:pPr>
        <w:ind w:left="10045" w:hanging="340"/>
      </w:pPr>
      <w:rPr>
        <w:rFonts w:hint="default"/>
        <w:lang w:val="el-GR" w:eastAsia="en-US" w:bidi="ar-SA"/>
      </w:rPr>
    </w:lvl>
  </w:abstractNum>
  <w:abstractNum w:abstractNumId="8">
    <w:nsid w:val="0C5970A7"/>
    <w:multiLevelType w:val="hybridMultilevel"/>
    <w:tmpl w:val="0A3882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A418EA"/>
    <w:multiLevelType w:val="hybridMultilevel"/>
    <w:tmpl w:val="D720A704"/>
    <w:lvl w:ilvl="0" w:tplc="D9AC284C">
      <w:start w:val="1"/>
      <w:numFmt w:val="decimal"/>
      <w:lvlText w:val="%1)"/>
      <w:lvlJc w:val="left"/>
      <w:pPr>
        <w:ind w:left="1417" w:hanging="284"/>
      </w:pPr>
      <w:rPr>
        <w:rFonts w:ascii="Arial" w:eastAsia="Arial" w:hAnsi="Arial" w:cs="Arial" w:hint="default"/>
        <w:color w:val="231F20"/>
        <w:spacing w:val="-5"/>
        <w:w w:val="100"/>
        <w:sz w:val="20"/>
        <w:szCs w:val="20"/>
        <w:lang w:val="el-GR" w:eastAsia="en-US" w:bidi="ar-SA"/>
      </w:rPr>
    </w:lvl>
    <w:lvl w:ilvl="1" w:tplc="550C443E">
      <w:numFmt w:val="bullet"/>
      <w:lvlText w:val="•"/>
      <w:lvlJc w:val="left"/>
      <w:pPr>
        <w:ind w:left="2440" w:hanging="284"/>
      </w:pPr>
      <w:rPr>
        <w:rFonts w:hint="default"/>
        <w:lang w:val="el-GR" w:eastAsia="en-US" w:bidi="ar-SA"/>
      </w:rPr>
    </w:lvl>
    <w:lvl w:ilvl="2" w:tplc="54E2B584">
      <w:numFmt w:val="bullet"/>
      <w:lvlText w:val="•"/>
      <w:lvlJc w:val="left"/>
      <w:pPr>
        <w:ind w:left="3460" w:hanging="284"/>
      </w:pPr>
      <w:rPr>
        <w:rFonts w:hint="default"/>
        <w:lang w:val="el-GR" w:eastAsia="en-US" w:bidi="ar-SA"/>
      </w:rPr>
    </w:lvl>
    <w:lvl w:ilvl="3" w:tplc="3766BB12">
      <w:numFmt w:val="bullet"/>
      <w:lvlText w:val="•"/>
      <w:lvlJc w:val="left"/>
      <w:pPr>
        <w:ind w:left="4480" w:hanging="284"/>
      </w:pPr>
      <w:rPr>
        <w:rFonts w:hint="default"/>
        <w:lang w:val="el-GR" w:eastAsia="en-US" w:bidi="ar-SA"/>
      </w:rPr>
    </w:lvl>
    <w:lvl w:ilvl="4" w:tplc="1E46B4AC">
      <w:numFmt w:val="bullet"/>
      <w:lvlText w:val="•"/>
      <w:lvlJc w:val="left"/>
      <w:pPr>
        <w:ind w:left="5500" w:hanging="284"/>
      </w:pPr>
      <w:rPr>
        <w:rFonts w:hint="default"/>
        <w:lang w:val="el-GR" w:eastAsia="en-US" w:bidi="ar-SA"/>
      </w:rPr>
    </w:lvl>
    <w:lvl w:ilvl="5" w:tplc="AF7EFFA4">
      <w:numFmt w:val="bullet"/>
      <w:lvlText w:val="•"/>
      <w:lvlJc w:val="left"/>
      <w:pPr>
        <w:ind w:left="6520" w:hanging="284"/>
      </w:pPr>
      <w:rPr>
        <w:rFonts w:hint="default"/>
        <w:lang w:val="el-GR" w:eastAsia="en-US" w:bidi="ar-SA"/>
      </w:rPr>
    </w:lvl>
    <w:lvl w:ilvl="6" w:tplc="EB80506E">
      <w:numFmt w:val="bullet"/>
      <w:lvlText w:val="•"/>
      <w:lvlJc w:val="left"/>
      <w:pPr>
        <w:ind w:left="7541" w:hanging="284"/>
      </w:pPr>
      <w:rPr>
        <w:rFonts w:hint="default"/>
        <w:lang w:val="el-GR" w:eastAsia="en-US" w:bidi="ar-SA"/>
      </w:rPr>
    </w:lvl>
    <w:lvl w:ilvl="7" w:tplc="F118CFEC">
      <w:numFmt w:val="bullet"/>
      <w:lvlText w:val="•"/>
      <w:lvlJc w:val="left"/>
      <w:pPr>
        <w:ind w:left="8561" w:hanging="284"/>
      </w:pPr>
      <w:rPr>
        <w:rFonts w:hint="default"/>
        <w:lang w:val="el-GR" w:eastAsia="en-US" w:bidi="ar-SA"/>
      </w:rPr>
    </w:lvl>
    <w:lvl w:ilvl="8" w:tplc="4DCCE29C">
      <w:numFmt w:val="bullet"/>
      <w:lvlText w:val="•"/>
      <w:lvlJc w:val="left"/>
      <w:pPr>
        <w:ind w:left="9581" w:hanging="284"/>
      </w:pPr>
      <w:rPr>
        <w:rFonts w:hint="default"/>
        <w:lang w:val="el-GR" w:eastAsia="en-US" w:bidi="ar-SA"/>
      </w:rPr>
    </w:lvl>
  </w:abstractNum>
  <w:abstractNum w:abstractNumId="10">
    <w:nsid w:val="138A3ECF"/>
    <w:multiLevelType w:val="hybridMultilevel"/>
    <w:tmpl w:val="C860B31C"/>
    <w:lvl w:ilvl="0" w:tplc="04080001">
      <w:start w:val="1"/>
      <w:numFmt w:val="bullet"/>
      <w:lvlText w:val=""/>
      <w:lvlJc w:val="left"/>
      <w:pPr>
        <w:ind w:left="1910" w:hanging="360"/>
      </w:pPr>
      <w:rPr>
        <w:rFonts w:ascii="Symbol" w:hAnsi="Symbol" w:hint="default"/>
      </w:rPr>
    </w:lvl>
    <w:lvl w:ilvl="1" w:tplc="04080003" w:tentative="1">
      <w:start w:val="1"/>
      <w:numFmt w:val="bullet"/>
      <w:lvlText w:val="o"/>
      <w:lvlJc w:val="left"/>
      <w:pPr>
        <w:ind w:left="2630" w:hanging="360"/>
      </w:pPr>
      <w:rPr>
        <w:rFonts w:ascii="Courier New" w:hAnsi="Courier New" w:cs="Courier New" w:hint="default"/>
      </w:rPr>
    </w:lvl>
    <w:lvl w:ilvl="2" w:tplc="04080005" w:tentative="1">
      <w:start w:val="1"/>
      <w:numFmt w:val="bullet"/>
      <w:lvlText w:val=""/>
      <w:lvlJc w:val="left"/>
      <w:pPr>
        <w:ind w:left="3350" w:hanging="360"/>
      </w:pPr>
      <w:rPr>
        <w:rFonts w:ascii="Wingdings" w:hAnsi="Wingdings" w:hint="default"/>
      </w:rPr>
    </w:lvl>
    <w:lvl w:ilvl="3" w:tplc="04080001" w:tentative="1">
      <w:start w:val="1"/>
      <w:numFmt w:val="bullet"/>
      <w:lvlText w:val=""/>
      <w:lvlJc w:val="left"/>
      <w:pPr>
        <w:ind w:left="4070" w:hanging="360"/>
      </w:pPr>
      <w:rPr>
        <w:rFonts w:ascii="Symbol" w:hAnsi="Symbol" w:hint="default"/>
      </w:rPr>
    </w:lvl>
    <w:lvl w:ilvl="4" w:tplc="04080003" w:tentative="1">
      <w:start w:val="1"/>
      <w:numFmt w:val="bullet"/>
      <w:lvlText w:val="o"/>
      <w:lvlJc w:val="left"/>
      <w:pPr>
        <w:ind w:left="4790" w:hanging="360"/>
      </w:pPr>
      <w:rPr>
        <w:rFonts w:ascii="Courier New" w:hAnsi="Courier New" w:cs="Courier New" w:hint="default"/>
      </w:rPr>
    </w:lvl>
    <w:lvl w:ilvl="5" w:tplc="04080005" w:tentative="1">
      <w:start w:val="1"/>
      <w:numFmt w:val="bullet"/>
      <w:lvlText w:val=""/>
      <w:lvlJc w:val="left"/>
      <w:pPr>
        <w:ind w:left="5510" w:hanging="360"/>
      </w:pPr>
      <w:rPr>
        <w:rFonts w:ascii="Wingdings" w:hAnsi="Wingdings" w:hint="default"/>
      </w:rPr>
    </w:lvl>
    <w:lvl w:ilvl="6" w:tplc="04080001" w:tentative="1">
      <w:start w:val="1"/>
      <w:numFmt w:val="bullet"/>
      <w:lvlText w:val=""/>
      <w:lvlJc w:val="left"/>
      <w:pPr>
        <w:ind w:left="6230" w:hanging="360"/>
      </w:pPr>
      <w:rPr>
        <w:rFonts w:ascii="Symbol" w:hAnsi="Symbol" w:hint="default"/>
      </w:rPr>
    </w:lvl>
    <w:lvl w:ilvl="7" w:tplc="04080003" w:tentative="1">
      <w:start w:val="1"/>
      <w:numFmt w:val="bullet"/>
      <w:lvlText w:val="o"/>
      <w:lvlJc w:val="left"/>
      <w:pPr>
        <w:ind w:left="6950" w:hanging="360"/>
      </w:pPr>
      <w:rPr>
        <w:rFonts w:ascii="Courier New" w:hAnsi="Courier New" w:cs="Courier New" w:hint="default"/>
      </w:rPr>
    </w:lvl>
    <w:lvl w:ilvl="8" w:tplc="04080005" w:tentative="1">
      <w:start w:val="1"/>
      <w:numFmt w:val="bullet"/>
      <w:lvlText w:val=""/>
      <w:lvlJc w:val="left"/>
      <w:pPr>
        <w:ind w:left="7670" w:hanging="360"/>
      </w:pPr>
      <w:rPr>
        <w:rFonts w:ascii="Wingdings" w:hAnsi="Wingdings" w:hint="default"/>
      </w:rPr>
    </w:lvl>
  </w:abstractNum>
  <w:abstractNum w:abstractNumId="11">
    <w:nsid w:val="14165310"/>
    <w:multiLevelType w:val="hybridMultilevel"/>
    <w:tmpl w:val="C770A798"/>
    <w:lvl w:ilvl="0" w:tplc="0E1458A2">
      <w:start w:val="1"/>
      <w:numFmt w:val="decimal"/>
      <w:lvlText w:val="%1)"/>
      <w:lvlJc w:val="left"/>
      <w:pPr>
        <w:ind w:left="1473" w:hanging="340"/>
      </w:pPr>
      <w:rPr>
        <w:rFonts w:ascii="Arial" w:eastAsia="Arial" w:hAnsi="Arial" w:cs="Arial" w:hint="default"/>
        <w:color w:val="231F20"/>
        <w:spacing w:val="-5"/>
        <w:w w:val="100"/>
        <w:sz w:val="20"/>
        <w:szCs w:val="20"/>
        <w:lang w:val="el-GR" w:eastAsia="en-US" w:bidi="ar-SA"/>
      </w:rPr>
    </w:lvl>
    <w:lvl w:ilvl="1" w:tplc="D2F47ADA">
      <w:numFmt w:val="bullet"/>
      <w:lvlText w:val="•"/>
      <w:lvlJc w:val="left"/>
      <w:pPr>
        <w:ind w:left="2494" w:hanging="340"/>
      </w:pPr>
      <w:rPr>
        <w:rFonts w:hint="default"/>
        <w:lang w:val="el-GR" w:eastAsia="en-US" w:bidi="ar-SA"/>
      </w:rPr>
    </w:lvl>
    <w:lvl w:ilvl="2" w:tplc="70AE50A8">
      <w:numFmt w:val="bullet"/>
      <w:lvlText w:val="•"/>
      <w:lvlJc w:val="left"/>
      <w:pPr>
        <w:ind w:left="3508" w:hanging="340"/>
      </w:pPr>
      <w:rPr>
        <w:rFonts w:hint="default"/>
        <w:lang w:val="el-GR" w:eastAsia="en-US" w:bidi="ar-SA"/>
      </w:rPr>
    </w:lvl>
    <w:lvl w:ilvl="3" w:tplc="C00E7908">
      <w:numFmt w:val="bullet"/>
      <w:lvlText w:val="•"/>
      <w:lvlJc w:val="left"/>
      <w:pPr>
        <w:ind w:left="4522" w:hanging="340"/>
      </w:pPr>
      <w:rPr>
        <w:rFonts w:hint="default"/>
        <w:lang w:val="el-GR" w:eastAsia="en-US" w:bidi="ar-SA"/>
      </w:rPr>
    </w:lvl>
    <w:lvl w:ilvl="4" w:tplc="C42EBA94">
      <w:numFmt w:val="bullet"/>
      <w:lvlText w:val="•"/>
      <w:lvlJc w:val="left"/>
      <w:pPr>
        <w:ind w:left="5536" w:hanging="340"/>
      </w:pPr>
      <w:rPr>
        <w:rFonts w:hint="default"/>
        <w:lang w:val="el-GR" w:eastAsia="en-US" w:bidi="ar-SA"/>
      </w:rPr>
    </w:lvl>
    <w:lvl w:ilvl="5" w:tplc="7248BB8C">
      <w:numFmt w:val="bullet"/>
      <w:lvlText w:val="•"/>
      <w:lvlJc w:val="left"/>
      <w:pPr>
        <w:ind w:left="6550" w:hanging="340"/>
      </w:pPr>
      <w:rPr>
        <w:rFonts w:hint="default"/>
        <w:lang w:val="el-GR" w:eastAsia="en-US" w:bidi="ar-SA"/>
      </w:rPr>
    </w:lvl>
    <w:lvl w:ilvl="6" w:tplc="712E824C">
      <w:numFmt w:val="bullet"/>
      <w:lvlText w:val="•"/>
      <w:lvlJc w:val="left"/>
      <w:pPr>
        <w:ind w:left="7565" w:hanging="340"/>
      </w:pPr>
      <w:rPr>
        <w:rFonts w:hint="default"/>
        <w:lang w:val="el-GR" w:eastAsia="en-US" w:bidi="ar-SA"/>
      </w:rPr>
    </w:lvl>
    <w:lvl w:ilvl="7" w:tplc="040C83B6">
      <w:numFmt w:val="bullet"/>
      <w:lvlText w:val="•"/>
      <w:lvlJc w:val="left"/>
      <w:pPr>
        <w:ind w:left="8579" w:hanging="340"/>
      </w:pPr>
      <w:rPr>
        <w:rFonts w:hint="default"/>
        <w:lang w:val="el-GR" w:eastAsia="en-US" w:bidi="ar-SA"/>
      </w:rPr>
    </w:lvl>
    <w:lvl w:ilvl="8" w:tplc="53067DEC">
      <w:numFmt w:val="bullet"/>
      <w:lvlText w:val="•"/>
      <w:lvlJc w:val="left"/>
      <w:pPr>
        <w:ind w:left="9593" w:hanging="340"/>
      </w:pPr>
      <w:rPr>
        <w:rFonts w:hint="default"/>
        <w:lang w:val="el-GR" w:eastAsia="en-US" w:bidi="ar-SA"/>
      </w:rPr>
    </w:lvl>
  </w:abstractNum>
  <w:abstractNum w:abstractNumId="12">
    <w:nsid w:val="14EE1A6C"/>
    <w:multiLevelType w:val="hybridMultilevel"/>
    <w:tmpl w:val="CEB82298"/>
    <w:lvl w:ilvl="0" w:tplc="ABC67B14">
      <w:numFmt w:val="bullet"/>
      <w:lvlText w:val="ç"/>
      <w:lvlJc w:val="left"/>
      <w:pPr>
        <w:ind w:left="3981" w:hanging="257"/>
      </w:pPr>
      <w:rPr>
        <w:rFonts w:ascii="Cambria" w:eastAsia="Cambria" w:hAnsi="Cambria" w:cs="Cambria" w:hint="default"/>
        <w:color w:val="231F20"/>
        <w:w w:val="87"/>
        <w:position w:val="-9"/>
        <w:sz w:val="22"/>
        <w:szCs w:val="22"/>
        <w:lang w:val="el-GR" w:eastAsia="en-US" w:bidi="ar-SA"/>
      </w:rPr>
    </w:lvl>
    <w:lvl w:ilvl="1" w:tplc="13028B90">
      <w:numFmt w:val="bullet"/>
      <w:lvlText w:val="•"/>
      <w:lvlJc w:val="left"/>
      <w:pPr>
        <w:ind w:left="4142" w:hanging="257"/>
      </w:pPr>
      <w:rPr>
        <w:rFonts w:hint="default"/>
        <w:lang w:val="el-GR" w:eastAsia="en-US" w:bidi="ar-SA"/>
      </w:rPr>
    </w:lvl>
    <w:lvl w:ilvl="2" w:tplc="A28C4EDA">
      <w:numFmt w:val="bullet"/>
      <w:lvlText w:val="•"/>
      <w:lvlJc w:val="left"/>
      <w:pPr>
        <w:ind w:left="4304" w:hanging="257"/>
      </w:pPr>
      <w:rPr>
        <w:rFonts w:hint="default"/>
        <w:lang w:val="el-GR" w:eastAsia="en-US" w:bidi="ar-SA"/>
      </w:rPr>
    </w:lvl>
    <w:lvl w:ilvl="3" w:tplc="5A34F09C">
      <w:numFmt w:val="bullet"/>
      <w:lvlText w:val="•"/>
      <w:lvlJc w:val="left"/>
      <w:pPr>
        <w:ind w:left="4466" w:hanging="257"/>
      </w:pPr>
      <w:rPr>
        <w:rFonts w:hint="default"/>
        <w:lang w:val="el-GR" w:eastAsia="en-US" w:bidi="ar-SA"/>
      </w:rPr>
    </w:lvl>
    <w:lvl w:ilvl="4" w:tplc="38489282">
      <w:numFmt w:val="bullet"/>
      <w:lvlText w:val="•"/>
      <w:lvlJc w:val="left"/>
      <w:pPr>
        <w:ind w:left="4629" w:hanging="257"/>
      </w:pPr>
      <w:rPr>
        <w:rFonts w:hint="default"/>
        <w:lang w:val="el-GR" w:eastAsia="en-US" w:bidi="ar-SA"/>
      </w:rPr>
    </w:lvl>
    <w:lvl w:ilvl="5" w:tplc="0D2A8722">
      <w:numFmt w:val="bullet"/>
      <w:lvlText w:val="•"/>
      <w:lvlJc w:val="left"/>
      <w:pPr>
        <w:ind w:left="4791" w:hanging="257"/>
      </w:pPr>
      <w:rPr>
        <w:rFonts w:hint="default"/>
        <w:lang w:val="el-GR" w:eastAsia="en-US" w:bidi="ar-SA"/>
      </w:rPr>
    </w:lvl>
    <w:lvl w:ilvl="6" w:tplc="A314E726">
      <w:numFmt w:val="bullet"/>
      <w:lvlText w:val="•"/>
      <w:lvlJc w:val="left"/>
      <w:pPr>
        <w:ind w:left="4953" w:hanging="257"/>
      </w:pPr>
      <w:rPr>
        <w:rFonts w:hint="default"/>
        <w:lang w:val="el-GR" w:eastAsia="en-US" w:bidi="ar-SA"/>
      </w:rPr>
    </w:lvl>
    <w:lvl w:ilvl="7" w:tplc="5502990C">
      <w:numFmt w:val="bullet"/>
      <w:lvlText w:val="•"/>
      <w:lvlJc w:val="left"/>
      <w:pPr>
        <w:ind w:left="5116" w:hanging="257"/>
      </w:pPr>
      <w:rPr>
        <w:rFonts w:hint="default"/>
        <w:lang w:val="el-GR" w:eastAsia="en-US" w:bidi="ar-SA"/>
      </w:rPr>
    </w:lvl>
    <w:lvl w:ilvl="8" w:tplc="D41CCD92">
      <w:numFmt w:val="bullet"/>
      <w:lvlText w:val="•"/>
      <w:lvlJc w:val="left"/>
      <w:pPr>
        <w:ind w:left="5278" w:hanging="257"/>
      </w:pPr>
      <w:rPr>
        <w:rFonts w:hint="default"/>
        <w:lang w:val="el-GR" w:eastAsia="en-US" w:bidi="ar-SA"/>
      </w:rPr>
    </w:lvl>
  </w:abstractNum>
  <w:abstractNum w:abstractNumId="13">
    <w:nsid w:val="155D3C5C"/>
    <w:multiLevelType w:val="hybridMultilevel"/>
    <w:tmpl w:val="965836A6"/>
    <w:lvl w:ilvl="0" w:tplc="CD805C66">
      <w:numFmt w:val="bullet"/>
      <w:lvlText w:val=""/>
      <w:lvlJc w:val="left"/>
      <w:pPr>
        <w:ind w:left="1633" w:hanging="280"/>
      </w:pPr>
      <w:rPr>
        <w:rFonts w:ascii="Gill Sans MT" w:eastAsia="Gill Sans MT" w:hAnsi="Gill Sans MT" w:cs="Gill Sans MT" w:hint="default"/>
        <w:color w:val="231F20"/>
        <w:w w:val="79"/>
        <w:sz w:val="22"/>
        <w:szCs w:val="22"/>
        <w:lang w:val="el-GR" w:eastAsia="en-US" w:bidi="ar-SA"/>
      </w:rPr>
    </w:lvl>
    <w:lvl w:ilvl="1" w:tplc="070C9D4C">
      <w:numFmt w:val="bullet"/>
      <w:lvlText w:val="•"/>
      <w:lvlJc w:val="left"/>
      <w:pPr>
        <w:ind w:left="3621" w:hanging="220"/>
      </w:pPr>
      <w:rPr>
        <w:rFonts w:ascii="Arial" w:eastAsia="Arial" w:hAnsi="Arial" w:cs="Arial" w:hint="default"/>
        <w:color w:val="231F20"/>
        <w:spacing w:val="-17"/>
        <w:w w:val="100"/>
        <w:sz w:val="20"/>
        <w:szCs w:val="20"/>
        <w:lang w:val="el-GR" w:eastAsia="en-US" w:bidi="ar-SA"/>
      </w:rPr>
    </w:lvl>
    <w:lvl w:ilvl="2" w:tplc="D8A85C26">
      <w:numFmt w:val="bullet"/>
      <w:lvlText w:val=""/>
      <w:lvlJc w:val="left"/>
      <w:pPr>
        <w:ind w:left="3941" w:hanging="320"/>
      </w:pPr>
      <w:rPr>
        <w:rFonts w:ascii="Gill Sans MT" w:eastAsia="Gill Sans MT" w:hAnsi="Gill Sans MT" w:cs="Gill Sans MT" w:hint="default"/>
        <w:color w:val="231F20"/>
        <w:w w:val="79"/>
        <w:sz w:val="22"/>
        <w:szCs w:val="22"/>
        <w:lang w:val="el-GR" w:eastAsia="en-US" w:bidi="ar-SA"/>
      </w:rPr>
    </w:lvl>
    <w:lvl w:ilvl="3" w:tplc="8A986604">
      <w:numFmt w:val="bullet"/>
      <w:lvlText w:val="•"/>
      <w:lvlJc w:val="left"/>
      <w:pPr>
        <w:ind w:left="4900" w:hanging="320"/>
      </w:pPr>
      <w:rPr>
        <w:rFonts w:hint="default"/>
        <w:lang w:val="el-GR" w:eastAsia="en-US" w:bidi="ar-SA"/>
      </w:rPr>
    </w:lvl>
    <w:lvl w:ilvl="4" w:tplc="08282FA6">
      <w:numFmt w:val="bullet"/>
      <w:lvlText w:val="•"/>
      <w:lvlJc w:val="left"/>
      <w:pPr>
        <w:ind w:left="5860" w:hanging="320"/>
      </w:pPr>
      <w:rPr>
        <w:rFonts w:hint="default"/>
        <w:lang w:val="el-GR" w:eastAsia="en-US" w:bidi="ar-SA"/>
      </w:rPr>
    </w:lvl>
    <w:lvl w:ilvl="5" w:tplc="561A78FC">
      <w:numFmt w:val="bullet"/>
      <w:lvlText w:val="•"/>
      <w:lvlJc w:val="left"/>
      <w:pPr>
        <w:ind w:left="6820" w:hanging="320"/>
      </w:pPr>
      <w:rPr>
        <w:rFonts w:hint="default"/>
        <w:lang w:val="el-GR" w:eastAsia="en-US" w:bidi="ar-SA"/>
      </w:rPr>
    </w:lvl>
    <w:lvl w:ilvl="6" w:tplc="B6F67DAA">
      <w:numFmt w:val="bullet"/>
      <w:lvlText w:val="•"/>
      <w:lvlJc w:val="left"/>
      <w:pPr>
        <w:ind w:left="7780" w:hanging="320"/>
      </w:pPr>
      <w:rPr>
        <w:rFonts w:hint="default"/>
        <w:lang w:val="el-GR" w:eastAsia="en-US" w:bidi="ar-SA"/>
      </w:rPr>
    </w:lvl>
    <w:lvl w:ilvl="7" w:tplc="7C36AFAE">
      <w:numFmt w:val="bullet"/>
      <w:lvlText w:val="•"/>
      <w:lvlJc w:val="left"/>
      <w:pPr>
        <w:ind w:left="8741" w:hanging="320"/>
      </w:pPr>
      <w:rPr>
        <w:rFonts w:hint="default"/>
        <w:lang w:val="el-GR" w:eastAsia="en-US" w:bidi="ar-SA"/>
      </w:rPr>
    </w:lvl>
    <w:lvl w:ilvl="8" w:tplc="11C294F6">
      <w:numFmt w:val="bullet"/>
      <w:lvlText w:val="•"/>
      <w:lvlJc w:val="left"/>
      <w:pPr>
        <w:ind w:left="9701" w:hanging="320"/>
      </w:pPr>
      <w:rPr>
        <w:rFonts w:hint="default"/>
        <w:lang w:val="el-GR" w:eastAsia="en-US" w:bidi="ar-SA"/>
      </w:rPr>
    </w:lvl>
  </w:abstractNum>
  <w:abstractNum w:abstractNumId="14">
    <w:nsid w:val="171A745A"/>
    <w:multiLevelType w:val="hybridMultilevel"/>
    <w:tmpl w:val="E384CF28"/>
    <w:lvl w:ilvl="0" w:tplc="D10EA2CC">
      <w:start w:val="1"/>
      <w:numFmt w:val="decimal"/>
      <w:lvlText w:val="%1)"/>
      <w:lvlJc w:val="left"/>
      <w:pPr>
        <w:ind w:left="1413" w:hanging="280"/>
      </w:pPr>
      <w:rPr>
        <w:rFonts w:ascii="Arial" w:eastAsia="Arial" w:hAnsi="Arial" w:cs="Arial" w:hint="default"/>
        <w:color w:val="231F20"/>
        <w:spacing w:val="-9"/>
        <w:w w:val="100"/>
        <w:sz w:val="20"/>
        <w:szCs w:val="20"/>
        <w:lang w:val="el-GR" w:eastAsia="en-US" w:bidi="ar-SA"/>
      </w:rPr>
    </w:lvl>
    <w:lvl w:ilvl="1" w:tplc="0018EDC2">
      <w:numFmt w:val="bullet"/>
      <w:lvlText w:val="•"/>
      <w:lvlJc w:val="left"/>
      <w:pPr>
        <w:ind w:left="2100" w:hanging="280"/>
      </w:pPr>
      <w:rPr>
        <w:rFonts w:hint="default"/>
        <w:lang w:val="el-GR" w:eastAsia="en-US" w:bidi="ar-SA"/>
      </w:rPr>
    </w:lvl>
    <w:lvl w:ilvl="2" w:tplc="F1E204F2">
      <w:numFmt w:val="bullet"/>
      <w:lvlText w:val="•"/>
      <w:lvlJc w:val="left"/>
      <w:pPr>
        <w:ind w:left="2780" w:hanging="280"/>
      </w:pPr>
      <w:rPr>
        <w:rFonts w:hint="default"/>
        <w:lang w:val="el-GR" w:eastAsia="en-US" w:bidi="ar-SA"/>
      </w:rPr>
    </w:lvl>
    <w:lvl w:ilvl="3" w:tplc="1938DE2A">
      <w:numFmt w:val="bullet"/>
      <w:lvlText w:val="•"/>
      <w:lvlJc w:val="left"/>
      <w:pPr>
        <w:ind w:left="3460" w:hanging="280"/>
      </w:pPr>
      <w:rPr>
        <w:rFonts w:hint="default"/>
        <w:lang w:val="el-GR" w:eastAsia="en-US" w:bidi="ar-SA"/>
      </w:rPr>
    </w:lvl>
    <w:lvl w:ilvl="4" w:tplc="7880605C">
      <w:numFmt w:val="bullet"/>
      <w:lvlText w:val="•"/>
      <w:lvlJc w:val="left"/>
      <w:pPr>
        <w:ind w:left="4140" w:hanging="280"/>
      </w:pPr>
      <w:rPr>
        <w:rFonts w:hint="default"/>
        <w:lang w:val="el-GR" w:eastAsia="en-US" w:bidi="ar-SA"/>
      </w:rPr>
    </w:lvl>
    <w:lvl w:ilvl="5" w:tplc="01DA6CD0">
      <w:numFmt w:val="bullet"/>
      <w:lvlText w:val="•"/>
      <w:lvlJc w:val="left"/>
      <w:pPr>
        <w:ind w:left="4820" w:hanging="280"/>
      </w:pPr>
      <w:rPr>
        <w:rFonts w:hint="default"/>
        <w:lang w:val="el-GR" w:eastAsia="en-US" w:bidi="ar-SA"/>
      </w:rPr>
    </w:lvl>
    <w:lvl w:ilvl="6" w:tplc="F7425CF4">
      <w:numFmt w:val="bullet"/>
      <w:lvlText w:val="•"/>
      <w:lvlJc w:val="left"/>
      <w:pPr>
        <w:ind w:left="5500" w:hanging="280"/>
      </w:pPr>
      <w:rPr>
        <w:rFonts w:hint="default"/>
        <w:lang w:val="el-GR" w:eastAsia="en-US" w:bidi="ar-SA"/>
      </w:rPr>
    </w:lvl>
    <w:lvl w:ilvl="7" w:tplc="9388623C">
      <w:numFmt w:val="bullet"/>
      <w:lvlText w:val="•"/>
      <w:lvlJc w:val="left"/>
      <w:pPr>
        <w:ind w:left="6180" w:hanging="280"/>
      </w:pPr>
      <w:rPr>
        <w:rFonts w:hint="default"/>
        <w:lang w:val="el-GR" w:eastAsia="en-US" w:bidi="ar-SA"/>
      </w:rPr>
    </w:lvl>
    <w:lvl w:ilvl="8" w:tplc="F54875FE">
      <w:numFmt w:val="bullet"/>
      <w:lvlText w:val="•"/>
      <w:lvlJc w:val="left"/>
      <w:pPr>
        <w:ind w:left="6860" w:hanging="280"/>
      </w:pPr>
      <w:rPr>
        <w:rFonts w:hint="default"/>
        <w:lang w:val="el-GR" w:eastAsia="en-US" w:bidi="ar-SA"/>
      </w:rPr>
    </w:lvl>
  </w:abstractNum>
  <w:abstractNum w:abstractNumId="15">
    <w:nsid w:val="196B52E1"/>
    <w:multiLevelType w:val="hybridMultilevel"/>
    <w:tmpl w:val="8D5204DA"/>
    <w:lvl w:ilvl="0" w:tplc="5BD69910">
      <w:numFmt w:val="bullet"/>
      <w:lvlText w:val="•"/>
      <w:lvlJc w:val="left"/>
      <w:pPr>
        <w:ind w:left="1413" w:hanging="280"/>
      </w:pPr>
      <w:rPr>
        <w:rFonts w:ascii="Arial" w:eastAsia="Arial" w:hAnsi="Arial" w:cs="Arial" w:hint="default"/>
        <w:color w:val="231F20"/>
        <w:spacing w:val="-22"/>
        <w:w w:val="100"/>
        <w:sz w:val="20"/>
        <w:szCs w:val="20"/>
        <w:lang w:val="el-GR" w:eastAsia="en-US" w:bidi="ar-SA"/>
      </w:rPr>
    </w:lvl>
    <w:lvl w:ilvl="1" w:tplc="97B8E570">
      <w:numFmt w:val="bullet"/>
      <w:lvlText w:val="•"/>
      <w:lvlJc w:val="left"/>
      <w:pPr>
        <w:ind w:left="2440" w:hanging="280"/>
      </w:pPr>
      <w:rPr>
        <w:rFonts w:hint="default"/>
        <w:lang w:val="el-GR" w:eastAsia="en-US" w:bidi="ar-SA"/>
      </w:rPr>
    </w:lvl>
    <w:lvl w:ilvl="2" w:tplc="7DD24E24">
      <w:numFmt w:val="bullet"/>
      <w:lvlText w:val="•"/>
      <w:lvlJc w:val="left"/>
      <w:pPr>
        <w:ind w:left="3460" w:hanging="280"/>
      </w:pPr>
      <w:rPr>
        <w:rFonts w:hint="default"/>
        <w:lang w:val="el-GR" w:eastAsia="en-US" w:bidi="ar-SA"/>
      </w:rPr>
    </w:lvl>
    <w:lvl w:ilvl="3" w:tplc="48A8A780">
      <w:numFmt w:val="bullet"/>
      <w:lvlText w:val="•"/>
      <w:lvlJc w:val="left"/>
      <w:pPr>
        <w:ind w:left="4480" w:hanging="280"/>
      </w:pPr>
      <w:rPr>
        <w:rFonts w:hint="default"/>
        <w:lang w:val="el-GR" w:eastAsia="en-US" w:bidi="ar-SA"/>
      </w:rPr>
    </w:lvl>
    <w:lvl w:ilvl="4" w:tplc="664CE6E2">
      <w:numFmt w:val="bullet"/>
      <w:lvlText w:val="•"/>
      <w:lvlJc w:val="left"/>
      <w:pPr>
        <w:ind w:left="5500" w:hanging="280"/>
      </w:pPr>
      <w:rPr>
        <w:rFonts w:hint="default"/>
        <w:lang w:val="el-GR" w:eastAsia="en-US" w:bidi="ar-SA"/>
      </w:rPr>
    </w:lvl>
    <w:lvl w:ilvl="5" w:tplc="245E763C">
      <w:numFmt w:val="bullet"/>
      <w:lvlText w:val="•"/>
      <w:lvlJc w:val="left"/>
      <w:pPr>
        <w:ind w:left="6520" w:hanging="280"/>
      </w:pPr>
      <w:rPr>
        <w:rFonts w:hint="default"/>
        <w:lang w:val="el-GR" w:eastAsia="en-US" w:bidi="ar-SA"/>
      </w:rPr>
    </w:lvl>
    <w:lvl w:ilvl="6" w:tplc="59B261B8">
      <w:numFmt w:val="bullet"/>
      <w:lvlText w:val="•"/>
      <w:lvlJc w:val="left"/>
      <w:pPr>
        <w:ind w:left="7541" w:hanging="280"/>
      </w:pPr>
      <w:rPr>
        <w:rFonts w:hint="default"/>
        <w:lang w:val="el-GR" w:eastAsia="en-US" w:bidi="ar-SA"/>
      </w:rPr>
    </w:lvl>
    <w:lvl w:ilvl="7" w:tplc="4AC4AE86">
      <w:numFmt w:val="bullet"/>
      <w:lvlText w:val="•"/>
      <w:lvlJc w:val="left"/>
      <w:pPr>
        <w:ind w:left="8561" w:hanging="280"/>
      </w:pPr>
      <w:rPr>
        <w:rFonts w:hint="default"/>
        <w:lang w:val="el-GR" w:eastAsia="en-US" w:bidi="ar-SA"/>
      </w:rPr>
    </w:lvl>
    <w:lvl w:ilvl="8" w:tplc="C9E049CC">
      <w:numFmt w:val="bullet"/>
      <w:lvlText w:val="•"/>
      <w:lvlJc w:val="left"/>
      <w:pPr>
        <w:ind w:left="9581" w:hanging="280"/>
      </w:pPr>
      <w:rPr>
        <w:rFonts w:hint="default"/>
        <w:lang w:val="el-GR" w:eastAsia="en-US" w:bidi="ar-SA"/>
      </w:rPr>
    </w:lvl>
  </w:abstractNum>
  <w:abstractNum w:abstractNumId="16">
    <w:nsid w:val="1BDC6EF0"/>
    <w:multiLevelType w:val="hybridMultilevel"/>
    <w:tmpl w:val="7F4049EA"/>
    <w:lvl w:ilvl="0" w:tplc="EF74CBB4">
      <w:start w:val="1"/>
      <w:numFmt w:val="decimal"/>
      <w:lvlText w:val="%1)"/>
      <w:lvlJc w:val="left"/>
      <w:pPr>
        <w:ind w:left="1417" w:hanging="284"/>
      </w:pPr>
      <w:rPr>
        <w:rFonts w:hint="default"/>
        <w:spacing w:val="-1"/>
        <w:w w:val="100"/>
        <w:lang w:val="el-GR" w:eastAsia="en-US" w:bidi="ar-SA"/>
      </w:rPr>
    </w:lvl>
    <w:lvl w:ilvl="1" w:tplc="34B0D3C8">
      <w:numFmt w:val="bullet"/>
      <w:lvlText w:val="•"/>
      <w:lvlJc w:val="left"/>
      <w:pPr>
        <w:ind w:left="2440" w:hanging="284"/>
      </w:pPr>
      <w:rPr>
        <w:rFonts w:hint="default"/>
        <w:lang w:val="el-GR" w:eastAsia="en-US" w:bidi="ar-SA"/>
      </w:rPr>
    </w:lvl>
    <w:lvl w:ilvl="2" w:tplc="247AB59E">
      <w:numFmt w:val="bullet"/>
      <w:lvlText w:val="•"/>
      <w:lvlJc w:val="left"/>
      <w:pPr>
        <w:ind w:left="3460" w:hanging="284"/>
      </w:pPr>
      <w:rPr>
        <w:rFonts w:hint="default"/>
        <w:lang w:val="el-GR" w:eastAsia="en-US" w:bidi="ar-SA"/>
      </w:rPr>
    </w:lvl>
    <w:lvl w:ilvl="3" w:tplc="ECC84AE0">
      <w:numFmt w:val="bullet"/>
      <w:lvlText w:val="•"/>
      <w:lvlJc w:val="left"/>
      <w:pPr>
        <w:ind w:left="4480" w:hanging="284"/>
      </w:pPr>
      <w:rPr>
        <w:rFonts w:hint="default"/>
        <w:lang w:val="el-GR" w:eastAsia="en-US" w:bidi="ar-SA"/>
      </w:rPr>
    </w:lvl>
    <w:lvl w:ilvl="4" w:tplc="D30C138C">
      <w:numFmt w:val="bullet"/>
      <w:lvlText w:val="•"/>
      <w:lvlJc w:val="left"/>
      <w:pPr>
        <w:ind w:left="5500" w:hanging="284"/>
      </w:pPr>
      <w:rPr>
        <w:rFonts w:hint="default"/>
        <w:lang w:val="el-GR" w:eastAsia="en-US" w:bidi="ar-SA"/>
      </w:rPr>
    </w:lvl>
    <w:lvl w:ilvl="5" w:tplc="4E10504C">
      <w:numFmt w:val="bullet"/>
      <w:lvlText w:val="•"/>
      <w:lvlJc w:val="left"/>
      <w:pPr>
        <w:ind w:left="6520" w:hanging="284"/>
      </w:pPr>
      <w:rPr>
        <w:rFonts w:hint="default"/>
        <w:lang w:val="el-GR" w:eastAsia="en-US" w:bidi="ar-SA"/>
      </w:rPr>
    </w:lvl>
    <w:lvl w:ilvl="6" w:tplc="0776A040">
      <w:numFmt w:val="bullet"/>
      <w:lvlText w:val="•"/>
      <w:lvlJc w:val="left"/>
      <w:pPr>
        <w:ind w:left="7541" w:hanging="284"/>
      </w:pPr>
      <w:rPr>
        <w:rFonts w:hint="default"/>
        <w:lang w:val="el-GR" w:eastAsia="en-US" w:bidi="ar-SA"/>
      </w:rPr>
    </w:lvl>
    <w:lvl w:ilvl="7" w:tplc="66C87E5C">
      <w:numFmt w:val="bullet"/>
      <w:lvlText w:val="•"/>
      <w:lvlJc w:val="left"/>
      <w:pPr>
        <w:ind w:left="8561" w:hanging="284"/>
      </w:pPr>
      <w:rPr>
        <w:rFonts w:hint="default"/>
        <w:lang w:val="el-GR" w:eastAsia="en-US" w:bidi="ar-SA"/>
      </w:rPr>
    </w:lvl>
    <w:lvl w:ilvl="8" w:tplc="FE6E6D0C">
      <w:numFmt w:val="bullet"/>
      <w:lvlText w:val="•"/>
      <w:lvlJc w:val="left"/>
      <w:pPr>
        <w:ind w:left="9581" w:hanging="284"/>
      </w:pPr>
      <w:rPr>
        <w:rFonts w:hint="default"/>
        <w:lang w:val="el-GR" w:eastAsia="en-US" w:bidi="ar-SA"/>
      </w:rPr>
    </w:lvl>
  </w:abstractNum>
  <w:abstractNum w:abstractNumId="17">
    <w:nsid w:val="1C0B79E4"/>
    <w:multiLevelType w:val="hybridMultilevel"/>
    <w:tmpl w:val="CEFC3BAA"/>
    <w:lvl w:ilvl="0" w:tplc="4C2EDBCA">
      <w:numFmt w:val="bullet"/>
      <w:lvlText w:val="•"/>
      <w:lvlJc w:val="left"/>
      <w:pPr>
        <w:ind w:left="1417" w:hanging="284"/>
      </w:pPr>
      <w:rPr>
        <w:rFonts w:ascii="Arial" w:eastAsia="Arial" w:hAnsi="Arial" w:cs="Arial" w:hint="default"/>
        <w:color w:val="231F20"/>
        <w:spacing w:val="-13"/>
        <w:w w:val="100"/>
        <w:sz w:val="20"/>
        <w:szCs w:val="20"/>
        <w:lang w:val="el-GR" w:eastAsia="en-US" w:bidi="ar-SA"/>
      </w:rPr>
    </w:lvl>
    <w:lvl w:ilvl="1" w:tplc="766EF3B0">
      <w:numFmt w:val="bullet"/>
      <w:lvlText w:val="•"/>
      <w:lvlJc w:val="left"/>
      <w:pPr>
        <w:ind w:left="2440" w:hanging="284"/>
      </w:pPr>
      <w:rPr>
        <w:rFonts w:hint="default"/>
        <w:lang w:val="el-GR" w:eastAsia="en-US" w:bidi="ar-SA"/>
      </w:rPr>
    </w:lvl>
    <w:lvl w:ilvl="2" w:tplc="36C0CFBC">
      <w:numFmt w:val="bullet"/>
      <w:lvlText w:val="•"/>
      <w:lvlJc w:val="left"/>
      <w:pPr>
        <w:ind w:left="3460" w:hanging="284"/>
      </w:pPr>
      <w:rPr>
        <w:rFonts w:hint="default"/>
        <w:lang w:val="el-GR" w:eastAsia="en-US" w:bidi="ar-SA"/>
      </w:rPr>
    </w:lvl>
    <w:lvl w:ilvl="3" w:tplc="027EF5DA">
      <w:numFmt w:val="bullet"/>
      <w:lvlText w:val="•"/>
      <w:lvlJc w:val="left"/>
      <w:pPr>
        <w:ind w:left="4480" w:hanging="284"/>
      </w:pPr>
      <w:rPr>
        <w:rFonts w:hint="default"/>
        <w:lang w:val="el-GR" w:eastAsia="en-US" w:bidi="ar-SA"/>
      </w:rPr>
    </w:lvl>
    <w:lvl w:ilvl="4" w:tplc="38FA3AF8">
      <w:numFmt w:val="bullet"/>
      <w:lvlText w:val="•"/>
      <w:lvlJc w:val="left"/>
      <w:pPr>
        <w:ind w:left="5500" w:hanging="284"/>
      </w:pPr>
      <w:rPr>
        <w:rFonts w:hint="default"/>
        <w:lang w:val="el-GR" w:eastAsia="en-US" w:bidi="ar-SA"/>
      </w:rPr>
    </w:lvl>
    <w:lvl w:ilvl="5" w:tplc="90CEC3F4">
      <w:numFmt w:val="bullet"/>
      <w:lvlText w:val="•"/>
      <w:lvlJc w:val="left"/>
      <w:pPr>
        <w:ind w:left="6520" w:hanging="284"/>
      </w:pPr>
      <w:rPr>
        <w:rFonts w:hint="default"/>
        <w:lang w:val="el-GR" w:eastAsia="en-US" w:bidi="ar-SA"/>
      </w:rPr>
    </w:lvl>
    <w:lvl w:ilvl="6" w:tplc="093450C4">
      <w:numFmt w:val="bullet"/>
      <w:lvlText w:val="•"/>
      <w:lvlJc w:val="left"/>
      <w:pPr>
        <w:ind w:left="7541" w:hanging="284"/>
      </w:pPr>
      <w:rPr>
        <w:rFonts w:hint="default"/>
        <w:lang w:val="el-GR" w:eastAsia="en-US" w:bidi="ar-SA"/>
      </w:rPr>
    </w:lvl>
    <w:lvl w:ilvl="7" w:tplc="C64838F0">
      <w:numFmt w:val="bullet"/>
      <w:lvlText w:val="•"/>
      <w:lvlJc w:val="left"/>
      <w:pPr>
        <w:ind w:left="8561" w:hanging="284"/>
      </w:pPr>
      <w:rPr>
        <w:rFonts w:hint="default"/>
        <w:lang w:val="el-GR" w:eastAsia="en-US" w:bidi="ar-SA"/>
      </w:rPr>
    </w:lvl>
    <w:lvl w:ilvl="8" w:tplc="A290FDC8">
      <w:numFmt w:val="bullet"/>
      <w:lvlText w:val="•"/>
      <w:lvlJc w:val="left"/>
      <w:pPr>
        <w:ind w:left="9581" w:hanging="284"/>
      </w:pPr>
      <w:rPr>
        <w:rFonts w:hint="default"/>
        <w:lang w:val="el-GR" w:eastAsia="en-US" w:bidi="ar-SA"/>
      </w:rPr>
    </w:lvl>
  </w:abstractNum>
  <w:abstractNum w:abstractNumId="18">
    <w:nsid w:val="200D5589"/>
    <w:multiLevelType w:val="hybridMultilevel"/>
    <w:tmpl w:val="447CD298"/>
    <w:lvl w:ilvl="0" w:tplc="9892966A">
      <w:start w:val="1"/>
      <w:numFmt w:val="decimal"/>
      <w:lvlText w:val="%1)"/>
      <w:lvlJc w:val="left"/>
      <w:pPr>
        <w:ind w:left="3781" w:hanging="320"/>
      </w:pPr>
      <w:rPr>
        <w:rFonts w:ascii="Arial" w:eastAsia="Arial" w:hAnsi="Arial" w:cs="Arial" w:hint="default"/>
        <w:b/>
        <w:bCs/>
        <w:color w:val="231F20"/>
        <w:w w:val="99"/>
        <w:sz w:val="20"/>
        <w:szCs w:val="20"/>
        <w:lang w:val="el-GR" w:eastAsia="en-US" w:bidi="ar-SA"/>
      </w:rPr>
    </w:lvl>
    <w:lvl w:ilvl="1" w:tplc="D2B04066">
      <w:numFmt w:val="bullet"/>
      <w:lvlText w:val="•"/>
      <w:lvlJc w:val="left"/>
      <w:pPr>
        <w:ind w:left="4564" w:hanging="320"/>
      </w:pPr>
      <w:rPr>
        <w:rFonts w:hint="default"/>
        <w:lang w:val="el-GR" w:eastAsia="en-US" w:bidi="ar-SA"/>
      </w:rPr>
    </w:lvl>
    <w:lvl w:ilvl="2" w:tplc="DF14A904">
      <w:numFmt w:val="bullet"/>
      <w:lvlText w:val="•"/>
      <w:lvlJc w:val="left"/>
      <w:pPr>
        <w:ind w:left="5348" w:hanging="320"/>
      </w:pPr>
      <w:rPr>
        <w:rFonts w:hint="default"/>
        <w:lang w:val="el-GR" w:eastAsia="en-US" w:bidi="ar-SA"/>
      </w:rPr>
    </w:lvl>
    <w:lvl w:ilvl="3" w:tplc="9746DC76">
      <w:numFmt w:val="bullet"/>
      <w:lvlText w:val="•"/>
      <w:lvlJc w:val="left"/>
      <w:pPr>
        <w:ind w:left="6132" w:hanging="320"/>
      </w:pPr>
      <w:rPr>
        <w:rFonts w:hint="default"/>
        <w:lang w:val="el-GR" w:eastAsia="en-US" w:bidi="ar-SA"/>
      </w:rPr>
    </w:lvl>
    <w:lvl w:ilvl="4" w:tplc="3EE443E4">
      <w:numFmt w:val="bullet"/>
      <w:lvlText w:val="•"/>
      <w:lvlJc w:val="left"/>
      <w:pPr>
        <w:ind w:left="6916" w:hanging="320"/>
      </w:pPr>
      <w:rPr>
        <w:rFonts w:hint="default"/>
        <w:lang w:val="el-GR" w:eastAsia="en-US" w:bidi="ar-SA"/>
      </w:rPr>
    </w:lvl>
    <w:lvl w:ilvl="5" w:tplc="F2D43ED8">
      <w:numFmt w:val="bullet"/>
      <w:lvlText w:val="•"/>
      <w:lvlJc w:val="left"/>
      <w:pPr>
        <w:ind w:left="7700" w:hanging="320"/>
      </w:pPr>
      <w:rPr>
        <w:rFonts w:hint="default"/>
        <w:lang w:val="el-GR" w:eastAsia="en-US" w:bidi="ar-SA"/>
      </w:rPr>
    </w:lvl>
    <w:lvl w:ilvl="6" w:tplc="3C60B540">
      <w:numFmt w:val="bullet"/>
      <w:lvlText w:val="•"/>
      <w:lvlJc w:val="left"/>
      <w:pPr>
        <w:ind w:left="8485" w:hanging="320"/>
      </w:pPr>
      <w:rPr>
        <w:rFonts w:hint="default"/>
        <w:lang w:val="el-GR" w:eastAsia="en-US" w:bidi="ar-SA"/>
      </w:rPr>
    </w:lvl>
    <w:lvl w:ilvl="7" w:tplc="E882617E">
      <w:numFmt w:val="bullet"/>
      <w:lvlText w:val="•"/>
      <w:lvlJc w:val="left"/>
      <w:pPr>
        <w:ind w:left="9269" w:hanging="320"/>
      </w:pPr>
      <w:rPr>
        <w:rFonts w:hint="default"/>
        <w:lang w:val="el-GR" w:eastAsia="en-US" w:bidi="ar-SA"/>
      </w:rPr>
    </w:lvl>
    <w:lvl w:ilvl="8" w:tplc="90FECB58">
      <w:numFmt w:val="bullet"/>
      <w:lvlText w:val="•"/>
      <w:lvlJc w:val="left"/>
      <w:pPr>
        <w:ind w:left="10053" w:hanging="320"/>
      </w:pPr>
      <w:rPr>
        <w:rFonts w:hint="default"/>
        <w:lang w:val="el-GR" w:eastAsia="en-US" w:bidi="ar-SA"/>
      </w:rPr>
    </w:lvl>
  </w:abstractNum>
  <w:abstractNum w:abstractNumId="19">
    <w:nsid w:val="21EC04A2"/>
    <w:multiLevelType w:val="hybridMultilevel"/>
    <w:tmpl w:val="B458366E"/>
    <w:lvl w:ilvl="0" w:tplc="8C7609C8">
      <w:start w:val="1"/>
      <w:numFmt w:val="decimal"/>
      <w:lvlText w:val="%1)"/>
      <w:lvlJc w:val="left"/>
      <w:pPr>
        <w:ind w:left="1433" w:hanging="300"/>
        <w:jc w:val="right"/>
      </w:pPr>
      <w:rPr>
        <w:rFonts w:ascii="Arial" w:eastAsia="Arial" w:hAnsi="Arial" w:cs="Arial" w:hint="default"/>
        <w:b/>
        <w:bCs/>
        <w:color w:val="231F20"/>
        <w:w w:val="99"/>
        <w:sz w:val="20"/>
        <w:szCs w:val="20"/>
        <w:lang w:val="el-GR" w:eastAsia="en-US" w:bidi="ar-SA"/>
      </w:rPr>
    </w:lvl>
    <w:lvl w:ilvl="1" w:tplc="819242D4">
      <w:start w:val="1"/>
      <w:numFmt w:val="lowerRoman"/>
      <w:lvlText w:val="%2)"/>
      <w:lvlJc w:val="left"/>
      <w:pPr>
        <w:ind w:left="3879" w:hanging="178"/>
      </w:pPr>
      <w:rPr>
        <w:rFonts w:ascii="Arial" w:eastAsia="Arial" w:hAnsi="Arial" w:cs="Arial" w:hint="default"/>
        <w:b/>
        <w:bCs/>
        <w:color w:val="231F20"/>
        <w:w w:val="100"/>
        <w:sz w:val="20"/>
        <w:szCs w:val="20"/>
        <w:lang w:val="el-GR" w:eastAsia="en-US" w:bidi="ar-SA"/>
      </w:rPr>
    </w:lvl>
    <w:lvl w:ilvl="2" w:tplc="3AC61FD6">
      <w:numFmt w:val="bullet"/>
      <w:lvlText w:val="•"/>
      <w:lvlJc w:val="left"/>
      <w:pPr>
        <w:ind w:left="4740" w:hanging="178"/>
      </w:pPr>
      <w:rPr>
        <w:rFonts w:hint="default"/>
        <w:lang w:val="el-GR" w:eastAsia="en-US" w:bidi="ar-SA"/>
      </w:rPr>
    </w:lvl>
    <w:lvl w:ilvl="3" w:tplc="D9B6D252">
      <w:numFmt w:val="bullet"/>
      <w:lvlText w:val="•"/>
      <w:lvlJc w:val="left"/>
      <w:pPr>
        <w:ind w:left="5600" w:hanging="178"/>
      </w:pPr>
      <w:rPr>
        <w:rFonts w:hint="default"/>
        <w:lang w:val="el-GR" w:eastAsia="en-US" w:bidi="ar-SA"/>
      </w:rPr>
    </w:lvl>
    <w:lvl w:ilvl="4" w:tplc="0FC665CA">
      <w:numFmt w:val="bullet"/>
      <w:lvlText w:val="•"/>
      <w:lvlJc w:val="left"/>
      <w:pPr>
        <w:ind w:left="6460" w:hanging="178"/>
      </w:pPr>
      <w:rPr>
        <w:rFonts w:hint="default"/>
        <w:lang w:val="el-GR" w:eastAsia="en-US" w:bidi="ar-SA"/>
      </w:rPr>
    </w:lvl>
    <w:lvl w:ilvl="5" w:tplc="75F49A38">
      <w:numFmt w:val="bullet"/>
      <w:lvlText w:val="•"/>
      <w:lvlJc w:val="left"/>
      <w:pPr>
        <w:ind w:left="7320" w:hanging="178"/>
      </w:pPr>
      <w:rPr>
        <w:rFonts w:hint="default"/>
        <w:lang w:val="el-GR" w:eastAsia="en-US" w:bidi="ar-SA"/>
      </w:rPr>
    </w:lvl>
    <w:lvl w:ilvl="6" w:tplc="D8F60CA8">
      <w:numFmt w:val="bullet"/>
      <w:lvlText w:val="•"/>
      <w:lvlJc w:val="left"/>
      <w:pPr>
        <w:ind w:left="8181" w:hanging="178"/>
      </w:pPr>
      <w:rPr>
        <w:rFonts w:hint="default"/>
        <w:lang w:val="el-GR" w:eastAsia="en-US" w:bidi="ar-SA"/>
      </w:rPr>
    </w:lvl>
    <w:lvl w:ilvl="7" w:tplc="E9FAC256">
      <w:numFmt w:val="bullet"/>
      <w:lvlText w:val="•"/>
      <w:lvlJc w:val="left"/>
      <w:pPr>
        <w:ind w:left="9041" w:hanging="178"/>
      </w:pPr>
      <w:rPr>
        <w:rFonts w:hint="default"/>
        <w:lang w:val="el-GR" w:eastAsia="en-US" w:bidi="ar-SA"/>
      </w:rPr>
    </w:lvl>
    <w:lvl w:ilvl="8" w:tplc="17BAB6C4">
      <w:numFmt w:val="bullet"/>
      <w:lvlText w:val="•"/>
      <w:lvlJc w:val="left"/>
      <w:pPr>
        <w:ind w:left="9901" w:hanging="178"/>
      </w:pPr>
      <w:rPr>
        <w:rFonts w:hint="default"/>
        <w:lang w:val="el-GR" w:eastAsia="en-US" w:bidi="ar-SA"/>
      </w:rPr>
    </w:lvl>
  </w:abstractNum>
  <w:abstractNum w:abstractNumId="20">
    <w:nsid w:val="25A44393"/>
    <w:multiLevelType w:val="hybridMultilevel"/>
    <w:tmpl w:val="442246D8"/>
    <w:lvl w:ilvl="0" w:tplc="647662FC">
      <w:start w:val="1"/>
      <w:numFmt w:val="decimal"/>
      <w:lvlText w:val="%1)"/>
      <w:lvlJc w:val="left"/>
      <w:pPr>
        <w:ind w:left="1433" w:hanging="300"/>
      </w:pPr>
      <w:rPr>
        <w:rFonts w:ascii="Arial" w:eastAsia="Arial" w:hAnsi="Arial" w:cs="Arial" w:hint="default"/>
        <w:b/>
        <w:bCs/>
        <w:color w:val="231F20"/>
        <w:spacing w:val="-28"/>
        <w:w w:val="100"/>
        <w:sz w:val="20"/>
        <w:szCs w:val="20"/>
        <w:lang w:val="el-GR" w:eastAsia="en-US" w:bidi="ar-SA"/>
      </w:rPr>
    </w:lvl>
    <w:lvl w:ilvl="1" w:tplc="E5D4A7BA">
      <w:start w:val="1"/>
      <w:numFmt w:val="decimal"/>
      <w:lvlText w:val="%2)"/>
      <w:lvlJc w:val="left"/>
      <w:pPr>
        <w:ind w:left="1733" w:hanging="300"/>
      </w:pPr>
      <w:rPr>
        <w:rFonts w:ascii="Arial" w:eastAsia="Arial" w:hAnsi="Arial" w:cs="Arial" w:hint="default"/>
        <w:color w:val="231F20"/>
        <w:spacing w:val="-12"/>
        <w:w w:val="100"/>
        <w:sz w:val="20"/>
        <w:szCs w:val="20"/>
        <w:lang w:val="el-GR" w:eastAsia="en-US" w:bidi="ar-SA"/>
      </w:rPr>
    </w:lvl>
    <w:lvl w:ilvl="2" w:tplc="0A8266D4">
      <w:start w:val="2"/>
      <w:numFmt w:val="decimal"/>
      <w:lvlText w:val="%3)"/>
      <w:lvlJc w:val="left"/>
      <w:pPr>
        <w:ind w:left="3701" w:hanging="300"/>
      </w:pPr>
      <w:rPr>
        <w:rFonts w:ascii="Arial" w:eastAsia="Arial" w:hAnsi="Arial" w:cs="Arial" w:hint="default"/>
        <w:b/>
        <w:bCs/>
        <w:color w:val="231F20"/>
        <w:w w:val="99"/>
        <w:sz w:val="20"/>
        <w:szCs w:val="20"/>
        <w:lang w:val="el-GR" w:eastAsia="en-US" w:bidi="ar-SA"/>
      </w:rPr>
    </w:lvl>
    <w:lvl w:ilvl="3" w:tplc="6C44C342">
      <w:start w:val="1"/>
      <w:numFmt w:val="decimal"/>
      <w:lvlText w:val="%4)"/>
      <w:lvlJc w:val="left"/>
      <w:pPr>
        <w:ind w:left="4001" w:hanging="300"/>
        <w:jc w:val="right"/>
      </w:pPr>
      <w:rPr>
        <w:rFonts w:hint="default"/>
        <w:spacing w:val="-3"/>
        <w:w w:val="100"/>
        <w:lang w:val="el-GR" w:eastAsia="en-US" w:bidi="ar-SA"/>
      </w:rPr>
    </w:lvl>
    <w:lvl w:ilvl="4" w:tplc="662894AE">
      <w:numFmt w:val="bullet"/>
      <w:lvlText w:val="•"/>
      <w:lvlJc w:val="left"/>
      <w:pPr>
        <w:ind w:left="5088" w:hanging="300"/>
      </w:pPr>
      <w:rPr>
        <w:rFonts w:hint="default"/>
        <w:lang w:val="el-GR" w:eastAsia="en-US" w:bidi="ar-SA"/>
      </w:rPr>
    </w:lvl>
    <w:lvl w:ilvl="5" w:tplc="5A2008A8">
      <w:numFmt w:val="bullet"/>
      <w:lvlText w:val="•"/>
      <w:lvlJc w:val="left"/>
      <w:pPr>
        <w:ind w:left="6177" w:hanging="300"/>
      </w:pPr>
      <w:rPr>
        <w:rFonts w:hint="default"/>
        <w:lang w:val="el-GR" w:eastAsia="en-US" w:bidi="ar-SA"/>
      </w:rPr>
    </w:lvl>
    <w:lvl w:ilvl="6" w:tplc="6EE83482">
      <w:numFmt w:val="bullet"/>
      <w:lvlText w:val="•"/>
      <w:lvlJc w:val="left"/>
      <w:pPr>
        <w:ind w:left="7266" w:hanging="300"/>
      </w:pPr>
      <w:rPr>
        <w:rFonts w:hint="default"/>
        <w:lang w:val="el-GR" w:eastAsia="en-US" w:bidi="ar-SA"/>
      </w:rPr>
    </w:lvl>
    <w:lvl w:ilvl="7" w:tplc="A85451C2">
      <w:numFmt w:val="bullet"/>
      <w:lvlText w:val="•"/>
      <w:lvlJc w:val="left"/>
      <w:pPr>
        <w:ind w:left="8355" w:hanging="300"/>
      </w:pPr>
      <w:rPr>
        <w:rFonts w:hint="default"/>
        <w:lang w:val="el-GR" w:eastAsia="en-US" w:bidi="ar-SA"/>
      </w:rPr>
    </w:lvl>
    <w:lvl w:ilvl="8" w:tplc="D6565E34">
      <w:numFmt w:val="bullet"/>
      <w:lvlText w:val="•"/>
      <w:lvlJc w:val="left"/>
      <w:pPr>
        <w:ind w:left="9444" w:hanging="300"/>
      </w:pPr>
      <w:rPr>
        <w:rFonts w:hint="default"/>
        <w:lang w:val="el-GR" w:eastAsia="en-US" w:bidi="ar-SA"/>
      </w:rPr>
    </w:lvl>
  </w:abstractNum>
  <w:abstractNum w:abstractNumId="21">
    <w:nsid w:val="25EF0DE3"/>
    <w:multiLevelType w:val="hybridMultilevel"/>
    <w:tmpl w:val="C120836A"/>
    <w:lvl w:ilvl="0" w:tplc="FFF60738">
      <w:start w:val="1"/>
      <w:numFmt w:val="decimal"/>
      <w:lvlText w:val="%1)"/>
      <w:lvlJc w:val="left"/>
      <w:pPr>
        <w:ind w:left="3701" w:hanging="300"/>
        <w:jc w:val="right"/>
      </w:pPr>
      <w:rPr>
        <w:rFonts w:ascii="Arial" w:eastAsia="Arial" w:hAnsi="Arial" w:cs="Arial" w:hint="default"/>
        <w:color w:val="231F20"/>
        <w:spacing w:val="-22"/>
        <w:w w:val="100"/>
        <w:sz w:val="20"/>
        <w:szCs w:val="20"/>
        <w:lang w:val="el-GR" w:eastAsia="en-US" w:bidi="ar-SA"/>
      </w:rPr>
    </w:lvl>
    <w:lvl w:ilvl="1" w:tplc="6D222014">
      <w:numFmt w:val="bullet"/>
      <w:lvlText w:val="•"/>
      <w:lvlJc w:val="left"/>
      <w:pPr>
        <w:ind w:left="4492" w:hanging="300"/>
      </w:pPr>
      <w:rPr>
        <w:rFonts w:hint="default"/>
        <w:lang w:val="el-GR" w:eastAsia="en-US" w:bidi="ar-SA"/>
      </w:rPr>
    </w:lvl>
    <w:lvl w:ilvl="2" w:tplc="2A36CE40">
      <w:numFmt w:val="bullet"/>
      <w:lvlText w:val="•"/>
      <w:lvlJc w:val="left"/>
      <w:pPr>
        <w:ind w:left="5284" w:hanging="300"/>
      </w:pPr>
      <w:rPr>
        <w:rFonts w:hint="default"/>
        <w:lang w:val="el-GR" w:eastAsia="en-US" w:bidi="ar-SA"/>
      </w:rPr>
    </w:lvl>
    <w:lvl w:ilvl="3" w:tplc="FB56C64E">
      <w:numFmt w:val="bullet"/>
      <w:lvlText w:val="•"/>
      <w:lvlJc w:val="left"/>
      <w:pPr>
        <w:ind w:left="6076" w:hanging="300"/>
      </w:pPr>
      <w:rPr>
        <w:rFonts w:hint="default"/>
        <w:lang w:val="el-GR" w:eastAsia="en-US" w:bidi="ar-SA"/>
      </w:rPr>
    </w:lvl>
    <w:lvl w:ilvl="4" w:tplc="50B6E9D4">
      <w:numFmt w:val="bullet"/>
      <w:lvlText w:val="•"/>
      <w:lvlJc w:val="left"/>
      <w:pPr>
        <w:ind w:left="6868" w:hanging="300"/>
      </w:pPr>
      <w:rPr>
        <w:rFonts w:hint="default"/>
        <w:lang w:val="el-GR" w:eastAsia="en-US" w:bidi="ar-SA"/>
      </w:rPr>
    </w:lvl>
    <w:lvl w:ilvl="5" w:tplc="1AD274E8">
      <w:numFmt w:val="bullet"/>
      <w:lvlText w:val="•"/>
      <w:lvlJc w:val="left"/>
      <w:pPr>
        <w:ind w:left="7660" w:hanging="300"/>
      </w:pPr>
      <w:rPr>
        <w:rFonts w:hint="default"/>
        <w:lang w:val="el-GR" w:eastAsia="en-US" w:bidi="ar-SA"/>
      </w:rPr>
    </w:lvl>
    <w:lvl w:ilvl="6" w:tplc="432A0F72">
      <w:numFmt w:val="bullet"/>
      <w:lvlText w:val="•"/>
      <w:lvlJc w:val="left"/>
      <w:pPr>
        <w:ind w:left="8453" w:hanging="300"/>
      </w:pPr>
      <w:rPr>
        <w:rFonts w:hint="default"/>
        <w:lang w:val="el-GR" w:eastAsia="en-US" w:bidi="ar-SA"/>
      </w:rPr>
    </w:lvl>
    <w:lvl w:ilvl="7" w:tplc="F904CEEE">
      <w:numFmt w:val="bullet"/>
      <w:lvlText w:val="•"/>
      <w:lvlJc w:val="left"/>
      <w:pPr>
        <w:ind w:left="9245" w:hanging="300"/>
      </w:pPr>
      <w:rPr>
        <w:rFonts w:hint="default"/>
        <w:lang w:val="el-GR" w:eastAsia="en-US" w:bidi="ar-SA"/>
      </w:rPr>
    </w:lvl>
    <w:lvl w:ilvl="8" w:tplc="1FD22480">
      <w:numFmt w:val="bullet"/>
      <w:lvlText w:val="•"/>
      <w:lvlJc w:val="left"/>
      <w:pPr>
        <w:ind w:left="10037" w:hanging="300"/>
      </w:pPr>
      <w:rPr>
        <w:rFonts w:hint="default"/>
        <w:lang w:val="el-GR" w:eastAsia="en-US" w:bidi="ar-SA"/>
      </w:rPr>
    </w:lvl>
  </w:abstractNum>
  <w:abstractNum w:abstractNumId="22">
    <w:nsid w:val="28A156D8"/>
    <w:multiLevelType w:val="hybridMultilevel"/>
    <w:tmpl w:val="E3D87464"/>
    <w:lvl w:ilvl="0" w:tplc="91CCA31E">
      <w:start w:val="1"/>
      <w:numFmt w:val="decimal"/>
      <w:lvlText w:val="%1)"/>
      <w:lvlJc w:val="left"/>
      <w:pPr>
        <w:ind w:left="1417" w:hanging="284"/>
      </w:pPr>
      <w:rPr>
        <w:rFonts w:ascii="Arial" w:eastAsia="Arial" w:hAnsi="Arial" w:cs="Arial" w:hint="default"/>
        <w:color w:val="231F20"/>
        <w:spacing w:val="-14"/>
        <w:w w:val="100"/>
        <w:sz w:val="20"/>
        <w:szCs w:val="20"/>
        <w:lang w:val="el-GR" w:eastAsia="en-US" w:bidi="ar-SA"/>
      </w:rPr>
    </w:lvl>
    <w:lvl w:ilvl="1" w:tplc="4B428AAC">
      <w:start w:val="1"/>
      <w:numFmt w:val="decimal"/>
      <w:lvlText w:val="%2)"/>
      <w:lvlJc w:val="left"/>
      <w:pPr>
        <w:ind w:left="3634" w:hanging="234"/>
        <w:jc w:val="right"/>
      </w:pPr>
      <w:rPr>
        <w:rFonts w:ascii="Arial" w:eastAsia="Arial" w:hAnsi="Arial" w:cs="Arial" w:hint="default"/>
        <w:b/>
        <w:bCs/>
        <w:color w:val="231F20"/>
        <w:spacing w:val="-27"/>
        <w:w w:val="100"/>
        <w:sz w:val="20"/>
        <w:szCs w:val="20"/>
        <w:lang w:val="el-GR" w:eastAsia="en-US" w:bidi="ar-SA"/>
      </w:rPr>
    </w:lvl>
    <w:lvl w:ilvl="2" w:tplc="533C8F76">
      <w:start w:val="1"/>
      <w:numFmt w:val="decimal"/>
      <w:lvlText w:val="%3)"/>
      <w:lvlJc w:val="left"/>
      <w:pPr>
        <w:ind w:left="3861" w:hanging="234"/>
      </w:pPr>
      <w:rPr>
        <w:rFonts w:ascii="Arial" w:eastAsia="Arial" w:hAnsi="Arial" w:cs="Arial" w:hint="default"/>
        <w:color w:val="231F20"/>
        <w:spacing w:val="-20"/>
        <w:w w:val="100"/>
        <w:sz w:val="20"/>
        <w:szCs w:val="20"/>
        <w:lang w:val="el-GR" w:eastAsia="en-US" w:bidi="ar-SA"/>
      </w:rPr>
    </w:lvl>
    <w:lvl w:ilvl="3" w:tplc="20B08AD8">
      <w:start w:val="1"/>
      <w:numFmt w:val="decimal"/>
      <w:lvlText w:val="%4)"/>
      <w:lvlJc w:val="left"/>
      <w:pPr>
        <w:ind w:left="3685" w:hanging="284"/>
      </w:pPr>
      <w:rPr>
        <w:rFonts w:ascii="Arial" w:eastAsia="Arial" w:hAnsi="Arial" w:cs="Arial" w:hint="default"/>
        <w:color w:val="231F20"/>
        <w:spacing w:val="-5"/>
        <w:w w:val="100"/>
        <w:sz w:val="20"/>
        <w:szCs w:val="20"/>
        <w:lang w:val="el-GR" w:eastAsia="en-US" w:bidi="ar-SA"/>
      </w:rPr>
    </w:lvl>
    <w:lvl w:ilvl="4" w:tplc="FAE4BAD8">
      <w:numFmt w:val="bullet"/>
      <w:lvlText w:val="•"/>
      <w:lvlJc w:val="left"/>
      <w:pPr>
        <w:ind w:left="3680" w:hanging="284"/>
      </w:pPr>
      <w:rPr>
        <w:rFonts w:hint="default"/>
        <w:lang w:val="el-GR" w:eastAsia="en-US" w:bidi="ar-SA"/>
      </w:rPr>
    </w:lvl>
    <w:lvl w:ilvl="5" w:tplc="84A42F5A">
      <w:numFmt w:val="bullet"/>
      <w:lvlText w:val="•"/>
      <w:lvlJc w:val="left"/>
      <w:pPr>
        <w:ind w:left="3860" w:hanging="284"/>
      </w:pPr>
      <w:rPr>
        <w:rFonts w:hint="default"/>
        <w:lang w:val="el-GR" w:eastAsia="en-US" w:bidi="ar-SA"/>
      </w:rPr>
    </w:lvl>
    <w:lvl w:ilvl="6" w:tplc="E0583224">
      <w:numFmt w:val="bullet"/>
      <w:lvlText w:val="•"/>
      <w:lvlJc w:val="left"/>
      <w:pPr>
        <w:ind w:left="5412" w:hanging="284"/>
      </w:pPr>
      <w:rPr>
        <w:rFonts w:hint="default"/>
        <w:lang w:val="el-GR" w:eastAsia="en-US" w:bidi="ar-SA"/>
      </w:rPr>
    </w:lvl>
    <w:lvl w:ilvl="7" w:tplc="11DED36E">
      <w:numFmt w:val="bullet"/>
      <w:lvlText w:val="•"/>
      <w:lvlJc w:val="left"/>
      <w:pPr>
        <w:ind w:left="6964" w:hanging="284"/>
      </w:pPr>
      <w:rPr>
        <w:rFonts w:hint="default"/>
        <w:lang w:val="el-GR" w:eastAsia="en-US" w:bidi="ar-SA"/>
      </w:rPr>
    </w:lvl>
    <w:lvl w:ilvl="8" w:tplc="E016617C">
      <w:numFmt w:val="bullet"/>
      <w:lvlText w:val="•"/>
      <w:lvlJc w:val="left"/>
      <w:pPr>
        <w:ind w:left="8517" w:hanging="284"/>
      </w:pPr>
      <w:rPr>
        <w:rFonts w:hint="default"/>
        <w:lang w:val="el-GR" w:eastAsia="en-US" w:bidi="ar-SA"/>
      </w:rPr>
    </w:lvl>
  </w:abstractNum>
  <w:abstractNum w:abstractNumId="23">
    <w:nsid w:val="2BAC13F1"/>
    <w:multiLevelType w:val="hybridMultilevel"/>
    <w:tmpl w:val="88C45A60"/>
    <w:lvl w:ilvl="0" w:tplc="A4E6B928">
      <w:start w:val="1"/>
      <w:numFmt w:val="decimal"/>
      <w:lvlText w:val="%1)"/>
      <w:lvlJc w:val="left"/>
      <w:pPr>
        <w:ind w:left="3681" w:hanging="280"/>
      </w:pPr>
      <w:rPr>
        <w:rFonts w:ascii="Arial" w:eastAsia="Arial" w:hAnsi="Arial" w:cs="Arial" w:hint="default"/>
        <w:color w:val="231F20"/>
        <w:spacing w:val="-9"/>
        <w:w w:val="100"/>
        <w:sz w:val="20"/>
        <w:szCs w:val="20"/>
        <w:lang w:val="el-GR" w:eastAsia="en-US" w:bidi="ar-SA"/>
      </w:rPr>
    </w:lvl>
    <w:lvl w:ilvl="1" w:tplc="BD841292">
      <w:numFmt w:val="bullet"/>
      <w:lvlText w:val="•"/>
      <w:lvlJc w:val="left"/>
      <w:pPr>
        <w:ind w:left="4474" w:hanging="280"/>
      </w:pPr>
      <w:rPr>
        <w:rFonts w:hint="default"/>
        <w:lang w:val="el-GR" w:eastAsia="en-US" w:bidi="ar-SA"/>
      </w:rPr>
    </w:lvl>
    <w:lvl w:ilvl="2" w:tplc="B8BA488E">
      <w:numFmt w:val="bullet"/>
      <w:lvlText w:val="•"/>
      <w:lvlJc w:val="left"/>
      <w:pPr>
        <w:ind w:left="5268" w:hanging="280"/>
      </w:pPr>
      <w:rPr>
        <w:rFonts w:hint="default"/>
        <w:lang w:val="el-GR" w:eastAsia="en-US" w:bidi="ar-SA"/>
      </w:rPr>
    </w:lvl>
    <w:lvl w:ilvl="3" w:tplc="D8967292">
      <w:numFmt w:val="bullet"/>
      <w:lvlText w:val="•"/>
      <w:lvlJc w:val="left"/>
      <w:pPr>
        <w:ind w:left="6062" w:hanging="280"/>
      </w:pPr>
      <w:rPr>
        <w:rFonts w:hint="default"/>
        <w:lang w:val="el-GR" w:eastAsia="en-US" w:bidi="ar-SA"/>
      </w:rPr>
    </w:lvl>
    <w:lvl w:ilvl="4" w:tplc="B7EC8FCC">
      <w:numFmt w:val="bullet"/>
      <w:lvlText w:val="•"/>
      <w:lvlJc w:val="left"/>
      <w:pPr>
        <w:ind w:left="6856" w:hanging="280"/>
      </w:pPr>
      <w:rPr>
        <w:rFonts w:hint="default"/>
        <w:lang w:val="el-GR" w:eastAsia="en-US" w:bidi="ar-SA"/>
      </w:rPr>
    </w:lvl>
    <w:lvl w:ilvl="5" w:tplc="1D9C3476">
      <w:numFmt w:val="bullet"/>
      <w:lvlText w:val="•"/>
      <w:lvlJc w:val="left"/>
      <w:pPr>
        <w:ind w:left="7650" w:hanging="280"/>
      </w:pPr>
      <w:rPr>
        <w:rFonts w:hint="default"/>
        <w:lang w:val="el-GR" w:eastAsia="en-US" w:bidi="ar-SA"/>
      </w:rPr>
    </w:lvl>
    <w:lvl w:ilvl="6" w:tplc="DB1A1582">
      <w:numFmt w:val="bullet"/>
      <w:lvlText w:val="•"/>
      <w:lvlJc w:val="left"/>
      <w:pPr>
        <w:ind w:left="8445" w:hanging="280"/>
      </w:pPr>
      <w:rPr>
        <w:rFonts w:hint="default"/>
        <w:lang w:val="el-GR" w:eastAsia="en-US" w:bidi="ar-SA"/>
      </w:rPr>
    </w:lvl>
    <w:lvl w:ilvl="7" w:tplc="9906EE50">
      <w:numFmt w:val="bullet"/>
      <w:lvlText w:val="•"/>
      <w:lvlJc w:val="left"/>
      <w:pPr>
        <w:ind w:left="9239" w:hanging="280"/>
      </w:pPr>
      <w:rPr>
        <w:rFonts w:hint="default"/>
        <w:lang w:val="el-GR" w:eastAsia="en-US" w:bidi="ar-SA"/>
      </w:rPr>
    </w:lvl>
    <w:lvl w:ilvl="8" w:tplc="05DC0C9E">
      <w:numFmt w:val="bullet"/>
      <w:lvlText w:val="•"/>
      <w:lvlJc w:val="left"/>
      <w:pPr>
        <w:ind w:left="10033" w:hanging="280"/>
      </w:pPr>
      <w:rPr>
        <w:rFonts w:hint="default"/>
        <w:lang w:val="el-GR" w:eastAsia="en-US" w:bidi="ar-SA"/>
      </w:rPr>
    </w:lvl>
  </w:abstractNum>
  <w:abstractNum w:abstractNumId="24">
    <w:nsid w:val="2D4A33DA"/>
    <w:multiLevelType w:val="hybridMultilevel"/>
    <w:tmpl w:val="EE6C6EEC"/>
    <w:lvl w:ilvl="0" w:tplc="B4084A8A">
      <w:start w:val="1"/>
      <w:numFmt w:val="decimal"/>
      <w:lvlText w:val="%1)"/>
      <w:lvlJc w:val="left"/>
      <w:pPr>
        <w:ind w:left="1453" w:hanging="320"/>
      </w:pPr>
      <w:rPr>
        <w:rFonts w:ascii="Arial" w:eastAsia="Arial" w:hAnsi="Arial" w:cs="Arial" w:hint="default"/>
        <w:color w:val="231F20"/>
        <w:spacing w:val="-25"/>
        <w:w w:val="100"/>
        <w:sz w:val="20"/>
        <w:szCs w:val="20"/>
        <w:lang w:val="el-GR" w:eastAsia="en-US" w:bidi="ar-SA"/>
      </w:rPr>
    </w:lvl>
    <w:lvl w:ilvl="1" w:tplc="0E368FE6">
      <w:numFmt w:val="bullet"/>
      <w:lvlText w:val="•"/>
      <w:lvlJc w:val="left"/>
      <w:pPr>
        <w:ind w:left="2476" w:hanging="320"/>
      </w:pPr>
      <w:rPr>
        <w:rFonts w:hint="default"/>
        <w:lang w:val="el-GR" w:eastAsia="en-US" w:bidi="ar-SA"/>
      </w:rPr>
    </w:lvl>
    <w:lvl w:ilvl="2" w:tplc="EF38B7A0">
      <w:numFmt w:val="bullet"/>
      <w:lvlText w:val="•"/>
      <w:lvlJc w:val="left"/>
      <w:pPr>
        <w:ind w:left="3492" w:hanging="320"/>
      </w:pPr>
      <w:rPr>
        <w:rFonts w:hint="default"/>
        <w:lang w:val="el-GR" w:eastAsia="en-US" w:bidi="ar-SA"/>
      </w:rPr>
    </w:lvl>
    <w:lvl w:ilvl="3" w:tplc="FE7800FE">
      <w:numFmt w:val="bullet"/>
      <w:lvlText w:val="•"/>
      <w:lvlJc w:val="left"/>
      <w:pPr>
        <w:ind w:left="4508" w:hanging="320"/>
      </w:pPr>
      <w:rPr>
        <w:rFonts w:hint="default"/>
        <w:lang w:val="el-GR" w:eastAsia="en-US" w:bidi="ar-SA"/>
      </w:rPr>
    </w:lvl>
    <w:lvl w:ilvl="4" w:tplc="701EBDCE">
      <w:numFmt w:val="bullet"/>
      <w:lvlText w:val="•"/>
      <w:lvlJc w:val="left"/>
      <w:pPr>
        <w:ind w:left="5524" w:hanging="320"/>
      </w:pPr>
      <w:rPr>
        <w:rFonts w:hint="default"/>
        <w:lang w:val="el-GR" w:eastAsia="en-US" w:bidi="ar-SA"/>
      </w:rPr>
    </w:lvl>
    <w:lvl w:ilvl="5" w:tplc="3A60FEF0">
      <w:numFmt w:val="bullet"/>
      <w:lvlText w:val="•"/>
      <w:lvlJc w:val="left"/>
      <w:pPr>
        <w:ind w:left="6540" w:hanging="320"/>
      </w:pPr>
      <w:rPr>
        <w:rFonts w:hint="default"/>
        <w:lang w:val="el-GR" w:eastAsia="en-US" w:bidi="ar-SA"/>
      </w:rPr>
    </w:lvl>
    <w:lvl w:ilvl="6" w:tplc="F55EA69E">
      <w:numFmt w:val="bullet"/>
      <w:lvlText w:val="•"/>
      <w:lvlJc w:val="left"/>
      <w:pPr>
        <w:ind w:left="7557" w:hanging="320"/>
      </w:pPr>
      <w:rPr>
        <w:rFonts w:hint="default"/>
        <w:lang w:val="el-GR" w:eastAsia="en-US" w:bidi="ar-SA"/>
      </w:rPr>
    </w:lvl>
    <w:lvl w:ilvl="7" w:tplc="8A22E05C">
      <w:numFmt w:val="bullet"/>
      <w:lvlText w:val="•"/>
      <w:lvlJc w:val="left"/>
      <w:pPr>
        <w:ind w:left="8573" w:hanging="320"/>
      </w:pPr>
      <w:rPr>
        <w:rFonts w:hint="default"/>
        <w:lang w:val="el-GR" w:eastAsia="en-US" w:bidi="ar-SA"/>
      </w:rPr>
    </w:lvl>
    <w:lvl w:ilvl="8" w:tplc="E04A07D6">
      <w:numFmt w:val="bullet"/>
      <w:lvlText w:val="•"/>
      <w:lvlJc w:val="left"/>
      <w:pPr>
        <w:ind w:left="9589" w:hanging="320"/>
      </w:pPr>
      <w:rPr>
        <w:rFonts w:hint="default"/>
        <w:lang w:val="el-GR" w:eastAsia="en-US" w:bidi="ar-SA"/>
      </w:rPr>
    </w:lvl>
  </w:abstractNum>
  <w:abstractNum w:abstractNumId="25">
    <w:nsid w:val="2F7029EF"/>
    <w:multiLevelType w:val="hybridMultilevel"/>
    <w:tmpl w:val="FF8E7F4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6">
    <w:nsid w:val="349271AB"/>
    <w:multiLevelType w:val="hybridMultilevel"/>
    <w:tmpl w:val="DB1EA9C8"/>
    <w:lvl w:ilvl="0" w:tplc="F9327AE8">
      <w:start w:val="1"/>
      <w:numFmt w:val="decimal"/>
      <w:lvlText w:val="%1)"/>
      <w:lvlJc w:val="left"/>
      <w:pPr>
        <w:ind w:left="1533" w:hanging="400"/>
        <w:jc w:val="right"/>
      </w:pPr>
      <w:rPr>
        <w:rFonts w:ascii="Arial" w:eastAsia="Arial" w:hAnsi="Arial" w:cs="Arial" w:hint="default"/>
        <w:b/>
        <w:bCs/>
        <w:color w:val="231F20"/>
        <w:w w:val="99"/>
        <w:sz w:val="20"/>
        <w:szCs w:val="20"/>
        <w:lang w:val="el-GR" w:eastAsia="en-US" w:bidi="ar-SA"/>
      </w:rPr>
    </w:lvl>
    <w:lvl w:ilvl="1" w:tplc="957EA78C">
      <w:numFmt w:val="bullet"/>
      <w:lvlText w:val="—"/>
      <w:lvlJc w:val="left"/>
      <w:pPr>
        <w:ind w:left="1785" w:hanging="252"/>
      </w:pPr>
      <w:rPr>
        <w:rFonts w:ascii="Arial" w:eastAsia="Arial" w:hAnsi="Arial" w:cs="Arial" w:hint="default"/>
        <w:color w:val="231F20"/>
        <w:w w:val="100"/>
        <w:sz w:val="20"/>
        <w:szCs w:val="20"/>
        <w:lang w:val="el-GR" w:eastAsia="en-US" w:bidi="ar-SA"/>
      </w:rPr>
    </w:lvl>
    <w:lvl w:ilvl="2" w:tplc="3C8C2C2C">
      <w:numFmt w:val="bullet"/>
      <w:lvlText w:val="•"/>
      <w:lvlJc w:val="left"/>
      <w:pPr>
        <w:ind w:left="2873" w:hanging="252"/>
      </w:pPr>
      <w:rPr>
        <w:rFonts w:hint="default"/>
        <w:lang w:val="el-GR" w:eastAsia="en-US" w:bidi="ar-SA"/>
      </w:rPr>
    </w:lvl>
    <w:lvl w:ilvl="3" w:tplc="090C64C0">
      <w:numFmt w:val="bullet"/>
      <w:lvlText w:val="•"/>
      <w:lvlJc w:val="left"/>
      <w:pPr>
        <w:ind w:left="3967" w:hanging="252"/>
      </w:pPr>
      <w:rPr>
        <w:rFonts w:hint="default"/>
        <w:lang w:val="el-GR" w:eastAsia="en-US" w:bidi="ar-SA"/>
      </w:rPr>
    </w:lvl>
    <w:lvl w:ilvl="4" w:tplc="824E615E">
      <w:numFmt w:val="bullet"/>
      <w:lvlText w:val="•"/>
      <w:lvlJc w:val="left"/>
      <w:pPr>
        <w:ind w:left="5060" w:hanging="252"/>
      </w:pPr>
      <w:rPr>
        <w:rFonts w:hint="default"/>
        <w:lang w:val="el-GR" w:eastAsia="en-US" w:bidi="ar-SA"/>
      </w:rPr>
    </w:lvl>
    <w:lvl w:ilvl="5" w:tplc="D02A693C">
      <w:numFmt w:val="bullet"/>
      <w:lvlText w:val="•"/>
      <w:lvlJc w:val="left"/>
      <w:pPr>
        <w:ind w:left="6154" w:hanging="252"/>
      </w:pPr>
      <w:rPr>
        <w:rFonts w:hint="default"/>
        <w:lang w:val="el-GR" w:eastAsia="en-US" w:bidi="ar-SA"/>
      </w:rPr>
    </w:lvl>
    <w:lvl w:ilvl="6" w:tplc="94783AEC">
      <w:numFmt w:val="bullet"/>
      <w:lvlText w:val="•"/>
      <w:lvlJc w:val="left"/>
      <w:pPr>
        <w:ind w:left="7247" w:hanging="252"/>
      </w:pPr>
      <w:rPr>
        <w:rFonts w:hint="default"/>
        <w:lang w:val="el-GR" w:eastAsia="en-US" w:bidi="ar-SA"/>
      </w:rPr>
    </w:lvl>
    <w:lvl w:ilvl="7" w:tplc="F98CF74A">
      <w:numFmt w:val="bullet"/>
      <w:lvlText w:val="•"/>
      <w:lvlJc w:val="left"/>
      <w:pPr>
        <w:ind w:left="8341" w:hanging="252"/>
      </w:pPr>
      <w:rPr>
        <w:rFonts w:hint="default"/>
        <w:lang w:val="el-GR" w:eastAsia="en-US" w:bidi="ar-SA"/>
      </w:rPr>
    </w:lvl>
    <w:lvl w:ilvl="8" w:tplc="67604F42">
      <w:numFmt w:val="bullet"/>
      <w:lvlText w:val="•"/>
      <w:lvlJc w:val="left"/>
      <w:pPr>
        <w:ind w:left="9434" w:hanging="252"/>
      </w:pPr>
      <w:rPr>
        <w:rFonts w:hint="default"/>
        <w:lang w:val="el-GR" w:eastAsia="en-US" w:bidi="ar-SA"/>
      </w:rPr>
    </w:lvl>
  </w:abstractNum>
  <w:abstractNum w:abstractNumId="27">
    <w:nsid w:val="34B00EC1"/>
    <w:multiLevelType w:val="hybridMultilevel"/>
    <w:tmpl w:val="67407264"/>
    <w:lvl w:ilvl="0" w:tplc="C93CB0A0">
      <w:start w:val="1"/>
      <w:numFmt w:val="decimal"/>
      <w:lvlText w:val="%1)"/>
      <w:lvlJc w:val="left"/>
      <w:pPr>
        <w:ind w:left="1414" w:hanging="280"/>
      </w:pPr>
      <w:rPr>
        <w:rFonts w:ascii="Arial" w:eastAsia="Arial" w:hAnsi="Arial" w:cs="Arial" w:hint="default"/>
        <w:color w:val="231F20"/>
        <w:spacing w:val="-25"/>
        <w:w w:val="100"/>
        <w:sz w:val="20"/>
        <w:szCs w:val="20"/>
        <w:lang w:val="el-GR" w:eastAsia="en-US" w:bidi="ar-SA"/>
      </w:rPr>
    </w:lvl>
    <w:lvl w:ilvl="1" w:tplc="6064325C">
      <w:start w:val="1"/>
      <w:numFmt w:val="decimal"/>
      <w:lvlText w:val="%2)"/>
      <w:lvlJc w:val="left"/>
      <w:pPr>
        <w:ind w:left="3721" w:hanging="320"/>
        <w:jc w:val="right"/>
      </w:pPr>
      <w:rPr>
        <w:rFonts w:ascii="Arial" w:eastAsia="Arial" w:hAnsi="Arial" w:cs="Arial" w:hint="default"/>
        <w:color w:val="231F20"/>
        <w:spacing w:val="-25"/>
        <w:w w:val="100"/>
        <w:sz w:val="20"/>
        <w:szCs w:val="20"/>
        <w:lang w:val="el-GR" w:eastAsia="en-US" w:bidi="ar-SA"/>
      </w:rPr>
    </w:lvl>
    <w:lvl w:ilvl="2" w:tplc="53565F5E">
      <w:numFmt w:val="bullet"/>
      <w:lvlText w:val="•"/>
      <w:lvlJc w:val="left"/>
      <w:pPr>
        <w:ind w:left="4220" w:hanging="320"/>
      </w:pPr>
      <w:rPr>
        <w:rFonts w:hint="default"/>
        <w:lang w:val="el-GR" w:eastAsia="en-US" w:bidi="ar-SA"/>
      </w:rPr>
    </w:lvl>
    <w:lvl w:ilvl="3" w:tplc="ED0219B8">
      <w:numFmt w:val="bullet"/>
      <w:lvlText w:val="•"/>
      <w:lvlJc w:val="left"/>
      <w:pPr>
        <w:ind w:left="4720" w:hanging="320"/>
      </w:pPr>
      <w:rPr>
        <w:rFonts w:hint="default"/>
        <w:lang w:val="el-GR" w:eastAsia="en-US" w:bidi="ar-SA"/>
      </w:rPr>
    </w:lvl>
    <w:lvl w:ilvl="4" w:tplc="EE68D5DC">
      <w:numFmt w:val="bullet"/>
      <w:lvlText w:val="•"/>
      <w:lvlJc w:val="left"/>
      <w:pPr>
        <w:ind w:left="5220" w:hanging="320"/>
      </w:pPr>
      <w:rPr>
        <w:rFonts w:hint="default"/>
        <w:lang w:val="el-GR" w:eastAsia="en-US" w:bidi="ar-SA"/>
      </w:rPr>
    </w:lvl>
    <w:lvl w:ilvl="5" w:tplc="E4508CD6">
      <w:numFmt w:val="bullet"/>
      <w:lvlText w:val="•"/>
      <w:lvlJc w:val="left"/>
      <w:pPr>
        <w:ind w:left="5720" w:hanging="320"/>
      </w:pPr>
      <w:rPr>
        <w:rFonts w:hint="default"/>
        <w:lang w:val="el-GR" w:eastAsia="en-US" w:bidi="ar-SA"/>
      </w:rPr>
    </w:lvl>
    <w:lvl w:ilvl="6" w:tplc="6A0E0B04">
      <w:numFmt w:val="bullet"/>
      <w:lvlText w:val="•"/>
      <w:lvlJc w:val="left"/>
      <w:pPr>
        <w:ind w:left="6220" w:hanging="320"/>
      </w:pPr>
      <w:rPr>
        <w:rFonts w:hint="default"/>
        <w:lang w:val="el-GR" w:eastAsia="en-US" w:bidi="ar-SA"/>
      </w:rPr>
    </w:lvl>
    <w:lvl w:ilvl="7" w:tplc="0B5282FE">
      <w:numFmt w:val="bullet"/>
      <w:lvlText w:val="•"/>
      <w:lvlJc w:val="left"/>
      <w:pPr>
        <w:ind w:left="6720" w:hanging="320"/>
      </w:pPr>
      <w:rPr>
        <w:rFonts w:hint="default"/>
        <w:lang w:val="el-GR" w:eastAsia="en-US" w:bidi="ar-SA"/>
      </w:rPr>
    </w:lvl>
    <w:lvl w:ilvl="8" w:tplc="F1D4EAEE">
      <w:numFmt w:val="bullet"/>
      <w:lvlText w:val="•"/>
      <w:lvlJc w:val="left"/>
      <w:pPr>
        <w:ind w:left="7220" w:hanging="320"/>
      </w:pPr>
      <w:rPr>
        <w:rFonts w:hint="default"/>
        <w:lang w:val="el-GR" w:eastAsia="en-US" w:bidi="ar-SA"/>
      </w:rPr>
    </w:lvl>
  </w:abstractNum>
  <w:abstractNum w:abstractNumId="28">
    <w:nsid w:val="37A45223"/>
    <w:multiLevelType w:val="hybridMultilevel"/>
    <w:tmpl w:val="99722A7C"/>
    <w:lvl w:ilvl="0" w:tplc="3E166156">
      <w:start w:val="1"/>
      <w:numFmt w:val="decimal"/>
      <w:lvlText w:val="%1)"/>
      <w:lvlJc w:val="left"/>
      <w:pPr>
        <w:ind w:left="3623" w:hanging="223"/>
      </w:pPr>
      <w:rPr>
        <w:rFonts w:ascii="Arial" w:eastAsia="Arial" w:hAnsi="Arial" w:cs="Arial" w:hint="default"/>
        <w:color w:val="231F20"/>
        <w:spacing w:val="-1"/>
        <w:w w:val="100"/>
        <w:sz w:val="20"/>
        <w:szCs w:val="20"/>
        <w:lang w:val="el-GR" w:eastAsia="en-US" w:bidi="ar-SA"/>
      </w:rPr>
    </w:lvl>
    <w:lvl w:ilvl="1" w:tplc="7A72E11C">
      <w:start w:val="1"/>
      <w:numFmt w:val="decimal"/>
      <w:lvlText w:val="%2)"/>
      <w:lvlJc w:val="left"/>
      <w:pPr>
        <w:ind w:left="3861" w:hanging="234"/>
      </w:pPr>
      <w:rPr>
        <w:rFonts w:ascii="Arial" w:eastAsia="Arial" w:hAnsi="Arial" w:cs="Arial" w:hint="default"/>
        <w:color w:val="231F20"/>
        <w:spacing w:val="-3"/>
        <w:w w:val="100"/>
        <w:sz w:val="20"/>
        <w:szCs w:val="20"/>
        <w:lang w:val="el-GR" w:eastAsia="en-US" w:bidi="ar-SA"/>
      </w:rPr>
    </w:lvl>
    <w:lvl w:ilvl="2" w:tplc="99B688AA">
      <w:numFmt w:val="bullet"/>
      <w:lvlText w:val="•"/>
      <w:lvlJc w:val="left"/>
      <w:pPr>
        <w:ind w:left="4722" w:hanging="234"/>
      </w:pPr>
      <w:rPr>
        <w:rFonts w:hint="default"/>
        <w:lang w:val="el-GR" w:eastAsia="en-US" w:bidi="ar-SA"/>
      </w:rPr>
    </w:lvl>
    <w:lvl w:ilvl="3" w:tplc="4CF0238A">
      <w:numFmt w:val="bullet"/>
      <w:lvlText w:val="•"/>
      <w:lvlJc w:val="left"/>
      <w:pPr>
        <w:ind w:left="5584" w:hanging="234"/>
      </w:pPr>
      <w:rPr>
        <w:rFonts w:hint="default"/>
        <w:lang w:val="el-GR" w:eastAsia="en-US" w:bidi="ar-SA"/>
      </w:rPr>
    </w:lvl>
    <w:lvl w:ilvl="4" w:tplc="B1E42CEA">
      <w:numFmt w:val="bullet"/>
      <w:lvlText w:val="•"/>
      <w:lvlJc w:val="left"/>
      <w:pPr>
        <w:ind w:left="6447" w:hanging="234"/>
      </w:pPr>
      <w:rPr>
        <w:rFonts w:hint="default"/>
        <w:lang w:val="el-GR" w:eastAsia="en-US" w:bidi="ar-SA"/>
      </w:rPr>
    </w:lvl>
    <w:lvl w:ilvl="5" w:tplc="55E48416">
      <w:numFmt w:val="bullet"/>
      <w:lvlText w:val="•"/>
      <w:lvlJc w:val="left"/>
      <w:pPr>
        <w:ind w:left="7309" w:hanging="234"/>
      </w:pPr>
      <w:rPr>
        <w:rFonts w:hint="default"/>
        <w:lang w:val="el-GR" w:eastAsia="en-US" w:bidi="ar-SA"/>
      </w:rPr>
    </w:lvl>
    <w:lvl w:ilvl="6" w:tplc="E5DA6840">
      <w:numFmt w:val="bullet"/>
      <w:lvlText w:val="•"/>
      <w:lvlJc w:val="left"/>
      <w:pPr>
        <w:ind w:left="8172" w:hanging="234"/>
      </w:pPr>
      <w:rPr>
        <w:rFonts w:hint="default"/>
        <w:lang w:val="el-GR" w:eastAsia="en-US" w:bidi="ar-SA"/>
      </w:rPr>
    </w:lvl>
    <w:lvl w:ilvl="7" w:tplc="CA606F92">
      <w:numFmt w:val="bullet"/>
      <w:lvlText w:val="•"/>
      <w:lvlJc w:val="left"/>
      <w:pPr>
        <w:ind w:left="9034" w:hanging="234"/>
      </w:pPr>
      <w:rPr>
        <w:rFonts w:hint="default"/>
        <w:lang w:val="el-GR" w:eastAsia="en-US" w:bidi="ar-SA"/>
      </w:rPr>
    </w:lvl>
    <w:lvl w:ilvl="8" w:tplc="9CC00F0C">
      <w:numFmt w:val="bullet"/>
      <w:lvlText w:val="•"/>
      <w:lvlJc w:val="left"/>
      <w:pPr>
        <w:ind w:left="9896" w:hanging="234"/>
      </w:pPr>
      <w:rPr>
        <w:rFonts w:hint="default"/>
        <w:lang w:val="el-GR" w:eastAsia="en-US" w:bidi="ar-SA"/>
      </w:rPr>
    </w:lvl>
  </w:abstractNum>
  <w:abstractNum w:abstractNumId="29">
    <w:nsid w:val="3A632F58"/>
    <w:multiLevelType w:val="hybridMultilevel"/>
    <w:tmpl w:val="DFA45068"/>
    <w:lvl w:ilvl="0" w:tplc="FBA2038C">
      <w:start w:val="1"/>
      <w:numFmt w:val="decimal"/>
      <w:lvlText w:val="%1)"/>
      <w:lvlJc w:val="left"/>
      <w:pPr>
        <w:ind w:left="1433" w:hanging="300"/>
      </w:pPr>
      <w:rPr>
        <w:rFonts w:ascii="Arial" w:eastAsia="Arial" w:hAnsi="Arial" w:cs="Arial" w:hint="default"/>
        <w:color w:val="231F20"/>
        <w:spacing w:val="-8"/>
        <w:w w:val="100"/>
        <w:sz w:val="20"/>
        <w:szCs w:val="20"/>
        <w:lang w:val="el-GR" w:eastAsia="en-US" w:bidi="ar-SA"/>
      </w:rPr>
    </w:lvl>
    <w:lvl w:ilvl="1" w:tplc="90A23F88">
      <w:numFmt w:val="bullet"/>
      <w:lvlText w:val="•"/>
      <w:lvlJc w:val="left"/>
      <w:pPr>
        <w:ind w:left="3621" w:hanging="220"/>
      </w:pPr>
      <w:rPr>
        <w:rFonts w:ascii="Arial" w:eastAsia="Arial" w:hAnsi="Arial" w:cs="Arial" w:hint="default"/>
        <w:color w:val="231F20"/>
        <w:spacing w:val="-17"/>
        <w:w w:val="100"/>
        <w:sz w:val="20"/>
        <w:szCs w:val="20"/>
        <w:lang w:val="el-GR" w:eastAsia="en-US" w:bidi="ar-SA"/>
      </w:rPr>
    </w:lvl>
    <w:lvl w:ilvl="2" w:tplc="93965636">
      <w:numFmt w:val="bullet"/>
      <w:lvlText w:val="•"/>
      <w:lvlJc w:val="left"/>
      <w:pPr>
        <w:ind w:left="4509" w:hanging="220"/>
      </w:pPr>
      <w:rPr>
        <w:rFonts w:hint="default"/>
        <w:lang w:val="el-GR" w:eastAsia="en-US" w:bidi="ar-SA"/>
      </w:rPr>
    </w:lvl>
    <w:lvl w:ilvl="3" w:tplc="BC5E180E">
      <w:numFmt w:val="bullet"/>
      <w:lvlText w:val="•"/>
      <w:lvlJc w:val="left"/>
      <w:pPr>
        <w:ind w:left="5398" w:hanging="220"/>
      </w:pPr>
      <w:rPr>
        <w:rFonts w:hint="default"/>
        <w:lang w:val="el-GR" w:eastAsia="en-US" w:bidi="ar-SA"/>
      </w:rPr>
    </w:lvl>
    <w:lvl w:ilvl="4" w:tplc="34726BEA">
      <w:numFmt w:val="bullet"/>
      <w:lvlText w:val="•"/>
      <w:lvlJc w:val="left"/>
      <w:pPr>
        <w:ind w:left="6287" w:hanging="220"/>
      </w:pPr>
      <w:rPr>
        <w:rFonts w:hint="default"/>
        <w:lang w:val="el-GR" w:eastAsia="en-US" w:bidi="ar-SA"/>
      </w:rPr>
    </w:lvl>
    <w:lvl w:ilvl="5" w:tplc="6E16B74C">
      <w:numFmt w:val="bullet"/>
      <w:lvlText w:val="•"/>
      <w:lvlJc w:val="left"/>
      <w:pPr>
        <w:ind w:left="7176" w:hanging="220"/>
      </w:pPr>
      <w:rPr>
        <w:rFonts w:hint="default"/>
        <w:lang w:val="el-GR" w:eastAsia="en-US" w:bidi="ar-SA"/>
      </w:rPr>
    </w:lvl>
    <w:lvl w:ilvl="6" w:tplc="4C0A69FC">
      <w:numFmt w:val="bullet"/>
      <w:lvlText w:val="•"/>
      <w:lvlJc w:val="left"/>
      <w:pPr>
        <w:ind w:left="8065" w:hanging="220"/>
      </w:pPr>
      <w:rPr>
        <w:rFonts w:hint="default"/>
        <w:lang w:val="el-GR" w:eastAsia="en-US" w:bidi="ar-SA"/>
      </w:rPr>
    </w:lvl>
    <w:lvl w:ilvl="7" w:tplc="40AC580C">
      <w:numFmt w:val="bullet"/>
      <w:lvlText w:val="•"/>
      <w:lvlJc w:val="left"/>
      <w:pPr>
        <w:ind w:left="8954" w:hanging="220"/>
      </w:pPr>
      <w:rPr>
        <w:rFonts w:hint="default"/>
        <w:lang w:val="el-GR" w:eastAsia="en-US" w:bidi="ar-SA"/>
      </w:rPr>
    </w:lvl>
    <w:lvl w:ilvl="8" w:tplc="404E6CDE">
      <w:numFmt w:val="bullet"/>
      <w:lvlText w:val="•"/>
      <w:lvlJc w:val="left"/>
      <w:pPr>
        <w:ind w:left="9843" w:hanging="220"/>
      </w:pPr>
      <w:rPr>
        <w:rFonts w:hint="default"/>
        <w:lang w:val="el-GR" w:eastAsia="en-US" w:bidi="ar-SA"/>
      </w:rPr>
    </w:lvl>
  </w:abstractNum>
  <w:abstractNum w:abstractNumId="30">
    <w:nsid w:val="3A6E5479"/>
    <w:multiLevelType w:val="hybridMultilevel"/>
    <w:tmpl w:val="EB943ADE"/>
    <w:lvl w:ilvl="0" w:tplc="BDD08EB6">
      <w:numFmt w:val="bullet"/>
      <w:lvlText w:val="•"/>
      <w:lvlJc w:val="left"/>
      <w:pPr>
        <w:ind w:left="1673" w:hanging="257"/>
      </w:pPr>
      <w:rPr>
        <w:rFonts w:ascii="Arial" w:eastAsia="Arial" w:hAnsi="Arial" w:cs="Arial" w:hint="default"/>
        <w:color w:val="231F20"/>
        <w:spacing w:val="-6"/>
        <w:w w:val="100"/>
        <w:sz w:val="20"/>
        <w:szCs w:val="20"/>
        <w:lang w:val="el-GR" w:eastAsia="en-US" w:bidi="ar-SA"/>
      </w:rPr>
    </w:lvl>
    <w:lvl w:ilvl="1" w:tplc="7CFC5736">
      <w:numFmt w:val="bullet"/>
      <w:lvlText w:val="•"/>
      <w:lvlJc w:val="left"/>
      <w:pPr>
        <w:ind w:left="4221" w:hanging="253"/>
      </w:pPr>
      <w:rPr>
        <w:rFonts w:ascii="Arial" w:eastAsia="Arial" w:hAnsi="Arial" w:cs="Arial" w:hint="default"/>
        <w:color w:val="231F20"/>
        <w:spacing w:val="-8"/>
        <w:w w:val="100"/>
        <w:sz w:val="20"/>
        <w:szCs w:val="20"/>
        <w:lang w:val="el-GR" w:eastAsia="en-US" w:bidi="ar-SA"/>
      </w:rPr>
    </w:lvl>
    <w:lvl w:ilvl="2" w:tplc="3B440E8E">
      <w:numFmt w:val="bullet"/>
      <w:lvlText w:val="•"/>
      <w:lvlJc w:val="left"/>
      <w:pPr>
        <w:ind w:left="5042" w:hanging="253"/>
      </w:pPr>
      <w:rPr>
        <w:rFonts w:hint="default"/>
        <w:lang w:val="el-GR" w:eastAsia="en-US" w:bidi="ar-SA"/>
      </w:rPr>
    </w:lvl>
    <w:lvl w:ilvl="3" w:tplc="DE12FCB0">
      <w:numFmt w:val="bullet"/>
      <w:lvlText w:val="•"/>
      <w:lvlJc w:val="left"/>
      <w:pPr>
        <w:ind w:left="5864" w:hanging="253"/>
      </w:pPr>
      <w:rPr>
        <w:rFonts w:hint="default"/>
        <w:lang w:val="el-GR" w:eastAsia="en-US" w:bidi="ar-SA"/>
      </w:rPr>
    </w:lvl>
    <w:lvl w:ilvl="4" w:tplc="7D023E06">
      <w:numFmt w:val="bullet"/>
      <w:lvlText w:val="•"/>
      <w:lvlJc w:val="left"/>
      <w:pPr>
        <w:ind w:left="6687" w:hanging="253"/>
      </w:pPr>
      <w:rPr>
        <w:rFonts w:hint="default"/>
        <w:lang w:val="el-GR" w:eastAsia="en-US" w:bidi="ar-SA"/>
      </w:rPr>
    </w:lvl>
    <w:lvl w:ilvl="5" w:tplc="B7584FB6">
      <w:numFmt w:val="bullet"/>
      <w:lvlText w:val="•"/>
      <w:lvlJc w:val="left"/>
      <w:pPr>
        <w:ind w:left="7509" w:hanging="253"/>
      </w:pPr>
      <w:rPr>
        <w:rFonts w:hint="default"/>
        <w:lang w:val="el-GR" w:eastAsia="en-US" w:bidi="ar-SA"/>
      </w:rPr>
    </w:lvl>
    <w:lvl w:ilvl="6" w:tplc="794A73EA">
      <w:numFmt w:val="bullet"/>
      <w:lvlText w:val="•"/>
      <w:lvlJc w:val="left"/>
      <w:pPr>
        <w:ind w:left="8332" w:hanging="253"/>
      </w:pPr>
      <w:rPr>
        <w:rFonts w:hint="default"/>
        <w:lang w:val="el-GR" w:eastAsia="en-US" w:bidi="ar-SA"/>
      </w:rPr>
    </w:lvl>
    <w:lvl w:ilvl="7" w:tplc="6A6636E8">
      <w:numFmt w:val="bullet"/>
      <w:lvlText w:val="•"/>
      <w:lvlJc w:val="left"/>
      <w:pPr>
        <w:ind w:left="9154" w:hanging="253"/>
      </w:pPr>
      <w:rPr>
        <w:rFonts w:hint="default"/>
        <w:lang w:val="el-GR" w:eastAsia="en-US" w:bidi="ar-SA"/>
      </w:rPr>
    </w:lvl>
    <w:lvl w:ilvl="8" w:tplc="D9482634">
      <w:numFmt w:val="bullet"/>
      <w:lvlText w:val="•"/>
      <w:lvlJc w:val="left"/>
      <w:pPr>
        <w:ind w:left="9976" w:hanging="253"/>
      </w:pPr>
      <w:rPr>
        <w:rFonts w:hint="default"/>
        <w:lang w:val="el-GR" w:eastAsia="en-US" w:bidi="ar-SA"/>
      </w:rPr>
    </w:lvl>
  </w:abstractNum>
  <w:abstractNum w:abstractNumId="31">
    <w:nsid w:val="3B2A77CE"/>
    <w:multiLevelType w:val="hybridMultilevel"/>
    <w:tmpl w:val="B4FE1FD4"/>
    <w:lvl w:ilvl="0" w:tplc="91968D46">
      <w:numFmt w:val="bullet"/>
      <w:lvlText w:val="—"/>
      <w:lvlJc w:val="left"/>
      <w:pPr>
        <w:ind w:left="1853" w:hanging="437"/>
      </w:pPr>
      <w:rPr>
        <w:rFonts w:ascii="Arial" w:eastAsia="Arial" w:hAnsi="Arial" w:cs="Arial" w:hint="default"/>
        <w:color w:val="231F20"/>
        <w:spacing w:val="-1"/>
        <w:w w:val="100"/>
        <w:sz w:val="20"/>
        <w:szCs w:val="20"/>
        <w:lang w:val="el-GR" w:eastAsia="en-US" w:bidi="ar-SA"/>
      </w:rPr>
    </w:lvl>
    <w:lvl w:ilvl="1" w:tplc="4350E33E">
      <w:numFmt w:val="bullet"/>
      <w:lvlText w:val="—"/>
      <w:lvlJc w:val="left"/>
      <w:pPr>
        <w:ind w:left="3813" w:hanging="426"/>
      </w:pPr>
      <w:rPr>
        <w:rFonts w:ascii="Arial" w:eastAsia="Arial" w:hAnsi="Arial" w:cs="Arial" w:hint="default"/>
        <w:color w:val="231F20"/>
        <w:spacing w:val="-12"/>
        <w:w w:val="100"/>
        <w:sz w:val="22"/>
        <w:szCs w:val="22"/>
        <w:lang w:val="el-GR" w:eastAsia="en-US" w:bidi="ar-SA"/>
      </w:rPr>
    </w:lvl>
    <w:lvl w:ilvl="2" w:tplc="4E28CD30">
      <w:numFmt w:val="bullet"/>
      <w:lvlText w:val="•"/>
      <w:lvlJc w:val="left"/>
      <w:pPr>
        <w:ind w:left="4686" w:hanging="426"/>
      </w:pPr>
      <w:rPr>
        <w:rFonts w:hint="default"/>
        <w:lang w:val="el-GR" w:eastAsia="en-US" w:bidi="ar-SA"/>
      </w:rPr>
    </w:lvl>
    <w:lvl w:ilvl="3" w:tplc="5C9894E6">
      <w:numFmt w:val="bullet"/>
      <w:lvlText w:val="•"/>
      <w:lvlJc w:val="left"/>
      <w:pPr>
        <w:ind w:left="5553" w:hanging="426"/>
      </w:pPr>
      <w:rPr>
        <w:rFonts w:hint="default"/>
        <w:lang w:val="el-GR" w:eastAsia="en-US" w:bidi="ar-SA"/>
      </w:rPr>
    </w:lvl>
    <w:lvl w:ilvl="4" w:tplc="A5A8A7D6">
      <w:numFmt w:val="bullet"/>
      <w:lvlText w:val="•"/>
      <w:lvlJc w:val="left"/>
      <w:pPr>
        <w:ind w:left="6420" w:hanging="426"/>
      </w:pPr>
      <w:rPr>
        <w:rFonts w:hint="default"/>
        <w:lang w:val="el-GR" w:eastAsia="en-US" w:bidi="ar-SA"/>
      </w:rPr>
    </w:lvl>
    <w:lvl w:ilvl="5" w:tplc="5CB62E9A">
      <w:numFmt w:val="bullet"/>
      <w:lvlText w:val="•"/>
      <w:lvlJc w:val="left"/>
      <w:pPr>
        <w:ind w:left="7287" w:hanging="426"/>
      </w:pPr>
      <w:rPr>
        <w:rFonts w:hint="default"/>
        <w:lang w:val="el-GR" w:eastAsia="en-US" w:bidi="ar-SA"/>
      </w:rPr>
    </w:lvl>
    <w:lvl w:ilvl="6" w:tplc="3522C35E">
      <w:numFmt w:val="bullet"/>
      <w:lvlText w:val="•"/>
      <w:lvlJc w:val="left"/>
      <w:pPr>
        <w:ind w:left="8154" w:hanging="426"/>
      </w:pPr>
      <w:rPr>
        <w:rFonts w:hint="default"/>
        <w:lang w:val="el-GR" w:eastAsia="en-US" w:bidi="ar-SA"/>
      </w:rPr>
    </w:lvl>
    <w:lvl w:ilvl="7" w:tplc="A4444558">
      <w:numFmt w:val="bullet"/>
      <w:lvlText w:val="•"/>
      <w:lvlJc w:val="left"/>
      <w:pPr>
        <w:ind w:left="9021" w:hanging="426"/>
      </w:pPr>
      <w:rPr>
        <w:rFonts w:hint="default"/>
        <w:lang w:val="el-GR" w:eastAsia="en-US" w:bidi="ar-SA"/>
      </w:rPr>
    </w:lvl>
    <w:lvl w:ilvl="8" w:tplc="C1D0EEAC">
      <w:numFmt w:val="bullet"/>
      <w:lvlText w:val="•"/>
      <w:lvlJc w:val="left"/>
      <w:pPr>
        <w:ind w:left="9888" w:hanging="426"/>
      </w:pPr>
      <w:rPr>
        <w:rFonts w:hint="default"/>
        <w:lang w:val="el-GR" w:eastAsia="en-US" w:bidi="ar-SA"/>
      </w:rPr>
    </w:lvl>
  </w:abstractNum>
  <w:abstractNum w:abstractNumId="32">
    <w:nsid w:val="3C124C14"/>
    <w:multiLevelType w:val="hybridMultilevel"/>
    <w:tmpl w:val="DBFE2B2A"/>
    <w:lvl w:ilvl="0" w:tplc="44782A74">
      <w:start w:val="1"/>
      <w:numFmt w:val="decimal"/>
      <w:lvlText w:val="%1)"/>
      <w:lvlJc w:val="left"/>
      <w:pPr>
        <w:ind w:left="518" w:hanging="284"/>
      </w:pPr>
      <w:rPr>
        <w:rFonts w:ascii="Arial" w:eastAsia="Arial" w:hAnsi="Arial" w:cs="Arial" w:hint="default"/>
        <w:color w:val="231F20"/>
        <w:spacing w:val="-5"/>
        <w:w w:val="100"/>
        <w:sz w:val="20"/>
        <w:szCs w:val="20"/>
        <w:lang w:val="el-GR" w:eastAsia="en-US" w:bidi="ar-SA"/>
      </w:rPr>
    </w:lvl>
    <w:lvl w:ilvl="1" w:tplc="EEA0F65A">
      <w:numFmt w:val="bullet"/>
      <w:lvlText w:val="•"/>
      <w:lvlJc w:val="left"/>
      <w:pPr>
        <w:ind w:left="3981" w:hanging="297"/>
      </w:pPr>
      <w:rPr>
        <w:rFonts w:ascii="Arial" w:eastAsia="Arial" w:hAnsi="Arial" w:cs="Arial" w:hint="default"/>
        <w:b/>
        <w:bCs/>
        <w:color w:val="231F20"/>
        <w:spacing w:val="-21"/>
        <w:w w:val="99"/>
        <w:sz w:val="20"/>
        <w:szCs w:val="20"/>
        <w:lang w:val="el-GR" w:eastAsia="en-US" w:bidi="ar-SA"/>
      </w:rPr>
    </w:lvl>
    <w:lvl w:ilvl="2" w:tplc="6BFACF60">
      <w:numFmt w:val="bullet"/>
      <w:lvlText w:val="•"/>
      <w:lvlJc w:val="left"/>
      <w:pPr>
        <w:ind w:left="4513" w:hanging="297"/>
      </w:pPr>
      <w:rPr>
        <w:rFonts w:hint="default"/>
        <w:lang w:val="el-GR" w:eastAsia="en-US" w:bidi="ar-SA"/>
      </w:rPr>
    </w:lvl>
    <w:lvl w:ilvl="3" w:tplc="1908886E">
      <w:numFmt w:val="bullet"/>
      <w:lvlText w:val="•"/>
      <w:lvlJc w:val="left"/>
      <w:pPr>
        <w:ind w:left="5047" w:hanging="297"/>
      </w:pPr>
      <w:rPr>
        <w:rFonts w:hint="default"/>
        <w:lang w:val="el-GR" w:eastAsia="en-US" w:bidi="ar-SA"/>
      </w:rPr>
    </w:lvl>
    <w:lvl w:ilvl="4" w:tplc="67AA4BE8">
      <w:numFmt w:val="bullet"/>
      <w:lvlText w:val="•"/>
      <w:lvlJc w:val="left"/>
      <w:pPr>
        <w:ind w:left="5581" w:hanging="297"/>
      </w:pPr>
      <w:rPr>
        <w:rFonts w:hint="default"/>
        <w:lang w:val="el-GR" w:eastAsia="en-US" w:bidi="ar-SA"/>
      </w:rPr>
    </w:lvl>
    <w:lvl w:ilvl="5" w:tplc="8BB2AB9A">
      <w:numFmt w:val="bullet"/>
      <w:lvlText w:val="•"/>
      <w:lvlJc w:val="left"/>
      <w:pPr>
        <w:ind w:left="6115" w:hanging="297"/>
      </w:pPr>
      <w:rPr>
        <w:rFonts w:hint="default"/>
        <w:lang w:val="el-GR" w:eastAsia="en-US" w:bidi="ar-SA"/>
      </w:rPr>
    </w:lvl>
    <w:lvl w:ilvl="6" w:tplc="DB5CFAA6">
      <w:numFmt w:val="bullet"/>
      <w:lvlText w:val="•"/>
      <w:lvlJc w:val="left"/>
      <w:pPr>
        <w:ind w:left="6648" w:hanging="297"/>
      </w:pPr>
      <w:rPr>
        <w:rFonts w:hint="default"/>
        <w:lang w:val="el-GR" w:eastAsia="en-US" w:bidi="ar-SA"/>
      </w:rPr>
    </w:lvl>
    <w:lvl w:ilvl="7" w:tplc="71E03406">
      <w:numFmt w:val="bullet"/>
      <w:lvlText w:val="•"/>
      <w:lvlJc w:val="left"/>
      <w:pPr>
        <w:ind w:left="7182" w:hanging="297"/>
      </w:pPr>
      <w:rPr>
        <w:rFonts w:hint="default"/>
        <w:lang w:val="el-GR" w:eastAsia="en-US" w:bidi="ar-SA"/>
      </w:rPr>
    </w:lvl>
    <w:lvl w:ilvl="8" w:tplc="41803910">
      <w:numFmt w:val="bullet"/>
      <w:lvlText w:val="•"/>
      <w:lvlJc w:val="left"/>
      <w:pPr>
        <w:ind w:left="7716" w:hanging="297"/>
      </w:pPr>
      <w:rPr>
        <w:rFonts w:hint="default"/>
        <w:lang w:val="el-GR" w:eastAsia="en-US" w:bidi="ar-SA"/>
      </w:rPr>
    </w:lvl>
  </w:abstractNum>
  <w:abstractNum w:abstractNumId="33">
    <w:nsid w:val="40AE25DD"/>
    <w:multiLevelType w:val="hybridMultilevel"/>
    <w:tmpl w:val="87AC5362"/>
    <w:lvl w:ilvl="0" w:tplc="61E061B4">
      <w:numFmt w:val="bullet"/>
      <w:lvlText w:val="—"/>
      <w:lvlJc w:val="left"/>
      <w:pPr>
        <w:ind w:left="544" w:hanging="436"/>
      </w:pPr>
      <w:rPr>
        <w:rFonts w:ascii="Arial" w:eastAsia="Arial" w:hAnsi="Arial" w:cs="Arial" w:hint="default"/>
        <w:color w:val="231F20"/>
        <w:spacing w:val="-12"/>
        <w:w w:val="100"/>
        <w:sz w:val="20"/>
        <w:szCs w:val="20"/>
        <w:lang w:val="el-GR" w:eastAsia="en-US" w:bidi="ar-SA"/>
      </w:rPr>
    </w:lvl>
    <w:lvl w:ilvl="1" w:tplc="B67EAA8E">
      <w:numFmt w:val="bullet"/>
      <w:lvlText w:val="•"/>
      <w:lvlJc w:val="left"/>
      <w:pPr>
        <w:ind w:left="1191" w:hanging="436"/>
      </w:pPr>
      <w:rPr>
        <w:rFonts w:hint="default"/>
        <w:lang w:val="el-GR" w:eastAsia="en-US" w:bidi="ar-SA"/>
      </w:rPr>
    </w:lvl>
    <w:lvl w:ilvl="2" w:tplc="A80C62B2">
      <w:numFmt w:val="bullet"/>
      <w:lvlText w:val="•"/>
      <w:lvlJc w:val="left"/>
      <w:pPr>
        <w:ind w:left="1843" w:hanging="436"/>
      </w:pPr>
      <w:rPr>
        <w:rFonts w:hint="default"/>
        <w:lang w:val="el-GR" w:eastAsia="en-US" w:bidi="ar-SA"/>
      </w:rPr>
    </w:lvl>
    <w:lvl w:ilvl="3" w:tplc="A59E087E">
      <w:numFmt w:val="bullet"/>
      <w:lvlText w:val="•"/>
      <w:lvlJc w:val="left"/>
      <w:pPr>
        <w:ind w:left="2494" w:hanging="436"/>
      </w:pPr>
      <w:rPr>
        <w:rFonts w:hint="default"/>
        <w:lang w:val="el-GR" w:eastAsia="en-US" w:bidi="ar-SA"/>
      </w:rPr>
    </w:lvl>
    <w:lvl w:ilvl="4" w:tplc="36A01B82">
      <w:numFmt w:val="bullet"/>
      <w:lvlText w:val="•"/>
      <w:lvlJc w:val="left"/>
      <w:pPr>
        <w:ind w:left="3146" w:hanging="436"/>
      </w:pPr>
      <w:rPr>
        <w:rFonts w:hint="default"/>
        <w:lang w:val="el-GR" w:eastAsia="en-US" w:bidi="ar-SA"/>
      </w:rPr>
    </w:lvl>
    <w:lvl w:ilvl="5" w:tplc="9B1C1E0C">
      <w:numFmt w:val="bullet"/>
      <w:lvlText w:val="•"/>
      <w:lvlJc w:val="left"/>
      <w:pPr>
        <w:ind w:left="3798" w:hanging="436"/>
      </w:pPr>
      <w:rPr>
        <w:rFonts w:hint="default"/>
        <w:lang w:val="el-GR" w:eastAsia="en-US" w:bidi="ar-SA"/>
      </w:rPr>
    </w:lvl>
    <w:lvl w:ilvl="6" w:tplc="15A4A472">
      <w:numFmt w:val="bullet"/>
      <w:lvlText w:val="•"/>
      <w:lvlJc w:val="left"/>
      <w:pPr>
        <w:ind w:left="4449" w:hanging="436"/>
      </w:pPr>
      <w:rPr>
        <w:rFonts w:hint="default"/>
        <w:lang w:val="el-GR" w:eastAsia="en-US" w:bidi="ar-SA"/>
      </w:rPr>
    </w:lvl>
    <w:lvl w:ilvl="7" w:tplc="5CBE7438">
      <w:numFmt w:val="bullet"/>
      <w:lvlText w:val="•"/>
      <w:lvlJc w:val="left"/>
      <w:pPr>
        <w:ind w:left="5101" w:hanging="436"/>
      </w:pPr>
      <w:rPr>
        <w:rFonts w:hint="default"/>
        <w:lang w:val="el-GR" w:eastAsia="en-US" w:bidi="ar-SA"/>
      </w:rPr>
    </w:lvl>
    <w:lvl w:ilvl="8" w:tplc="151C3286">
      <w:numFmt w:val="bullet"/>
      <w:lvlText w:val="•"/>
      <w:lvlJc w:val="left"/>
      <w:pPr>
        <w:ind w:left="5753" w:hanging="436"/>
      </w:pPr>
      <w:rPr>
        <w:rFonts w:hint="default"/>
        <w:lang w:val="el-GR" w:eastAsia="en-US" w:bidi="ar-SA"/>
      </w:rPr>
    </w:lvl>
  </w:abstractNum>
  <w:abstractNum w:abstractNumId="34">
    <w:nsid w:val="4A421A9D"/>
    <w:multiLevelType w:val="hybridMultilevel"/>
    <w:tmpl w:val="6A1C1122"/>
    <w:lvl w:ilvl="0" w:tplc="C5562518">
      <w:start w:val="1"/>
      <w:numFmt w:val="decimal"/>
      <w:lvlText w:val="%1)"/>
      <w:lvlJc w:val="left"/>
      <w:pPr>
        <w:ind w:left="3685" w:hanging="284"/>
        <w:jc w:val="right"/>
      </w:pPr>
      <w:rPr>
        <w:rFonts w:ascii="Arial" w:eastAsia="Arial" w:hAnsi="Arial" w:cs="Arial" w:hint="default"/>
        <w:b/>
        <w:bCs/>
        <w:color w:val="231F20"/>
        <w:spacing w:val="-14"/>
        <w:w w:val="100"/>
        <w:sz w:val="20"/>
        <w:szCs w:val="20"/>
        <w:lang w:val="el-GR" w:eastAsia="en-US" w:bidi="ar-SA"/>
      </w:rPr>
    </w:lvl>
    <w:lvl w:ilvl="1" w:tplc="655251F0">
      <w:start w:val="1"/>
      <w:numFmt w:val="decimal"/>
      <w:lvlText w:val="%2)"/>
      <w:lvlJc w:val="left"/>
      <w:pPr>
        <w:ind w:left="3721" w:hanging="320"/>
      </w:pPr>
      <w:rPr>
        <w:rFonts w:ascii="Arial" w:eastAsia="Arial" w:hAnsi="Arial" w:cs="Arial" w:hint="default"/>
        <w:b/>
        <w:bCs/>
        <w:color w:val="231F20"/>
        <w:spacing w:val="-25"/>
        <w:w w:val="100"/>
        <w:sz w:val="20"/>
        <w:szCs w:val="20"/>
        <w:lang w:val="el-GR" w:eastAsia="en-US" w:bidi="ar-SA"/>
      </w:rPr>
    </w:lvl>
    <w:lvl w:ilvl="2" w:tplc="F7A2C240">
      <w:numFmt w:val="bullet"/>
      <w:lvlText w:val="•"/>
      <w:lvlJc w:val="left"/>
      <w:pPr>
        <w:ind w:left="4597" w:hanging="320"/>
      </w:pPr>
      <w:rPr>
        <w:rFonts w:hint="default"/>
        <w:lang w:val="el-GR" w:eastAsia="en-US" w:bidi="ar-SA"/>
      </w:rPr>
    </w:lvl>
    <w:lvl w:ilvl="3" w:tplc="A23C5A94">
      <w:numFmt w:val="bullet"/>
      <w:lvlText w:val="•"/>
      <w:lvlJc w:val="left"/>
      <w:pPr>
        <w:ind w:left="5475" w:hanging="320"/>
      </w:pPr>
      <w:rPr>
        <w:rFonts w:hint="default"/>
        <w:lang w:val="el-GR" w:eastAsia="en-US" w:bidi="ar-SA"/>
      </w:rPr>
    </w:lvl>
    <w:lvl w:ilvl="4" w:tplc="59B6FCC2">
      <w:numFmt w:val="bullet"/>
      <w:lvlText w:val="•"/>
      <w:lvlJc w:val="left"/>
      <w:pPr>
        <w:ind w:left="6353" w:hanging="320"/>
      </w:pPr>
      <w:rPr>
        <w:rFonts w:hint="default"/>
        <w:lang w:val="el-GR" w:eastAsia="en-US" w:bidi="ar-SA"/>
      </w:rPr>
    </w:lvl>
    <w:lvl w:ilvl="5" w:tplc="3B60644C">
      <w:numFmt w:val="bullet"/>
      <w:lvlText w:val="•"/>
      <w:lvlJc w:val="left"/>
      <w:pPr>
        <w:ind w:left="7231" w:hanging="320"/>
      </w:pPr>
      <w:rPr>
        <w:rFonts w:hint="default"/>
        <w:lang w:val="el-GR" w:eastAsia="en-US" w:bidi="ar-SA"/>
      </w:rPr>
    </w:lvl>
    <w:lvl w:ilvl="6" w:tplc="31FCEC42">
      <w:numFmt w:val="bullet"/>
      <w:lvlText w:val="•"/>
      <w:lvlJc w:val="left"/>
      <w:pPr>
        <w:ind w:left="8109" w:hanging="320"/>
      </w:pPr>
      <w:rPr>
        <w:rFonts w:hint="default"/>
        <w:lang w:val="el-GR" w:eastAsia="en-US" w:bidi="ar-SA"/>
      </w:rPr>
    </w:lvl>
    <w:lvl w:ilvl="7" w:tplc="42EA6566">
      <w:numFmt w:val="bullet"/>
      <w:lvlText w:val="•"/>
      <w:lvlJc w:val="left"/>
      <w:pPr>
        <w:ind w:left="8987" w:hanging="320"/>
      </w:pPr>
      <w:rPr>
        <w:rFonts w:hint="default"/>
        <w:lang w:val="el-GR" w:eastAsia="en-US" w:bidi="ar-SA"/>
      </w:rPr>
    </w:lvl>
    <w:lvl w:ilvl="8" w:tplc="6FE2AEA0">
      <w:numFmt w:val="bullet"/>
      <w:lvlText w:val="•"/>
      <w:lvlJc w:val="left"/>
      <w:pPr>
        <w:ind w:left="9865" w:hanging="320"/>
      </w:pPr>
      <w:rPr>
        <w:rFonts w:hint="default"/>
        <w:lang w:val="el-GR" w:eastAsia="en-US" w:bidi="ar-SA"/>
      </w:rPr>
    </w:lvl>
  </w:abstractNum>
  <w:abstractNum w:abstractNumId="35">
    <w:nsid w:val="4C5F2A2B"/>
    <w:multiLevelType w:val="hybridMultilevel"/>
    <w:tmpl w:val="BC00C40C"/>
    <w:lvl w:ilvl="0" w:tplc="88D4B07A">
      <w:numFmt w:val="bullet"/>
      <w:lvlText w:val="—"/>
      <w:lvlJc w:val="left"/>
      <w:pPr>
        <w:ind w:left="774" w:hanging="340"/>
      </w:pPr>
      <w:rPr>
        <w:rFonts w:ascii="Arial" w:eastAsia="Arial" w:hAnsi="Arial" w:cs="Arial" w:hint="default"/>
        <w:color w:val="231F20"/>
        <w:spacing w:val="-28"/>
        <w:w w:val="100"/>
        <w:sz w:val="20"/>
        <w:szCs w:val="20"/>
        <w:lang w:val="el-GR" w:eastAsia="en-US" w:bidi="ar-SA"/>
      </w:rPr>
    </w:lvl>
    <w:lvl w:ilvl="1" w:tplc="CAC8D24E">
      <w:numFmt w:val="bullet"/>
      <w:lvlText w:val="•"/>
      <w:lvlJc w:val="left"/>
      <w:pPr>
        <w:ind w:left="1567" w:hanging="340"/>
      </w:pPr>
      <w:rPr>
        <w:rFonts w:hint="default"/>
        <w:lang w:val="el-GR" w:eastAsia="en-US" w:bidi="ar-SA"/>
      </w:rPr>
    </w:lvl>
    <w:lvl w:ilvl="2" w:tplc="B0AC5FD8">
      <w:numFmt w:val="bullet"/>
      <w:lvlText w:val="•"/>
      <w:lvlJc w:val="left"/>
      <w:pPr>
        <w:ind w:left="2355" w:hanging="340"/>
      </w:pPr>
      <w:rPr>
        <w:rFonts w:hint="default"/>
        <w:lang w:val="el-GR" w:eastAsia="en-US" w:bidi="ar-SA"/>
      </w:rPr>
    </w:lvl>
    <w:lvl w:ilvl="3" w:tplc="40740EA6">
      <w:numFmt w:val="bullet"/>
      <w:lvlText w:val="•"/>
      <w:lvlJc w:val="left"/>
      <w:pPr>
        <w:ind w:left="3142" w:hanging="340"/>
      </w:pPr>
      <w:rPr>
        <w:rFonts w:hint="default"/>
        <w:lang w:val="el-GR" w:eastAsia="en-US" w:bidi="ar-SA"/>
      </w:rPr>
    </w:lvl>
    <w:lvl w:ilvl="4" w:tplc="7988F98C">
      <w:numFmt w:val="bullet"/>
      <w:lvlText w:val="•"/>
      <w:lvlJc w:val="left"/>
      <w:pPr>
        <w:ind w:left="3930" w:hanging="340"/>
      </w:pPr>
      <w:rPr>
        <w:rFonts w:hint="default"/>
        <w:lang w:val="el-GR" w:eastAsia="en-US" w:bidi="ar-SA"/>
      </w:rPr>
    </w:lvl>
    <w:lvl w:ilvl="5" w:tplc="23549308">
      <w:numFmt w:val="bullet"/>
      <w:lvlText w:val="•"/>
      <w:lvlJc w:val="left"/>
      <w:pPr>
        <w:ind w:left="4717" w:hanging="340"/>
      </w:pPr>
      <w:rPr>
        <w:rFonts w:hint="default"/>
        <w:lang w:val="el-GR" w:eastAsia="en-US" w:bidi="ar-SA"/>
      </w:rPr>
    </w:lvl>
    <w:lvl w:ilvl="6" w:tplc="40BE10BC">
      <w:numFmt w:val="bullet"/>
      <w:lvlText w:val="•"/>
      <w:lvlJc w:val="left"/>
      <w:pPr>
        <w:ind w:left="5505" w:hanging="340"/>
      </w:pPr>
      <w:rPr>
        <w:rFonts w:hint="default"/>
        <w:lang w:val="el-GR" w:eastAsia="en-US" w:bidi="ar-SA"/>
      </w:rPr>
    </w:lvl>
    <w:lvl w:ilvl="7" w:tplc="3B8E2078">
      <w:numFmt w:val="bullet"/>
      <w:lvlText w:val="•"/>
      <w:lvlJc w:val="left"/>
      <w:pPr>
        <w:ind w:left="6292" w:hanging="340"/>
      </w:pPr>
      <w:rPr>
        <w:rFonts w:hint="default"/>
        <w:lang w:val="el-GR" w:eastAsia="en-US" w:bidi="ar-SA"/>
      </w:rPr>
    </w:lvl>
    <w:lvl w:ilvl="8" w:tplc="07E42536">
      <w:numFmt w:val="bullet"/>
      <w:lvlText w:val="•"/>
      <w:lvlJc w:val="left"/>
      <w:pPr>
        <w:ind w:left="7080" w:hanging="340"/>
      </w:pPr>
      <w:rPr>
        <w:rFonts w:hint="default"/>
        <w:lang w:val="el-GR" w:eastAsia="en-US" w:bidi="ar-SA"/>
      </w:rPr>
    </w:lvl>
  </w:abstractNum>
  <w:abstractNum w:abstractNumId="36">
    <w:nsid w:val="4D1D256E"/>
    <w:multiLevelType w:val="hybridMultilevel"/>
    <w:tmpl w:val="5554F058"/>
    <w:lvl w:ilvl="0" w:tplc="2A4E65FA">
      <w:numFmt w:val="bullet"/>
      <w:lvlText w:val="—"/>
      <w:lvlJc w:val="left"/>
      <w:pPr>
        <w:ind w:left="3685" w:hanging="284"/>
      </w:pPr>
      <w:rPr>
        <w:rFonts w:ascii="Arial" w:eastAsia="Arial" w:hAnsi="Arial" w:cs="Arial" w:hint="default"/>
        <w:color w:val="231F20"/>
        <w:spacing w:val="-28"/>
        <w:w w:val="100"/>
        <w:sz w:val="20"/>
        <w:szCs w:val="20"/>
        <w:lang w:val="el-GR" w:eastAsia="en-US" w:bidi="ar-SA"/>
      </w:rPr>
    </w:lvl>
    <w:lvl w:ilvl="1" w:tplc="AFE0AF2C">
      <w:numFmt w:val="bullet"/>
      <w:lvlText w:val="•"/>
      <w:lvlJc w:val="left"/>
      <w:pPr>
        <w:ind w:left="4474" w:hanging="284"/>
      </w:pPr>
      <w:rPr>
        <w:rFonts w:hint="default"/>
        <w:lang w:val="el-GR" w:eastAsia="en-US" w:bidi="ar-SA"/>
      </w:rPr>
    </w:lvl>
    <w:lvl w:ilvl="2" w:tplc="DF066D1C">
      <w:numFmt w:val="bullet"/>
      <w:lvlText w:val="•"/>
      <w:lvlJc w:val="left"/>
      <w:pPr>
        <w:ind w:left="5268" w:hanging="284"/>
      </w:pPr>
      <w:rPr>
        <w:rFonts w:hint="default"/>
        <w:lang w:val="el-GR" w:eastAsia="en-US" w:bidi="ar-SA"/>
      </w:rPr>
    </w:lvl>
    <w:lvl w:ilvl="3" w:tplc="5CC2E97E">
      <w:numFmt w:val="bullet"/>
      <w:lvlText w:val="•"/>
      <w:lvlJc w:val="left"/>
      <w:pPr>
        <w:ind w:left="6062" w:hanging="284"/>
      </w:pPr>
      <w:rPr>
        <w:rFonts w:hint="default"/>
        <w:lang w:val="el-GR" w:eastAsia="en-US" w:bidi="ar-SA"/>
      </w:rPr>
    </w:lvl>
    <w:lvl w:ilvl="4" w:tplc="0AEC4E10">
      <w:numFmt w:val="bullet"/>
      <w:lvlText w:val="•"/>
      <w:lvlJc w:val="left"/>
      <w:pPr>
        <w:ind w:left="6856" w:hanging="284"/>
      </w:pPr>
      <w:rPr>
        <w:rFonts w:hint="default"/>
        <w:lang w:val="el-GR" w:eastAsia="en-US" w:bidi="ar-SA"/>
      </w:rPr>
    </w:lvl>
    <w:lvl w:ilvl="5" w:tplc="4836A484">
      <w:numFmt w:val="bullet"/>
      <w:lvlText w:val="•"/>
      <w:lvlJc w:val="left"/>
      <w:pPr>
        <w:ind w:left="7650" w:hanging="284"/>
      </w:pPr>
      <w:rPr>
        <w:rFonts w:hint="default"/>
        <w:lang w:val="el-GR" w:eastAsia="en-US" w:bidi="ar-SA"/>
      </w:rPr>
    </w:lvl>
    <w:lvl w:ilvl="6" w:tplc="E5BCE186">
      <w:numFmt w:val="bullet"/>
      <w:lvlText w:val="•"/>
      <w:lvlJc w:val="left"/>
      <w:pPr>
        <w:ind w:left="8445" w:hanging="284"/>
      </w:pPr>
      <w:rPr>
        <w:rFonts w:hint="default"/>
        <w:lang w:val="el-GR" w:eastAsia="en-US" w:bidi="ar-SA"/>
      </w:rPr>
    </w:lvl>
    <w:lvl w:ilvl="7" w:tplc="6EECDD6E">
      <w:numFmt w:val="bullet"/>
      <w:lvlText w:val="•"/>
      <w:lvlJc w:val="left"/>
      <w:pPr>
        <w:ind w:left="9239" w:hanging="284"/>
      </w:pPr>
      <w:rPr>
        <w:rFonts w:hint="default"/>
        <w:lang w:val="el-GR" w:eastAsia="en-US" w:bidi="ar-SA"/>
      </w:rPr>
    </w:lvl>
    <w:lvl w:ilvl="8" w:tplc="65E20358">
      <w:numFmt w:val="bullet"/>
      <w:lvlText w:val="•"/>
      <w:lvlJc w:val="left"/>
      <w:pPr>
        <w:ind w:left="10033" w:hanging="284"/>
      </w:pPr>
      <w:rPr>
        <w:rFonts w:hint="default"/>
        <w:lang w:val="el-GR" w:eastAsia="en-US" w:bidi="ar-SA"/>
      </w:rPr>
    </w:lvl>
  </w:abstractNum>
  <w:abstractNum w:abstractNumId="37">
    <w:nsid w:val="4D364F88"/>
    <w:multiLevelType w:val="hybridMultilevel"/>
    <w:tmpl w:val="C770B512"/>
    <w:lvl w:ilvl="0" w:tplc="083E84C8">
      <w:start w:val="1"/>
      <w:numFmt w:val="decimal"/>
      <w:lvlText w:val="%1)"/>
      <w:lvlJc w:val="left"/>
      <w:pPr>
        <w:ind w:left="1493" w:hanging="360"/>
      </w:pPr>
      <w:rPr>
        <w:rFonts w:ascii="Arial" w:eastAsia="Arial" w:hAnsi="Arial" w:cs="Arial" w:hint="default"/>
        <w:color w:val="231F20"/>
        <w:spacing w:val="-3"/>
        <w:w w:val="100"/>
        <w:sz w:val="20"/>
        <w:szCs w:val="20"/>
        <w:lang w:val="el-GR" w:eastAsia="en-US" w:bidi="ar-SA"/>
      </w:rPr>
    </w:lvl>
    <w:lvl w:ilvl="1" w:tplc="5E60FB28">
      <w:start w:val="1"/>
      <w:numFmt w:val="decimal"/>
      <w:lvlText w:val="%2)"/>
      <w:lvlJc w:val="left"/>
      <w:pPr>
        <w:ind w:left="3741" w:hanging="340"/>
      </w:pPr>
      <w:rPr>
        <w:rFonts w:ascii="Arial" w:eastAsia="Arial" w:hAnsi="Arial" w:cs="Arial" w:hint="default"/>
        <w:color w:val="231F20"/>
        <w:spacing w:val="-5"/>
        <w:w w:val="100"/>
        <w:sz w:val="20"/>
        <w:szCs w:val="20"/>
        <w:lang w:val="el-GR" w:eastAsia="en-US" w:bidi="ar-SA"/>
      </w:rPr>
    </w:lvl>
    <w:lvl w:ilvl="2" w:tplc="EEC49C5E">
      <w:numFmt w:val="bullet"/>
      <w:lvlText w:val="•"/>
      <w:lvlJc w:val="left"/>
      <w:pPr>
        <w:ind w:left="4800" w:hanging="340"/>
      </w:pPr>
      <w:rPr>
        <w:rFonts w:hint="default"/>
        <w:lang w:val="el-GR" w:eastAsia="en-US" w:bidi="ar-SA"/>
      </w:rPr>
    </w:lvl>
    <w:lvl w:ilvl="3" w:tplc="695207BE">
      <w:numFmt w:val="bullet"/>
      <w:lvlText w:val="•"/>
      <w:lvlJc w:val="left"/>
      <w:pPr>
        <w:ind w:left="5652" w:hanging="340"/>
      </w:pPr>
      <w:rPr>
        <w:rFonts w:hint="default"/>
        <w:lang w:val="el-GR" w:eastAsia="en-US" w:bidi="ar-SA"/>
      </w:rPr>
    </w:lvl>
    <w:lvl w:ilvl="4" w:tplc="3EA4A568">
      <w:numFmt w:val="bullet"/>
      <w:lvlText w:val="•"/>
      <w:lvlJc w:val="left"/>
      <w:pPr>
        <w:ind w:left="6505" w:hanging="340"/>
      </w:pPr>
      <w:rPr>
        <w:rFonts w:hint="default"/>
        <w:lang w:val="el-GR" w:eastAsia="en-US" w:bidi="ar-SA"/>
      </w:rPr>
    </w:lvl>
    <w:lvl w:ilvl="5" w:tplc="FAF2AB86">
      <w:numFmt w:val="bullet"/>
      <w:lvlText w:val="•"/>
      <w:lvlJc w:val="left"/>
      <w:pPr>
        <w:ind w:left="7358" w:hanging="340"/>
      </w:pPr>
      <w:rPr>
        <w:rFonts w:hint="default"/>
        <w:lang w:val="el-GR" w:eastAsia="en-US" w:bidi="ar-SA"/>
      </w:rPr>
    </w:lvl>
    <w:lvl w:ilvl="6" w:tplc="E8EEA22E">
      <w:numFmt w:val="bullet"/>
      <w:lvlText w:val="•"/>
      <w:lvlJc w:val="left"/>
      <w:pPr>
        <w:ind w:left="8210" w:hanging="340"/>
      </w:pPr>
      <w:rPr>
        <w:rFonts w:hint="default"/>
        <w:lang w:val="el-GR" w:eastAsia="en-US" w:bidi="ar-SA"/>
      </w:rPr>
    </w:lvl>
    <w:lvl w:ilvl="7" w:tplc="58CA93BA">
      <w:numFmt w:val="bullet"/>
      <w:lvlText w:val="•"/>
      <w:lvlJc w:val="left"/>
      <w:pPr>
        <w:ind w:left="9063" w:hanging="340"/>
      </w:pPr>
      <w:rPr>
        <w:rFonts w:hint="default"/>
        <w:lang w:val="el-GR" w:eastAsia="en-US" w:bidi="ar-SA"/>
      </w:rPr>
    </w:lvl>
    <w:lvl w:ilvl="8" w:tplc="BBFE8C1E">
      <w:numFmt w:val="bullet"/>
      <w:lvlText w:val="•"/>
      <w:lvlJc w:val="left"/>
      <w:pPr>
        <w:ind w:left="9916" w:hanging="340"/>
      </w:pPr>
      <w:rPr>
        <w:rFonts w:hint="default"/>
        <w:lang w:val="el-GR" w:eastAsia="en-US" w:bidi="ar-SA"/>
      </w:rPr>
    </w:lvl>
  </w:abstractNum>
  <w:abstractNum w:abstractNumId="38">
    <w:nsid w:val="4D7A079F"/>
    <w:multiLevelType w:val="hybridMultilevel"/>
    <w:tmpl w:val="0A9C5596"/>
    <w:lvl w:ilvl="0" w:tplc="EE8624A2">
      <w:numFmt w:val="bullet"/>
      <w:lvlText w:val="•"/>
      <w:lvlJc w:val="left"/>
      <w:pPr>
        <w:ind w:left="831" w:hanging="257"/>
      </w:pPr>
      <w:rPr>
        <w:rFonts w:ascii="Arial" w:eastAsia="Arial" w:hAnsi="Arial" w:cs="Arial" w:hint="default"/>
        <w:color w:val="231F20"/>
        <w:spacing w:val="-11"/>
        <w:w w:val="100"/>
        <w:sz w:val="20"/>
        <w:szCs w:val="20"/>
        <w:lang w:val="el-GR" w:eastAsia="en-US" w:bidi="ar-SA"/>
      </w:rPr>
    </w:lvl>
    <w:lvl w:ilvl="1" w:tplc="B9683AF4">
      <w:numFmt w:val="bullet"/>
      <w:lvlText w:val="•"/>
      <w:lvlJc w:val="left"/>
      <w:pPr>
        <w:ind w:left="1607" w:hanging="257"/>
      </w:pPr>
      <w:rPr>
        <w:rFonts w:hint="default"/>
        <w:lang w:val="el-GR" w:eastAsia="en-US" w:bidi="ar-SA"/>
      </w:rPr>
    </w:lvl>
    <w:lvl w:ilvl="2" w:tplc="06FC445E">
      <w:numFmt w:val="bullet"/>
      <w:lvlText w:val="•"/>
      <w:lvlJc w:val="left"/>
      <w:pPr>
        <w:ind w:left="2374" w:hanging="257"/>
      </w:pPr>
      <w:rPr>
        <w:rFonts w:hint="default"/>
        <w:lang w:val="el-GR" w:eastAsia="en-US" w:bidi="ar-SA"/>
      </w:rPr>
    </w:lvl>
    <w:lvl w:ilvl="3" w:tplc="50D69E20">
      <w:numFmt w:val="bullet"/>
      <w:lvlText w:val="•"/>
      <w:lvlJc w:val="left"/>
      <w:pPr>
        <w:ind w:left="3141" w:hanging="257"/>
      </w:pPr>
      <w:rPr>
        <w:rFonts w:hint="default"/>
        <w:lang w:val="el-GR" w:eastAsia="en-US" w:bidi="ar-SA"/>
      </w:rPr>
    </w:lvl>
    <w:lvl w:ilvl="4" w:tplc="D25CD278">
      <w:numFmt w:val="bullet"/>
      <w:lvlText w:val="•"/>
      <w:lvlJc w:val="left"/>
      <w:pPr>
        <w:ind w:left="3908" w:hanging="257"/>
      </w:pPr>
      <w:rPr>
        <w:rFonts w:hint="default"/>
        <w:lang w:val="el-GR" w:eastAsia="en-US" w:bidi="ar-SA"/>
      </w:rPr>
    </w:lvl>
    <w:lvl w:ilvl="5" w:tplc="D59C43F8">
      <w:numFmt w:val="bullet"/>
      <w:lvlText w:val="•"/>
      <w:lvlJc w:val="left"/>
      <w:pPr>
        <w:ind w:left="4675" w:hanging="257"/>
      </w:pPr>
      <w:rPr>
        <w:rFonts w:hint="default"/>
        <w:lang w:val="el-GR" w:eastAsia="en-US" w:bidi="ar-SA"/>
      </w:rPr>
    </w:lvl>
    <w:lvl w:ilvl="6" w:tplc="FDAA0D88">
      <w:numFmt w:val="bullet"/>
      <w:lvlText w:val="•"/>
      <w:lvlJc w:val="left"/>
      <w:pPr>
        <w:ind w:left="5442" w:hanging="257"/>
      </w:pPr>
      <w:rPr>
        <w:rFonts w:hint="default"/>
        <w:lang w:val="el-GR" w:eastAsia="en-US" w:bidi="ar-SA"/>
      </w:rPr>
    </w:lvl>
    <w:lvl w:ilvl="7" w:tplc="77AA51EC">
      <w:numFmt w:val="bullet"/>
      <w:lvlText w:val="•"/>
      <w:lvlJc w:val="left"/>
      <w:pPr>
        <w:ind w:left="6209" w:hanging="257"/>
      </w:pPr>
      <w:rPr>
        <w:rFonts w:hint="default"/>
        <w:lang w:val="el-GR" w:eastAsia="en-US" w:bidi="ar-SA"/>
      </w:rPr>
    </w:lvl>
    <w:lvl w:ilvl="8" w:tplc="55AC03E2">
      <w:numFmt w:val="bullet"/>
      <w:lvlText w:val="•"/>
      <w:lvlJc w:val="left"/>
      <w:pPr>
        <w:ind w:left="6976" w:hanging="257"/>
      </w:pPr>
      <w:rPr>
        <w:rFonts w:hint="default"/>
        <w:lang w:val="el-GR" w:eastAsia="en-US" w:bidi="ar-SA"/>
      </w:rPr>
    </w:lvl>
  </w:abstractNum>
  <w:abstractNum w:abstractNumId="39">
    <w:nsid w:val="4FC879D9"/>
    <w:multiLevelType w:val="hybridMultilevel"/>
    <w:tmpl w:val="B9FA1C76"/>
    <w:lvl w:ilvl="0" w:tplc="2F8ECD6E">
      <w:start w:val="1"/>
      <w:numFmt w:val="decimal"/>
      <w:lvlText w:val="%1)"/>
      <w:lvlJc w:val="left"/>
      <w:pPr>
        <w:ind w:left="1453" w:hanging="321"/>
      </w:pPr>
      <w:rPr>
        <w:rFonts w:ascii="Arial" w:eastAsia="Arial" w:hAnsi="Arial" w:cs="Arial" w:hint="default"/>
        <w:color w:val="231F20"/>
        <w:spacing w:val="-25"/>
        <w:w w:val="100"/>
        <w:sz w:val="20"/>
        <w:szCs w:val="20"/>
        <w:lang w:val="el-GR" w:eastAsia="en-US" w:bidi="ar-SA"/>
      </w:rPr>
    </w:lvl>
    <w:lvl w:ilvl="1" w:tplc="929AADCE">
      <w:numFmt w:val="bullet"/>
      <w:lvlText w:val="•"/>
      <w:lvlJc w:val="left"/>
      <w:pPr>
        <w:ind w:left="2476" w:hanging="321"/>
      </w:pPr>
      <w:rPr>
        <w:rFonts w:hint="default"/>
        <w:lang w:val="el-GR" w:eastAsia="en-US" w:bidi="ar-SA"/>
      </w:rPr>
    </w:lvl>
    <w:lvl w:ilvl="2" w:tplc="4288DE30">
      <w:numFmt w:val="bullet"/>
      <w:lvlText w:val="•"/>
      <w:lvlJc w:val="left"/>
      <w:pPr>
        <w:ind w:left="3492" w:hanging="321"/>
      </w:pPr>
      <w:rPr>
        <w:rFonts w:hint="default"/>
        <w:lang w:val="el-GR" w:eastAsia="en-US" w:bidi="ar-SA"/>
      </w:rPr>
    </w:lvl>
    <w:lvl w:ilvl="3" w:tplc="8ED87BE2">
      <w:numFmt w:val="bullet"/>
      <w:lvlText w:val="•"/>
      <w:lvlJc w:val="left"/>
      <w:pPr>
        <w:ind w:left="4508" w:hanging="321"/>
      </w:pPr>
      <w:rPr>
        <w:rFonts w:hint="default"/>
        <w:lang w:val="el-GR" w:eastAsia="en-US" w:bidi="ar-SA"/>
      </w:rPr>
    </w:lvl>
    <w:lvl w:ilvl="4" w:tplc="33440F00">
      <w:numFmt w:val="bullet"/>
      <w:lvlText w:val="•"/>
      <w:lvlJc w:val="left"/>
      <w:pPr>
        <w:ind w:left="5524" w:hanging="321"/>
      </w:pPr>
      <w:rPr>
        <w:rFonts w:hint="default"/>
        <w:lang w:val="el-GR" w:eastAsia="en-US" w:bidi="ar-SA"/>
      </w:rPr>
    </w:lvl>
    <w:lvl w:ilvl="5" w:tplc="C134962A">
      <w:numFmt w:val="bullet"/>
      <w:lvlText w:val="•"/>
      <w:lvlJc w:val="left"/>
      <w:pPr>
        <w:ind w:left="6540" w:hanging="321"/>
      </w:pPr>
      <w:rPr>
        <w:rFonts w:hint="default"/>
        <w:lang w:val="el-GR" w:eastAsia="en-US" w:bidi="ar-SA"/>
      </w:rPr>
    </w:lvl>
    <w:lvl w:ilvl="6" w:tplc="52E69BFC">
      <w:numFmt w:val="bullet"/>
      <w:lvlText w:val="•"/>
      <w:lvlJc w:val="left"/>
      <w:pPr>
        <w:ind w:left="7557" w:hanging="321"/>
      </w:pPr>
      <w:rPr>
        <w:rFonts w:hint="default"/>
        <w:lang w:val="el-GR" w:eastAsia="en-US" w:bidi="ar-SA"/>
      </w:rPr>
    </w:lvl>
    <w:lvl w:ilvl="7" w:tplc="B06A60DA">
      <w:numFmt w:val="bullet"/>
      <w:lvlText w:val="•"/>
      <w:lvlJc w:val="left"/>
      <w:pPr>
        <w:ind w:left="8573" w:hanging="321"/>
      </w:pPr>
      <w:rPr>
        <w:rFonts w:hint="default"/>
        <w:lang w:val="el-GR" w:eastAsia="en-US" w:bidi="ar-SA"/>
      </w:rPr>
    </w:lvl>
    <w:lvl w:ilvl="8" w:tplc="278EDE08">
      <w:numFmt w:val="bullet"/>
      <w:lvlText w:val="•"/>
      <w:lvlJc w:val="left"/>
      <w:pPr>
        <w:ind w:left="9589" w:hanging="321"/>
      </w:pPr>
      <w:rPr>
        <w:rFonts w:hint="default"/>
        <w:lang w:val="el-GR" w:eastAsia="en-US" w:bidi="ar-SA"/>
      </w:rPr>
    </w:lvl>
  </w:abstractNum>
  <w:abstractNum w:abstractNumId="40">
    <w:nsid w:val="52181D7B"/>
    <w:multiLevelType w:val="hybridMultilevel"/>
    <w:tmpl w:val="421EF8E6"/>
    <w:lvl w:ilvl="0" w:tplc="36DCDF52">
      <w:start w:val="1"/>
      <w:numFmt w:val="decimal"/>
      <w:lvlText w:val="%1)"/>
      <w:lvlJc w:val="left"/>
      <w:pPr>
        <w:ind w:left="3701" w:hanging="300"/>
        <w:jc w:val="right"/>
      </w:pPr>
      <w:rPr>
        <w:rFonts w:ascii="Arial" w:eastAsia="Arial" w:hAnsi="Arial" w:cs="Arial" w:hint="default"/>
        <w:b/>
        <w:bCs/>
        <w:color w:val="231F20"/>
        <w:w w:val="99"/>
        <w:sz w:val="20"/>
        <w:szCs w:val="20"/>
        <w:lang w:val="el-GR" w:eastAsia="en-US" w:bidi="ar-SA"/>
      </w:rPr>
    </w:lvl>
    <w:lvl w:ilvl="1" w:tplc="D020119C">
      <w:numFmt w:val="bullet"/>
      <w:lvlText w:val="•"/>
      <w:lvlJc w:val="left"/>
      <w:pPr>
        <w:ind w:left="4492" w:hanging="300"/>
      </w:pPr>
      <w:rPr>
        <w:rFonts w:hint="default"/>
        <w:lang w:val="el-GR" w:eastAsia="en-US" w:bidi="ar-SA"/>
      </w:rPr>
    </w:lvl>
    <w:lvl w:ilvl="2" w:tplc="D0F6F016">
      <w:numFmt w:val="bullet"/>
      <w:lvlText w:val="•"/>
      <w:lvlJc w:val="left"/>
      <w:pPr>
        <w:ind w:left="5284" w:hanging="300"/>
      </w:pPr>
      <w:rPr>
        <w:rFonts w:hint="default"/>
        <w:lang w:val="el-GR" w:eastAsia="en-US" w:bidi="ar-SA"/>
      </w:rPr>
    </w:lvl>
    <w:lvl w:ilvl="3" w:tplc="27CAC390">
      <w:numFmt w:val="bullet"/>
      <w:lvlText w:val="•"/>
      <w:lvlJc w:val="left"/>
      <w:pPr>
        <w:ind w:left="6076" w:hanging="300"/>
      </w:pPr>
      <w:rPr>
        <w:rFonts w:hint="default"/>
        <w:lang w:val="el-GR" w:eastAsia="en-US" w:bidi="ar-SA"/>
      </w:rPr>
    </w:lvl>
    <w:lvl w:ilvl="4" w:tplc="24ECCE2E">
      <w:numFmt w:val="bullet"/>
      <w:lvlText w:val="•"/>
      <w:lvlJc w:val="left"/>
      <w:pPr>
        <w:ind w:left="6868" w:hanging="300"/>
      </w:pPr>
      <w:rPr>
        <w:rFonts w:hint="default"/>
        <w:lang w:val="el-GR" w:eastAsia="en-US" w:bidi="ar-SA"/>
      </w:rPr>
    </w:lvl>
    <w:lvl w:ilvl="5" w:tplc="72EC5DCC">
      <w:numFmt w:val="bullet"/>
      <w:lvlText w:val="•"/>
      <w:lvlJc w:val="left"/>
      <w:pPr>
        <w:ind w:left="7660" w:hanging="300"/>
      </w:pPr>
      <w:rPr>
        <w:rFonts w:hint="default"/>
        <w:lang w:val="el-GR" w:eastAsia="en-US" w:bidi="ar-SA"/>
      </w:rPr>
    </w:lvl>
    <w:lvl w:ilvl="6" w:tplc="E5D4B6E0">
      <w:numFmt w:val="bullet"/>
      <w:lvlText w:val="•"/>
      <w:lvlJc w:val="left"/>
      <w:pPr>
        <w:ind w:left="8453" w:hanging="300"/>
      </w:pPr>
      <w:rPr>
        <w:rFonts w:hint="default"/>
        <w:lang w:val="el-GR" w:eastAsia="en-US" w:bidi="ar-SA"/>
      </w:rPr>
    </w:lvl>
    <w:lvl w:ilvl="7" w:tplc="4DE4AF30">
      <w:numFmt w:val="bullet"/>
      <w:lvlText w:val="•"/>
      <w:lvlJc w:val="left"/>
      <w:pPr>
        <w:ind w:left="9245" w:hanging="300"/>
      </w:pPr>
      <w:rPr>
        <w:rFonts w:hint="default"/>
        <w:lang w:val="el-GR" w:eastAsia="en-US" w:bidi="ar-SA"/>
      </w:rPr>
    </w:lvl>
    <w:lvl w:ilvl="8" w:tplc="6EF4E966">
      <w:numFmt w:val="bullet"/>
      <w:lvlText w:val="•"/>
      <w:lvlJc w:val="left"/>
      <w:pPr>
        <w:ind w:left="10037" w:hanging="300"/>
      </w:pPr>
      <w:rPr>
        <w:rFonts w:hint="default"/>
        <w:lang w:val="el-GR" w:eastAsia="en-US" w:bidi="ar-SA"/>
      </w:rPr>
    </w:lvl>
  </w:abstractNum>
  <w:abstractNum w:abstractNumId="41">
    <w:nsid w:val="541F67C6"/>
    <w:multiLevelType w:val="hybridMultilevel"/>
    <w:tmpl w:val="C37E5312"/>
    <w:lvl w:ilvl="0" w:tplc="9F7E1EAA">
      <w:numFmt w:val="bullet"/>
      <w:lvlText w:val="−"/>
      <w:lvlJc w:val="left"/>
      <w:pPr>
        <w:ind w:left="1494" w:hanging="360"/>
      </w:pPr>
      <w:rPr>
        <w:rFonts w:ascii="Arial" w:eastAsia="Arial" w:hAnsi="Arial" w:cs="Arial" w:hint="default"/>
        <w:color w:val="231F20"/>
        <w:sz w:val="20"/>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42">
    <w:nsid w:val="55A31E5A"/>
    <w:multiLevelType w:val="hybridMultilevel"/>
    <w:tmpl w:val="16CCD742"/>
    <w:lvl w:ilvl="0" w:tplc="81D8BF5E">
      <w:numFmt w:val="bullet"/>
      <w:lvlText w:val="•"/>
      <w:lvlJc w:val="left"/>
      <w:pPr>
        <w:ind w:left="3621" w:hanging="220"/>
      </w:pPr>
      <w:rPr>
        <w:rFonts w:ascii="Arial" w:eastAsia="Arial" w:hAnsi="Arial" w:cs="Arial" w:hint="default"/>
        <w:color w:val="231F20"/>
        <w:spacing w:val="-17"/>
        <w:w w:val="100"/>
        <w:sz w:val="20"/>
        <w:szCs w:val="20"/>
        <w:lang w:val="el-GR" w:eastAsia="en-US" w:bidi="ar-SA"/>
      </w:rPr>
    </w:lvl>
    <w:lvl w:ilvl="1" w:tplc="043CBA48">
      <w:numFmt w:val="bullet"/>
      <w:lvlText w:val="•"/>
      <w:lvlJc w:val="left"/>
      <w:pPr>
        <w:ind w:left="4420" w:hanging="220"/>
      </w:pPr>
      <w:rPr>
        <w:rFonts w:hint="default"/>
        <w:lang w:val="el-GR" w:eastAsia="en-US" w:bidi="ar-SA"/>
      </w:rPr>
    </w:lvl>
    <w:lvl w:ilvl="2" w:tplc="01488B28">
      <w:numFmt w:val="bullet"/>
      <w:lvlText w:val="•"/>
      <w:lvlJc w:val="left"/>
      <w:pPr>
        <w:ind w:left="5220" w:hanging="220"/>
      </w:pPr>
      <w:rPr>
        <w:rFonts w:hint="default"/>
        <w:lang w:val="el-GR" w:eastAsia="en-US" w:bidi="ar-SA"/>
      </w:rPr>
    </w:lvl>
    <w:lvl w:ilvl="3" w:tplc="FAA42ED0">
      <w:numFmt w:val="bullet"/>
      <w:lvlText w:val="•"/>
      <w:lvlJc w:val="left"/>
      <w:pPr>
        <w:ind w:left="6020" w:hanging="220"/>
      </w:pPr>
      <w:rPr>
        <w:rFonts w:hint="default"/>
        <w:lang w:val="el-GR" w:eastAsia="en-US" w:bidi="ar-SA"/>
      </w:rPr>
    </w:lvl>
    <w:lvl w:ilvl="4" w:tplc="6666D3E4">
      <w:numFmt w:val="bullet"/>
      <w:lvlText w:val="•"/>
      <w:lvlJc w:val="left"/>
      <w:pPr>
        <w:ind w:left="6820" w:hanging="220"/>
      </w:pPr>
      <w:rPr>
        <w:rFonts w:hint="default"/>
        <w:lang w:val="el-GR" w:eastAsia="en-US" w:bidi="ar-SA"/>
      </w:rPr>
    </w:lvl>
    <w:lvl w:ilvl="5" w:tplc="89A2AE00">
      <w:numFmt w:val="bullet"/>
      <w:lvlText w:val="•"/>
      <w:lvlJc w:val="left"/>
      <w:pPr>
        <w:ind w:left="7620" w:hanging="220"/>
      </w:pPr>
      <w:rPr>
        <w:rFonts w:hint="default"/>
        <w:lang w:val="el-GR" w:eastAsia="en-US" w:bidi="ar-SA"/>
      </w:rPr>
    </w:lvl>
    <w:lvl w:ilvl="6" w:tplc="C8C4BAF6">
      <w:numFmt w:val="bullet"/>
      <w:lvlText w:val="•"/>
      <w:lvlJc w:val="left"/>
      <w:pPr>
        <w:ind w:left="8421" w:hanging="220"/>
      </w:pPr>
      <w:rPr>
        <w:rFonts w:hint="default"/>
        <w:lang w:val="el-GR" w:eastAsia="en-US" w:bidi="ar-SA"/>
      </w:rPr>
    </w:lvl>
    <w:lvl w:ilvl="7" w:tplc="18FA89CC">
      <w:numFmt w:val="bullet"/>
      <w:lvlText w:val="•"/>
      <w:lvlJc w:val="left"/>
      <w:pPr>
        <w:ind w:left="9221" w:hanging="220"/>
      </w:pPr>
      <w:rPr>
        <w:rFonts w:hint="default"/>
        <w:lang w:val="el-GR" w:eastAsia="en-US" w:bidi="ar-SA"/>
      </w:rPr>
    </w:lvl>
    <w:lvl w:ilvl="8" w:tplc="FBDE20B6">
      <w:numFmt w:val="bullet"/>
      <w:lvlText w:val="•"/>
      <w:lvlJc w:val="left"/>
      <w:pPr>
        <w:ind w:left="10021" w:hanging="220"/>
      </w:pPr>
      <w:rPr>
        <w:rFonts w:hint="default"/>
        <w:lang w:val="el-GR" w:eastAsia="en-US" w:bidi="ar-SA"/>
      </w:rPr>
    </w:lvl>
  </w:abstractNum>
  <w:abstractNum w:abstractNumId="43">
    <w:nsid w:val="5A13449A"/>
    <w:multiLevelType w:val="hybridMultilevel"/>
    <w:tmpl w:val="0FE666EC"/>
    <w:lvl w:ilvl="0" w:tplc="0AAA7A58">
      <w:numFmt w:val="bullet"/>
      <w:lvlText w:val="—"/>
      <w:lvlJc w:val="left"/>
      <w:pPr>
        <w:ind w:left="1008" w:hanging="437"/>
      </w:pPr>
      <w:rPr>
        <w:rFonts w:ascii="Arial" w:eastAsia="Arial" w:hAnsi="Arial" w:cs="Arial" w:hint="default"/>
        <w:color w:val="231F20"/>
        <w:spacing w:val="-3"/>
        <w:w w:val="100"/>
        <w:sz w:val="20"/>
        <w:szCs w:val="20"/>
        <w:lang w:val="el-GR" w:eastAsia="en-US" w:bidi="ar-SA"/>
      </w:rPr>
    </w:lvl>
    <w:lvl w:ilvl="1" w:tplc="1B90DDD6">
      <w:numFmt w:val="bullet"/>
      <w:lvlText w:val="•"/>
      <w:lvlJc w:val="left"/>
      <w:pPr>
        <w:ind w:left="1750" w:hanging="437"/>
      </w:pPr>
      <w:rPr>
        <w:rFonts w:hint="default"/>
        <w:lang w:val="el-GR" w:eastAsia="en-US" w:bidi="ar-SA"/>
      </w:rPr>
    </w:lvl>
    <w:lvl w:ilvl="2" w:tplc="F2845CF0">
      <w:numFmt w:val="bullet"/>
      <w:lvlText w:val="•"/>
      <w:lvlJc w:val="left"/>
      <w:pPr>
        <w:ind w:left="2501" w:hanging="437"/>
      </w:pPr>
      <w:rPr>
        <w:rFonts w:hint="default"/>
        <w:lang w:val="el-GR" w:eastAsia="en-US" w:bidi="ar-SA"/>
      </w:rPr>
    </w:lvl>
    <w:lvl w:ilvl="3" w:tplc="ECEEF224">
      <w:numFmt w:val="bullet"/>
      <w:lvlText w:val="•"/>
      <w:lvlJc w:val="left"/>
      <w:pPr>
        <w:ind w:left="3252" w:hanging="437"/>
      </w:pPr>
      <w:rPr>
        <w:rFonts w:hint="default"/>
        <w:lang w:val="el-GR" w:eastAsia="en-US" w:bidi="ar-SA"/>
      </w:rPr>
    </w:lvl>
    <w:lvl w:ilvl="4" w:tplc="063444BA">
      <w:numFmt w:val="bullet"/>
      <w:lvlText w:val="•"/>
      <w:lvlJc w:val="left"/>
      <w:pPr>
        <w:ind w:left="4003" w:hanging="437"/>
      </w:pPr>
      <w:rPr>
        <w:rFonts w:hint="default"/>
        <w:lang w:val="el-GR" w:eastAsia="en-US" w:bidi="ar-SA"/>
      </w:rPr>
    </w:lvl>
    <w:lvl w:ilvl="5" w:tplc="E19015D4">
      <w:numFmt w:val="bullet"/>
      <w:lvlText w:val="•"/>
      <w:lvlJc w:val="left"/>
      <w:pPr>
        <w:ind w:left="4754" w:hanging="437"/>
      </w:pPr>
      <w:rPr>
        <w:rFonts w:hint="default"/>
        <w:lang w:val="el-GR" w:eastAsia="en-US" w:bidi="ar-SA"/>
      </w:rPr>
    </w:lvl>
    <w:lvl w:ilvl="6" w:tplc="C4CC67EC">
      <w:numFmt w:val="bullet"/>
      <w:lvlText w:val="•"/>
      <w:lvlJc w:val="left"/>
      <w:pPr>
        <w:ind w:left="5505" w:hanging="437"/>
      </w:pPr>
      <w:rPr>
        <w:rFonts w:hint="default"/>
        <w:lang w:val="el-GR" w:eastAsia="en-US" w:bidi="ar-SA"/>
      </w:rPr>
    </w:lvl>
    <w:lvl w:ilvl="7" w:tplc="465A3A3C">
      <w:numFmt w:val="bullet"/>
      <w:lvlText w:val="•"/>
      <w:lvlJc w:val="left"/>
      <w:pPr>
        <w:ind w:left="6256" w:hanging="437"/>
      </w:pPr>
      <w:rPr>
        <w:rFonts w:hint="default"/>
        <w:lang w:val="el-GR" w:eastAsia="en-US" w:bidi="ar-SA"/>
      </w:rPr>
    </w:lvl>
    <w:lvl w:ilvl="8" w:tplc="94DEA7E4">
      <w:numFmt w:val="bullet"/>
      <w:lvlText w:val="•"/>
      <w:lvlJc w:val="left"/>
      <w:pPr>
        <w:ind w:left="7007" w:hanging="437"/>
      </w:pPr>
      <w:rPr>
        <w:rFonts w:hint="default"/>
        <w:lang w:val="el-GR" w:eastAsia="en-US" w:bidi="ar-SA"/>
      </w:rPr>
    </w:lvl>
  </w:abstractNum>
  <w:abstractNum w:abstractNumId="44">
    <w:nsid w:val="5CF97EB9"/>
    <w:multiLevelType w:val="hybridMultilevel"/>
    <w:tmpl w:val="BC30039E"/>
    <w:lvl w:ilvl="0" w:tplc="24D4457A">
      <w:start w:val="1"/>
      <w:numFmt w:val="decimal"/>
      <w:lvlText w:val="%1)"/>
      <w:lvlJc w:val="left"/>
      <w:pPr>
        <w:ind w:left="3781" w:hanging="380"/>
        <w:jc w:val="right"/>
      </w:pPr>
      <w:rPr>
        <w:rFonts w:ascii="Arial" w:eastAsia="Arial" w:hAnsi="Arial" w:cs="Arial" w:hint="default"/>
        <w:b/>
        <w:bCs/>
        <w:color w:val="231F20"/>
        <w:w w:val="99"/>
        <w:sz w:val="20"/>
        <w:szCs w:val="20"/>
        <w:lang w:val="el-GR" w:eastAsia="en-US" w:bidi="ar-SA"/>
      </w:rPr>
    </w:lvl>
    <w:lvl w:ilvl="1" w:tplc="E1AE831C">
      <w:numFmt w:val="bullet"/>
      <w:lvlText w:val="•"/>
      <w:lvlJc w:val="left"/>
      <w:pPr>
        <w:ind w:left="4564" w:hanging="380"/>
      </w:pPr>
      <w:rPr>
        <w:rFonts w:hint="default"/>
        <w:lang w:val="el-GR" w:eastAsia="en-US" w:bidi="ar-SA"/>
      </w:rPr>
    </w:lvl>
    <w:lvl w:ilvl="2" w:tplc="6310B502">
      <w:numFmt w:val="bullet"/>
      <w:lvlText w:val="•"/>
      <w:lvlJc w:val="left"/>
      <w:pPr>
        <w:ind w:left="5348" w:hanging="380"/>
      </w:pPr>
      <w:rPr>
        <w:rFonts w:hint="default"/>
        <w:lang w:val="el-GR" w:eastAsia="en-US" w:bidi="ar-SA"/>
      </w:rPr>
    </w:lvl>
    <w:lvl w:ilvl="3" w:tplc="7A1E424C">
      <w:numFmt w:val="bullet"/>
      <w:lvlText w:val="•"/>
      <w:lvlJc w:val="left"/>
      <w:pPr>
        <w:ind w:left="6132" w:hanging="380"/>
      </w:pPr>
      <w:rPr>
        <w:rFonts w:hint="default"/>
        <w:lang w:val="el-GR" w:eastAsia="en-US" w:bidi="ar-SA"/>
      </w:rPr>
    </w:lvl>
    <w:lvl w:ilvl="4" w:tplc="E7207758">
      <w:numFmt w:val="bullet"/>
      <w:lvlText w:val="•"/>
      <w:lvlJc w:val="left"/>
      <w:pPr>
        <w:ind w:left="6916" w:hanging="380"/>
      </w:pPr>
      <w:rPr>
        <w:rFonts w:hint="default"/>
        <w:lang w:val="el-GR" w:eastAsia="en-US" w:bidi="ar-SA"/>
      </w:rPr>
    </w:lvl>
    <w:lvl w:ilvl="5" w:tplc="CAB0689A">
      <w:numFmt w:val="bullet"/>
      <w:lvlText w:val="•"/>
      <w:lvlJc w:val="left"/>
      <w:pPr>
        <w:ind w:left="7700" w:hanging="380"/>
      </w:pPr>
      <w:rPr>
        <w:rFonts w:hint="default"/>
        <w:lang w:val="el-GR" w:eastAsia="en-US" w:bidi="ar-SA"/>
      </w:rPr>
    </w:lvl>
    <w:lvl w:ilvl="6" w:tplc="48068806">
      <w:numFmt w:val="bullet"/>
      <w:lvlText w:val="•"/>
      <w:lvlJc w:val="left"/>
      <w:pPr>
        <w:ind w:left="8485" w:hanging="380"/>
      </w:pPr>
      <w:rPr>
        <w:rFonts w:hint="default"/>
        <w:lang w:val="el-GR" w:eastAsia="en-US" w:bidi="ar-SA"/>
      </w:rPr>
    </w:lvl>
    <w:lvl w:ilvl="7" w:tplc="CC2E97DC">
      <w:numFmt w:val="bullet"/>
      <w:lvlText w:val="•"/>
      <w:lvlJc w:val="left"/>
      <w:pPr>
        <w:ind w:left="9269" w:hanging="380"/>
      </w:pPr>
      <w:rPr>
        <w:rFonts w:hint="default"/>
        <w:lang w:val="el-GR" w:eastAsia="en-US" w:bidi="ar-SA"/>
      </w:rPr>
    </w:lvl>
    <w:lvl w:ilvl="8" w:tplc="36A81FA0">
      <w:numFmt w:val="bullet"/>
      <w:lvlText w:val="•"/>
      <w:lvlJc w:val="left"/>
      <w:pPr>
        <w:ind w:left="10053" w:hanging="380"/>
      </w:pPr>
      <w:rPr>
        <w:rFonts w:hint="default"/>
        <w:lang w:val="el-GR" w:eastAsia="en-US" w:bidi="ar-SA"/>
      </w:rPr>
    </w:lvl>
  </w:abstractNum>
  <w:abstractNum w:abstractNumId="45">
    <w:nsid w:val="5DFC4E60"/>
    <w:multiLevelType w:val="hybridMultilevel"/>
    <w:tmpl w:val="FD0A2DE2"/>
    <w:lvl w:ilvl="0" w:tplc="8B18B976">
      <w:start w:val="1"/>
      <w:numFmt w:val="decimal"/>
      <w:lvlText w:val="%1)"/>
      <w:lvlJc w:val="left"/>
      <w:pPr>
        <w:ind w:left="3701" w:hanging="300"/>
      </w:pPr>
      <w:rPr>
        <w:rFonts w:ascii="Arial" w:eastAsia="Arial" w:hAnsi="Arial" w:cs="Arial" w:hint="default"/>
        <w:color w:val="231F20"/>
        <w:spacing w:val="-5"/>
        <w:w w:val="100"/>
        <w:sz w:val="20"/>
        <w:szCs w:val="20"/>
        <w:lang w:val="el-GR" w:eastAsia="en-US" w:bidi="ar-SA"/>
      </w:rPr>
    </w:lvl>
    <w:lvl w:ilvl="1" w:tplc="8F982FDE">
      <w:numFmt w:val="bullet"/>
      <w:lvlText w:val="•"/>
      <w:lvlJc w:val="left"/>
      <w:pPr>
        <w:ind w:left="4492" w:hanging="300"/>
      </w:pPr>
      <w:rPr>
        <w:rFonts w:hint="default"/>
        <w:lang w:val="el-GR" w:eastAsia="en-US" w:bidi="ar-SA"/>
      </w:rPr>
    </w:lvl>
    <w:lvl w:ilvl="2" w:tplc="A86E11A6">
      <w:numFmt w:val="bullet"/>
      <w:lvlText w:val="•"/>
      <w:lvlJc w:val="left"/>
      <w:pPr>
        <w:ind w:left="5284" w:hanging="300"/>
      </w:pPr>
      <w:rPr>
        <w:rFonts w:hint="default"/>
        <w:lang w:val="el-GR" w:eastAsia="en-US" w:bidi="ar-SA"/>
      </w:rPr>
    </w:lvl>
    <w:lvl w:ilvl="3" w:tplc="86086BD2">
      <w:numFmt w:val="bullet"/>
      <w:lvlText w:val="•"/>
      <w:lvlJc w:val="left"/>
      <w:pPr>
        <w:ind w:left="6076" w:hanging="300"/>
      </w:pPr>
      <w:rPr>
        <w:rFonts w:hint="default"/>
        <w:lang w:val="el-GR" w:eastAsia="en-US" w:bidi="ar-SA"/>
      </w:rPr>
    </w:lvl>
    <w:lvl w:ilvl="4" w:tplc="C08C3872">
      <w:numFmt w:val="bullet"/>
      <w:lvlText w:val="•"/>
      <w:lvlJc w:val="left"/>
      <w:pPr>
        <w:ind w:left="6868" w:hanging="300"/>
      </w:pPr>
      <w:rPr>
        <w:rFonts w:hint="default"/>
        <w:lang w:val="el-GR" w:eastAsia="en-US" w:bidi="ar-SA"/>
      </w:rPr>
    </w:lvl>
    <w:lvl w:ilvl="5" w:tplc="FE9AF632">
      <w:numFmt w:val="bullet"/>
      <w:lvlText w:val="•"/>
      <w:lvlJc w:val="left"/>
      <w:pPr>
        <w:ind w:left="7660" w:hanging="300"/>
      </w:pPr>
      <w:rPr>
        <w:rFonts w:hint="default"/>
        <w:lang w:val="el-GR" w:eastAsia="en-US" w:bidi="ar-SA"/>
      </w:rPr>
    </w:lvl>
    <w:lvl w:ilvl="6" w:tplc="9392B318">
      <w:numFmt w:val="bullet"/>
      <w:lvlText w:val="•"/>
      <w:lvlJc w:val="left"/>
      <w:pPr>
        <w:ind w:left="8453" w:hanging="300"/>
      </w:pPr>
      <w:rPr>
        <w:rFonts w:hint="default"/>
        <w:lang w:val="el-GR" w:eastAsia="en-US" w:bidi="ar-SA"/>
      </w:rPr>
    </w:lvl>
    <w:lvl w:ilvl="7" w:tplc="20800F16">
      <w:numFmt w:val="bullet"/>
      <w:lvlText w:val="•"/>
      <w:lvlJc w:val="left"/>
      <w:pPr>
        <w:ind w:left="9245" w:hanging="300"/>
      </w:pPr>
      <w:rPr>
        <w:rFonts w:hint="default"/>
        <w:lang w:val="el-GR" w:eastAsia="en-US" w:bidi="ar-SA"/>
      </w:rPr>
    </w:lvl>
    <w:lvl w:ilvl="8" w:tplc="056A2014">
      <w:numFmt w:val="bullet"/>
      <w:lvlText w:val="•"/>
      <w:lvlJc w:val="left"/>
      <w:pPr>
        <w:ind w:left="10037" w:hanging="300"/>
      </w:pPr>
      <w:rPr>
        <w:rFonts w:hint="default"/>
        <w:lang w:val="el-GR" w:eastAsia="en-US" w:bidi="ar-SA"/>
      </w:rPr>
    </w:lvl>
  </w:abstractNum>
  <w:abstractNum w:abstractNumId="46">
    <w:nsid w:val="5E8D1ED3"/>
    <w:multiLevelType w:val="hybridMultilevel"/>
    <w:tmpl w:val="9954CFD2"/>
    <w:lvl w:ilvl="0" w:tplc="32241DE4">
      <w:numFmt w:val="bullet"/>
      <w:lvlText w:val="—"/>
      <w:lvlJc w:val="left"/>
      <w:pPr>
        <w:ind w:left="444" w:hanging="284"/>
      </w:pPr>
      <w:rPr>
        <w:rFonts w:ascii="Arial" w:eastAsia="Arial" w:hAnsi="Arial" w:cs="Arial" w:hint="default"/>
        <w:color w:val="231F20"/>
        <w:spacing w:val="-28"/>
        <w:w w:val="100"/>
        <w:sz w:val="20"/>
        <w:szCs w:val="20"/>
        <w:lang w:val="el-GR" w:eastAsia="en-US" w:bidi="ar-SA"/>
      </w:rPr>
    </w:lvl>
    <w:lvl w:ilvl="1" w:tplc="18502FA4">
      <w:numFmt w:val="bullet"/>
      <w:lvlText w:val="•"/>
      <w:lvlJc w:val="left"/>
      <w:pPr>
        <w:ind w:left="876" w:hanging="284"/>
      </w:pPr>
      <w:rPr>
        <w:rFonts w:hint="default"/>
        <w:lang w:val="el-GR" w:eastAsia="en-US" w:bidi="ar-SA"/>
      </w:rPr>
    </w:lvl>
    <w:lvl w:ilvl="2" w:tplc="0038AAE4">
      <w:numFmt w:val="bullet"/>
      <w:lvlText w:val="•"/>
      <w:lvlJc w:val="left"/>
      <w:pPr>
        <w:ind w:left="1313" w:hanging="284"/>
      </w:pPr>
      <w:rPr>
        <w:rFonts w:hint="default"/>
        <w:lang w:val="el-GR" w:eastAsia="en-US" w:bidi="ar-SA"/>
      </w:rPr>
    </w:lvl>
    <w:lvl w:ilvl="3" w:tplc="74A43E94">
      <w:numFmt w:val="bullet"/>
      <w:lvlText w:val="•"/>
      <w:lvlJc w:val="left"/>
      <w:pPr>
        <w:ind w:left="1750" w:hanging="284"/>
      </w:pPr>
      <w:rPr>
        <w:rFonts w:hint="default"/>
        <w:lang w:val="el-GR" w:eastAsia="en-US" w:bidi="ar-SA"/>
      </w:rPr>
    </w:lvl>
    <w:lvl w:ilvl="4" w:tplc="2668D8BE">
      <w:numFmt w:val="bullet"/>
      <w:lvlText w:val="•"/>
      <w:lvlJc w:val="left"/>
      <w:pPr>
        <w:ind w:left="2186" w:hanging="284"/>
      </w:pPr>
      <w:rPr>
        <w:rFonts w:hint="default"/>
        <w:lang w:val="el-GR" w:eastAsia="en-US" w:bidi="ar-SA"/>
      </w:rPr>
    </w:lvl>
    <w:lvl w:ilvl="5" w:tplc="8D9E654A">
      <w:numFmt w:val="bullet"/>
      <w:lvlText w:val="•"/>
      <w:lvlJc w:val="left"/>
      <w:pPr>
        <w:ind w:left="2623" w:hanging="284"/>
      </w:pPr>
      <w:rPr>
        <w:rFonts w:hint="default"/>
        <w:lang w:val="el-GR" w:eastAsia="en-US" w:bidi="ar-SA"/>
      </w:rPr>
    </w:lvl>
    <w:lvl w:ilvl="6" w:tplc="5F4A0F50">
      <w:numFmt w:val="bullet"/>
      <w:lvlText w:val="•"/>
      <w:lvlJc w:val="left"/>
      <w:pPr>
        <w:ind w:left="3060" w:hanging="284"/>
      </w:pPr>
      <w:rPr>
        <w:rFonts w:hint="default"/>
        <w:lang w:val="el-GR" w:eastAsia="en-US" w:bidi="ar-SA"/>
      </w:rPr>
    </w:lvl>
    <w:lvl w:ilvl="7" w:tplc="F61051F0">
      <w:numFmt w:val="bullet"/>
      <w:lvlText w:val="•"/>
      <w:lvlJc w:val="left"/>
      <w:pPr>
        <w:ind w:left="3497" w:hanging="284"/>
      </w:pPr>
      <w:rPr>
        <w:rFonts w:hint="default"/>
        <w:lang w:val="el-GR" w:eastAsia="en-US" w:bidi="ar-SA"/>
      </w:rPr>
    </w:lvl>
    <w:lvl w:ilvl="8" w:tplc="D41847B2">
      <w:numFmt w:val="bullet"/>
      <w:lvlText w:val="•"/>
      <w:lvlJc w:val="left"/>
      <w:pPr>
        <w:ind w:left="3933" w:hanging="284"/>
      </w:pPr>
      <w:rPr>
        <w:rFonts w:hint="default"/>
        <w:lang w:val="el-GR" w:eastAsia="en-US" w:bidi="ar-SA"/>
      </w:rPr>
    </w:lvl>
  </w:abstractNum>
  <w:abstractNum w:abstractNumId="47">
    <w:nsid w:val="62C327FD"/>
    <w:multiLevelType w:val="hybridMultilevel"/>
    <w:tmpl w:val="8632BA5E"/>
    <w:lvl w:ilvl="0" w:tplc="3C9A2E4E">
      <w:numFmt w:val="bullet"/>
      <w:lvlText w:val="•"/>
      <w:lvlJc w:val="left"/>
      <w:pPr>
        <w:ind w:left="530" w:hanging="160"/>
      </w:pPr>
      <w:rPr>
        <w:rFonts w:ascii="Arial" w:eastAsia="Arial" w:hAnsi="Arial" w:cs="Arial" w:hint="default"/>
        <w:color w:val="231F20"/>
        <w:spacing w:val="-22"/>
        <w:w w:val="100"/>
        <w:sz w:val="20"/>
        <w:szCs w:val="20"/>
        <w:lang w:val="el-GR" w:eastAsia="en-US" w:bidi="ar-SA"/>
      </w:rPr>
    </w:lvl>
    <w:lvl w:ilvl="1" w:tplc="AD705598">
      <w:numFmt w:val="bullet"/>
      <w:lvlText w:val="•"/>
      <w:lvlJc w:val="left"/>
      <w:pPr>
        <w:ind w:left="808" w:hanging="237"/>
      </w:pPr>
      <w:rPr>
        <w:rFonts w:ascii="Arial" w:eastAsia="Arial" w:hAnsi="Arial" w:cs="Arial" w:hint="default"/>
        <w:color w:val="231F20"/>
        <w:spacing w:val="-12"/>
        <w:w w:val="100"/>
        <w:sz w:val="20"/>
        <w:szCs w:val="20"/>
        <w:lang w:val="el-GR" w:eastAsia="en-US" w:bidi="ar-SA"/>
      </w:rPr>
    </w:lvl>
    <w:lvl w:ilvl="2" w:tplc="19289368">
      <w:numFmt w:val="bullet"/>
      <w:lvlText w:val="•"/>
      <w:lvlJc w:val="left"/>
      <w:pPr>
        <w:ind w:left="1656" w:hanging="237"/>
      </w:pPr>
      <w:rPr>
        <w:rFonts w:ascii="Arial" w:eastAsia="Arial" w:hAnsi="Arial" w:cs="Arial" w:hint="default"/>
        <w:color w:val="231F20"/>
        <w:spacing w:val="-10"/>
        <w:w w:val="100"/>
        <w:sz w:val="20"/>
        <w:szCs w:val="20"/>
        <w:lang w:val="el-GR" w:eastAsia="en-US" w:bidi="ar-SA"/>
      </w:rPr>
    </w:lvl>
    <w:lvl w:ilvl="3" w:tplc="7E400404">
      <w:numFmt w:val="bullet"/>
      <w:lvlText w:val="•"/>
      <w:lvlJc w:val="left"/>
      <w:pPr>
        <w:ind w:left="2091" w:hanging="237"/>
      </w:pPr>
      <w:rPr>
        <w:rFonts w:hint="default"/>
        <w:lang w:val="el-GR" w:eastAsia="en-US" w:bidi="ar-SA"/>
      </w:rPr>
    </w:lvl>
    <w:lvl w:ilvl="4" w:tplc="758AA172">
      <w:numFmt w:val="bullet"/>
      <w:lvlText w:val="•"/>
      <w:lvlJc w:val="left"/>
      <w:pPr>
        <w:ind w:left="2522" w:hanging="237"/>
      </w:pPr>
      <w:rPr>
        <w:rFonts w:hint="default"/>
        <w:lang w:val="el-GR" w:eastAsia="en-US" w:bidi="ar-SA"/>
      </w:rPr>
    </w:lvl>
    <w:lvl w:ilvl="5" w:tplc="2F566752">
      <w:numFmt w:val="bullet"/>
      <w:lvlText w:val="•"/>
      <w:lvlJc w:val="left"/>
      <w:pPr>
        <w:ind w:left="2953" w:hanging="237"/>
      </w:pPr>
      <w:rPr>
        <w:rFonts w:hint="default"/>
        <w:lang w:val="el-GR" w:eastAsia="en-US" w:bidi="ar-SA"/>
      </w:rPr>
    </w:lvl>
    <w:lvl w:ilvl="6" w:tplc="2B142B12">
      <w:numFmt w:val="bullet"/>
      <w:lvlText w:val="•"/>
      <w:lvlJc w:val="left"/>
      <w:pPr>
        <w:ind w:left="3384" w:hanging="237"/>
      </w:pPr>
      <w:rPr>
        <w:rFonts w:hint="default"/>
        <w:lang w:val="el-GR" w:eastAsia="en-US" w:bidi="ar-SA"/>
      </w:rPr>
    </w:lvl>
    <w:lvl w:ilvl="7" w:tplc="D51C17D6">
      <w:numFmt w:val="bullet"/>
      <w:lvlText w:val="•"/>
      <w:lvlJc w:val="left"/>
      <w:pPr>
        <w:ind w:left="3815" w:hanging="237"/>
      </w:pPr>
      <w:rPr>
        <w:rFonts w:hint="default"/>
        <w:lang w:val="el-GR" w:eastAsia="en-US" w:bidi="ar-SA"/>
      </w:rPr>
    </w:lvl>
    <w:lvl w:ilvl="8" w:tplc="DC72BA8C">
      <w:numFmt w:val="bullet"/>
      <w:lvlText w:val="•"/>
      <w:lvlJc w:val="left"/>
      <w:pPr>
        <w:ind w:left="4247" w:hanging="237"/>
      </w:pPr>
      <w:rPr>
        <w:rFonts w:hint="default"/>
        <w:lang w:val="el-GR" w:eastAsia="en-US" w:bidi="ar-SA"/>
      </w:rPr>
    </w:lvl>
  </w:abstractNum>
  <w:abstractNum w:abstractNumId="48">
    <w:nsid w:val="64184216"/>
    <w:multiLevelType w:val="hybridMultilevel"/>
    <w:tmpl w:val="ECE6FAB0"/>
    <w:lvl w:ilvl="0" w:tplc="E64CAF88">
      <w:start w:val="1"/>
      <w:numFmt w:val="decimal"/>
      <w:lvlText w:val="%1)"/>
      <w:lvlJc w:val="left"/>
      <w:pPr>
        <w:ind w:left="1452" w:hanging="320"/>
        <w:jc w:val="right"/>
      </w:pPr>
      <w:rPr>
        <w:rFonts w:ascii="Arial" w:eastAsia="Arial" w:hAnsi="Arial" w:cs="Arial" w:hint="default"/>
        <w:b/>
        <w:bCs/>
        <w:color w:val="231F20"/>
        <w:spacing w:val="-25"/>
        <w:w w:val="100"/>
        <w:sz w:val="20"/>
        <w:szCs w:val="20"/>
        <w:lang w:val="el-GR" w:eastAsia="en-US" w:bidi="ar-SA"/>
      </w:rPr>
    </w:lvl>
    <w:lvl w:ilvl="1" w:tplc="8A347226">
      <w:start w:val="1"/>
      <w:numFmt w:val="decimal"/>
      <w:lvlText w:val="%2)"/>
      <w:lvlJc w:val="left"/>
      <w:pPr>
        <w:ind w:left="4081" w:hanging="360"/>
      </w:pPr>
      <w:rPr>
        <w:rFonts w:ascii="Arial" w:eastAsia="Arial" w:hAnsi="Arial" w:cs="Arial" w:hint="default"/>
        <w:color w:val="231F20"/>
        <w:spacing w:val="-1"/>
        <w:w w:val="100"/>
        <w:sz w:val="20"/>
        <w:szCs w:val="20"/>
        <w:lang w:val="el-GR" w:eastAsia="en-US" w:bidi="ar-SA"/>
      </w:rPr>
    </w:lvl>
    <w:lvl w:ilvl="2" w:tplc="81202316">
      <w:start w:val="1"/>
      <w:numFmt w:val="decimal"/>
      <w:lvlText w:val="%3)"/>
      <w:lvlJc w:val="left"/>
      <w:pPr>
        <w:ind w:left="4541" w:hanging="460"/>
      </w:pPr>
      <w:rPr>
        <w:rFonts w:ascii="Arial" w:eastAsia="Arial" w:hAnsi="Arial" w:cs="Arial" w:hint="default"/>
        <w:color w:val="231F20"/>
        <w:spacing w:val="-3"/>
        <w:w w:val="100"/>
        <w:sz w:val="20"/>
        <w:szCs w:val="20"/>
        <w:lang w:val="el-GR" w:eastAsia="en-US" w:bidi="ar-SA"/>
      </w:rPr>
    </w:lvl>
    <w:lvl w:ilvl="3" w:tplc="587E7554">
      <w:numFmt w:val="bullet"/>
      <w:lvlText w:val="•"/>
      <w:lvlJc w:val="left"/>
      <w:pPr>
        <w:ind w:left="5425" w:hanging="460"/>
      </w:pPr>
      <w:rPr>
        <w:rFonts w:hint="default"/>
        <w:lang w:val="el-GR" w:eastAsia="en-US" w:bidi="ar-SA"/>
      </w:rPr>
    </w:lvl>
    <w:lvl w:ilvl="4" w:tplc="783AA5D8">
      <w:numFmt w:val="bullet"/>
      <w:lvlText w:val="•"/>
      <w:lvlJc w:val="left"/>
      <w:pPr>
        <w:ind w:left="6310" w:hanging="460"/>
      </w:pPr>
      <w:rPr>
        <w:rFonts w:hint="default"/>
        <w:lang w:val="el-GR" w:eastAsia="en-US" w:bidi="ar-SA"/>
      </w:rPr>
    </w:lvl>
    <w:lvl w:ilvl="5" w:tplc="CBB6C02C">
      <w:numFmt w:val="bullet"/>
      <w:lvlText w:val="•"/>
      <w:lvlJc w:val="left"/>
      <w:pPr>
        <w:ind w:left="7195" w:hanging="460"/>
      </w:pPr>
      <w:rPr>
        <w:rFonts w:hint="default"/>
        <w:lang w:val="el-GR" w:eastAsia="en-US" w:bidi="ar-SA"/>
      </w:rPr>
    </w:lvl>
    <w:lvl w:ilvl="6" w:tplc="E53AA16E">
      <w:numFmt w:val="bullet"/>
      <w:lvlText w:val="•"/>
      <w:lvlJc w:val="left"/>
      <w:pPr>
        <w:ind w:left="8080" w:hanging="460"/>
      </w:pPr>
      <w:rPr>
        <w:rFonts w:hint="default"/>
        <w:lang w:val="el-GR" w:eastAsia="en-US" w:bidi="ar-SA"/>
      </w:rPr>
    </w:lvl>
    <w:lvl w:ilvl="7" w:tplc="7D92B69C">
      <w:numFmt w:val="bullet"/>
      <w:lvlText w:val="•"/>
      <w:lvlJc w:val="left"/>
      <w:pPr>
        <w:ind w:left="8966" w:hanging="460"/>
      </w:pPr>
      <w:rPr>
        <w:rFonts w:hint="default"/>
        <w:lang w:val="el-GR" w:eastAsia="en-US" w:bidi="ar-SA"/>
      </w:rPr>
    </w:lvl>
    <w:lvl w:ilvl="8" w:tplc="F6CA2EE6">
      <w:numFmt w:val="bullet"/>
      <w:lvlText w:val="•"/>
      <w:lvlJc w:val="left"/>
      <w:pPr>
        <w:ind w:left="9851" w:hanging="460"/>
      </w:pPr>
      <w:rPr>
        <w:rFonts w:hint="default"/>
        <w:lang w:val="el-GR" w:eastAsia="en-US" w:bidi="ar-SA"/>
      </w:rPr>
    </w:lvl>
  </w:abstractNum>
  <w:abstractNum w:abstractNumId="49">
    <w:nsid w:val="66341600"/>
    <w:multiLevelType w:val="hybridMultilevel"/>
    <w:tmpl w:val="4034819E"/>
    <w:lvl w:ilvl="0" w:tplc="02AAB20E">
      <w:numFmt w:val="bullet"/>
      <w:lvlText w:val=""/>
      <w:lvlJc w:val="left"/>
      <w:pPr>
        <w:ind w:left="2420" w:hanging="360"/>
      </w:pPr>
      <w:rPr>
        <w:rFonts w:ascii="Symbol" w:eastAsia="Symbol" w:hAnsi="Symbol" w:cs="Symbol" w:hint="default"/>
        <w:color w:val="357ABF"/>
        <w:w w:val="100"/>
        <w:sz w:val="22"/>
        <w:szCs w:val="22"/>
        <w:lang w:val="el-GR" w:eastAsia="en-US" w:bidi="ar-SA"/>
      </w:rPr>
    </w:lvl>
    <w:lvl w:ilvl="1" w:tplc="654EF7F0">
      <w:numFmt w:val="bullet"/>
      <w:lvlText w:val="•"/>
      <w:lvlJc w:val="left"/>
      <w:pPr>
        <w:ind w:left="3340" w:hanging="360"/>
      </w:pPr>
      <w:rPr>
        <w:rFonts w:hint="default"/>
        <w:lang w:val="el-GR" w:eastAsia="en-US" w:bidi="ar-SA"/>
      </w:rPr>
    </w:lvl>
    <w:lvl w:ilvl="2" w:tplc="39CE0FBE">
      <w:numFmt w:val="bullet"/>
      <w:lvlText w:val="•"/>
      <w:lvlJc w:val="left"/>
      <w:pPr>
        <w:ind w:left="4260" w:hanging="360"/>
      </w:pPr>
      <w:rPr>
        <w:rFonts w:hint="default"/>
        <w:lang w:val="el-GR" w:eastAsia="en-US" w:bidi="ar-SA"/>
      </w:rPr>
    </w:lvl>
    <w:lvl w:ilvl="3" w:tplc="5C4075BC">
      <w:numFmt w:val="bullet"/>
      <w:lvlText w:val="•"/>
      <w:lvlJc w:val="left"/>
      <w:pPr>
        <w:ind w:left="5180" w:hanging="360"/>
      </w:pPr>
      <w:rPr>
        <w:rFonts w:hint="default"/>
        <w:lang w:val="el-GR" w:eastAsia="en-US" w:bidi="ar-SA"/>
      </w:rPr>
    </w:lvl>
    <w:lvl w:ilvl="4" w:tplc="1AF8DD50">
      <w:numFmt w:val="bullet"/>
      <w:lvlText w:val="•"/>
      <w:lvlJc w:val="left"/>
      <w:pPr>
        <w:ind w:left="6100" w:hanging="360"/>
      </w:pPr>
      <w:rPr>
        <w:rFonts w:hint="default"/>
        <w:lang w:val="el-GR" w:eastAsia="en-US" w:bidi="ar-SA"/>
      </w:rPr>
    </w:lvl>
    <w:lvl w:ilvl="5" w:tplc="C792DAFA">
      <w:numFmt w:val="bullet"/>
      <w:lvlText w:val="•"/>
      <w:lvlJc w:val="left"/>
      <w:pPr>
        <w:ind w:left="7020" w:hanging="360"/>
      </w:pPr>
      <w:rPr>
        <w:rFonts w:hint="default"/>
        <w:lang w:val="el-GR" w:eastAsia="en-US" w:bidi="ar-SA"/>
      </w:rPr>
    </w:lvl>
    <w:lvl w:ilvl="6" w:tplc="28C8DBB6">
      <w:numFmt w:val="bullet"/>
      <w:lvlText w:val="•"/>
      <w:lvlJc w:val="left"/>
      <w:pPr>
        <w:ind w:left="7941" w:hanging="360"/>
      </w:pPr>
      <w:rPr>
        <w:rFonts w:hint="default"/>
        <w:lang w:val="el-GR" w:eastAsia="en-US" w:bidi="ar-SA"/>
      </w:rPr>
    </w:lvl>
    <w:lvl w:ilvl="7" w:tplc="729433E2">
      <w:numFmt w:val="bullet"/>
      <w:lvlText w:val="•"/>
      <w:lvlJc w:val="left"/>
      <w:pPr>
        <w:ind w:left="8861" w:hanging="360"/>
      </w:pPr>
      <w:rPr>
        <w:rFonts w:hint="default"/>
        <w:lang w:val="el-GR" w:eastAsia="en-US" w:bidi="ar-SA"/>
      </w:rPr>
    </w:lvl>
    <w:lvl w:ilvl="8" w:tplc="E9DE8332">
      <w:numFmt w:val="bullet"/>
      <w:lvlText w:val="•"/>
      <w:lvlJc w:val="left"/>
      <w:pPr>
        <w:ind w:left="9781" w:hanging="360"/>
      </w:pPr>
      <w:rPr>
        <w:rFonts w:hint="default"/>
        <w:lang w:val="el-GR" w:eastAsia="en-US" w:bidi="ar-SA"/>
      </w:rPr>
    </w:lvl>
  </w:abstractNum>
  <w:abstractNum w:abstractNumId="50">
    <w:nsid w:val="6C222287"/>
    <w:multiLevelType w:val="hybridMultilevel"/>
    <w:tmpl w:val="D57A3F40"/>
    <w:lvl w:ilvl="0" w:tplc="58F2CEC4">
      <w:start w:val="1"/>
      <w:numFmt w:val="decimal"/>
      <w:lvlText w:val="%1-"/>
      <w:lvlJc w:val="left"/>
      <w:pPr>
        <w:ind w:left="468" w:hanging="345"/>
      </w:pPr>
      <w:rPr>
        <w:rFonts w:ascii="Arial" w:eastAsia="Arial" w:hAnsi="Arial" w:cs="Arial" w:hint="default"/>
        <w:color w:val="231F20"/>
        <w:spacing w:val="0"/>
        <w:w w:val="100"/>
        <w:sz w:val="20"/>
        <w:szCs w:val="20"/>
        <w:lang w:val="el-GR" w:eastAsia="en-US" w:bidi="ar-SA"/>
      </w:rPr>
    </w:lvl>
    <w:lvl w:ilvl="1" w:tplc="E2D217A0">
      <w:numFmt w:val="bullet"/>
      <w:lvlText w:val="•"/>
      <w:lvlJc w:val="left"/>
      <w:pPr>
        <w:ind w:left="608" w:hanging="280"/>
      </w:pPr>
      <w:rPr>
        <w:rFonts w:ascii="Arial" w:eastAsia="Arial" w:hAnsi="Arial" w:cs="Arial" w:hint="default"/>
        <w:color w:val="231F20"/>
        <w:w w:val="99"/>
        <w:sz w:val="20"/>
        <w:szCs w:val="20"/>
        <w:lang w:val="el-GR" w:eastAsia="en-US" w:bidi="ar-SA"/>
      </w:rPr>
    </w:lvl>
    <w:lvl w:ilvl="2" w:tplc="C8E8F360">
      <w:numFmt w:val="bullet"/>
      <w:lvlText w:val=""/>
      <w:lvlJc w:val="left"/>
      <w:pPr>
        <w:ind w:left="908" w:hanging="300"/>
      </w:pPr>
      <w:rPr>
        <w:rFonts w:ascii="Gill Sans MT" w:eastAsia="Gill Sans MT" w:hAnsi="Gill Sans MT" w:cs="Gill Sans MT" w:hint="default"/>
        <w:color w:val="231F20"/>
        <w:w w:val="79"/>
        <w:sz w:val="22"/>
        <w:szCs w:val="22"/>
        <w:lang w:val="el-GR" w:eastAsia="en-US" w:bidi="ar-SA"/>
      </w:rPr>
    </w:lvl>
    <w:lvl w:ilvl="3" w:tplc="31201CE4">
      <w:numFmt w:val="bullet"/>
      <w:lvlText w:val="•"/>
      <w:lvlJc w:val="left"/>
      <w:pPr>
        <w:ind w:left="1353" w:hanging="360"/>
      </w:pPr>
      <w:rPr>
        <w:rFonts w:ascii="Arial" w:eastAsia="Arial" w:hAnsi="Arial" w:cs="Arial" w:hint="default"/>
        <w:color w:val="231F20"/>
        <w:w w:val="99"/>
        <w:sz w:val="20"/>
        <w:szCs w:val="20"/>
        <w:lang w:val="el-GR" w:eastAsia="en-US" w:bidi="ar-SA"/>
      </w:rPr>
    </w:lvl>
    <w:lvl w:ilvl="4" w:tplc="04080001">
      <w:start w:val="1"/>
      <w:numFmt w:val="bullet"/>
      <w:lvlText w:val=""/>
      <w:lvlJc w:val="left"/>
      <w:pPr>
        <w:ind w:left="3681" w:hanging="280"/>
      </w:pPr>
      <w:rPr>
        <w:rFonts w:ascii="Symbol" w:hAnsi="Symbol" w:hint="default"/>
        <w:color w:val="231F20"/>
        <w:w w:val="99"/>
        <w:sz w:val="20"/>
        <w:szCs w:val="20"/>
        <w:lang w:val="en-US" w:eastAsia="en-US" w:bidi="ar-SA"/>
      </w:rPr>
    </w:lvl>
    <w:lvl w:ilvl="5" w:tplc="00AE7262">
      <w:numFmt w:val="bullet"/>
      <w:lvlText w:val="•"/>
      <w:lvlJc w:val="left"/>
      <w:pPr>
        <w:ind w:left="3489" w:hanging="280"/>
      </w:pPr>
      <w:rPr>
        <w:rFonts w:hint="default"/>
        <w:lang w:val="el-GR" w:eastAsia="en-US" w:bidi="ar-SA"/>
      </w:rPr>
    </w:lvl>
    <w:lvl w:ilvl="6" w:tplc="A3CAF896">
      <w:numFmt w:val="bullet"/>
      <w:lvlText w:val="•"/>
      <w:lvlJc w:val="left"/>
      <w:pPr>
        <w:ind w:left="3299" w:hanging="280"/>
      </w:pPr>
      <w:rPr>
        <w:rFonts w:hint="default"/>
        <w:lang w:val="el-GR" w:eastAsia="en-US" w:bidi="ar-SA"/>
      </w:rPr>
    </w:lvl>
    <w:lvl w:ilvl="7" w:tplc="41C234B0">
      <w:numFmt w:val="bullet"/>
      <w:lvlText w:val="•"/>
      <w:lvlJc w:val="left"/>
      <w:pPr>
        <w:ind w:left="3108" w:hanging="280"/>
      </w:pPr>
      <w:rPr>
        <w:rFonts w:hint="default"/>
        <w:lang w:val="el-GR" w:eastAsia="en-US" w:bidi="ar-SA"/>
      </w:rPr>
    </w:lvl>
    <w:lvl w:ilvl="8" w:tplc="A03239FA">
      <w:numFmt w:val="bullet"/>
      <w:lvlText w:val="•"/>
      <w:lvlJc w:val="left"/>
      <w:pPr>
        <w:ind w:left="2918" w:hanging="280"/>
      </w:pPr>
      <w:rPr>
        <w:rFonts w:hint="default"/>
        <w:lang w:val="el-GR" w:eastAsia="en-US" w:bidi="ar-SA"/>
      </w:rPr>
    </w:lvl>
  </w:abstractNum>
  <w:abstractNum w:abstractNumId="51">
    <w:nsid w:val="6DE004CD"/>
    <w:multiLevelType w:val="multilevel"/>
    <w:tmpl w:val="84A083D0"/>
    <w:lvl w:ilvl="0">
      <w:start w:val="28"/>
      <w:numFmt w:val="decimal"/>
      <w:lvlText w:val="%1"/>
      <w:lvlJc w:val="left"/>
      <w:pPr>
        <w:ind w:left="1288" w:hanging="667"/>
      </w:pPr>
      <w:rPr>
        <w:rFonts w:hint="default"/>
        <w:lang w:val="el-GR" w:eastAsia="en-US" w:bidi="ar-SA"/>
      </w:rPr>
    </w:lvl>
    <w:lvl w:ilvl="1">
      <w:numFmt w:val="decimalZero"/>
      <w:lvlText w:val="%1.%2"/>
      <w:lvlJc w:val="left"/>
      <w:pPr>
        <w:ind w:left="1288" w:hanging="667"/>
      </w:pPr>
      <w:rPr>
        <w:rFonts w:ascii="Arial" w:eastAsia="Arial" w:hAnsi="Arial" w:cs="Arial" w:hint="default"/>
        <w:color w:val="231F20"/>
        <w:spacing w:val="-1"/>
        <w:w w:val="100"/>
        <w:sz w:val="20"/>
        <w:szCs w:val="20"/>
        <w:lang w:val="el-GR" w:eastAsia="en-US" w:bidi="ar-SA"/>
      </w:rPr>
    </w:lvl>
    <w:lvl w:ilvl="2">
      <w:start w:val="1"/>
      <w:numFmt w:val="decimal"/>
      <w:lvlText w:val="%3)"/>
      <w:lvlJc w:val="left"/>
      <w:pPr>
        <w:ind w:left="3701" w:hanging="300"/>
        <w:jc w:val="right"/>
      </w:pPr>
      <w:rPr>
        <w:rFonts w:ascii="Arial" w:eastAsia="Arial" w:hAnsi="Arial" w:cs="Arial" w:hint="default"/>
        <w:b/>
        <w:bCs/>
        <w:color w:val="231F20"/>
        <w:w w:val="99"/>
        <w:sz w:val="20"/>
        <w:szCs w:val="20"/>
        <w:lang w:val="el-GR" w:eastAsia="en-US" w:bidi="ar-SA"/>
      </w:rPr>
    </w:lvl>
    <w:lvl w:ilvl="3">
      <w:numFmt w:val="bullet"/>
      <w:lvlText w:val="•"/>
      <w:lvlJc w:val="left"/>
      <w:pPr>
        <w:ind w:left="4779" w:hanging="300"/>
      </w:pPr>
      <w:rPr>
        <w:rFonts w:hint="default"/>
        <w:lang w:val="el-GR" w:eastAsia="en-US" w:bidi="ar-SA"/>
      </w:rPr>
    </w:lvl>
    <w:lvl w:ilvl="4">
      <w:numFmt w:val="bullet"/>
      <w:lvlText w:val="•"/>
      <w:lvlJc w:val="left"/>
      <w:pPr>
        <w:ind w:left="5319" w:hanging="300"/>
      </w:pPr>
      <w:rPr>
        <w:rFonts w:hint="default"/>
        <w:lang w:val="el-GR" w:eastAsia="en-US" w:bidi="ar-SA"/>
      </w:rPr>
    </w:lvl>
    <w:lvl w:ilvl="5">
      <w:numFmt w:val="bullet"/>
      <w:lvlText w:val="•"/>
      <w:lvlJc w:val="left"/>
      <w:pPr>
        <w:ind w:left="5859" w:hanging="300"/>
      </w:pPr>
      <w:rPr>
        <w:rFonts w:hint="default"/>
        <w:lang w:val="el-GR" w:eastAsia="en-US" w:bidi="ar-SA"/>
      </w:rPr>
    </w:lvl>
    <w:lvl w:ilvl="6">
      <w:numFmt w:val="bullet"/>
      <w:lvlText w:val="•"/>
      <w:lvlJc w:val="left"/>
      <w:pPr>
        <w:ind w:left="6398" w:hanging="300"/>
      </w:pPr>
      <w:rPr>
        <w:rFonts w:hint="default"/>
        <w:lang w:val="el-GR" w:eastAsia="en-US" w:bidi="ar-SA"/>
      </w:rPr>
    </w:lvl>
    <w:lvl w:ilvl="7">
      <w:numFmt w:val="bullet"/>
      <w:lvlText w:val="•"/>
      <w:lvlJc w:val="left"/>
      <w:pPr>
        <w:ind w:left="6938" w:hanging="300"/>
      </w:pPr>
      <w:rPr>
        <w:rFonts w:hint="default"/>
        <w:lang w:val="el-GR" w:eastAsia="en-US" w:bidi="ar-SA"/>
      </w:rPr>
    </w:lvl>
    <w:lvl w:ilvl="8">
      <w:numFmt w:val="bullet"/>
      <w:lvlText w:val="•"/>
      <w:lvlJc w:val="left"/>
      <w:pPr>
        <w:ind w:left="7478" w:hanging="300"/>
      </w:pPr>
      <w:rPr>
        <w:rFonts w:hint="default"/>
        <w:lang w:val="el-GR" w:eastAsia="en-US" w:bidi="ar-SA"/>
      </w:rPr>
    </w:lvl>
  </w:abstractNum>
  <w:abstractNum w:abstractNumId="52">
    <w:nsid w:val="6FCD6141"/>
    <w:multiLevelType w:val="hybridMultilevel"/>
    <w:tmpl w:val="A648A52A"/>
    <w:lvl w:ilvl="0" w:tplc="E118ED9E">
      <w:start w:val="1"/>
      <w:numFmt w:val="decimal"/>
      <w:lvlText w:val="%1)"/>
      <w:lvlJc w:val="left"/>
      <w:pPr>
        <w:ind w:left="3685" w:hanging="284"/>
        <w:jc w:val="right"/>
      </w:pPr>
      <w:rPr>
        <w:rFonts w:ascii="Arial" w:eastAsia="Arial" w:hAnsi="Arial" w:cs="Arial" w:hint="default"/>
        <w:b/>
        <w:bCs/>
        <w:color w:val="231F20"/>
        <w:w w:val="99"/>
        <w:sz w:val="20"/>
        <w:szCs w:val="20"/>
        <w:lang w:val="el-GR" w:eastAsia="en-US" w:bidi="ar-SA"/>
      </w:rPr>
    </w:lvl>
    <w:lvl w:ilvl="1" w:tplc="684CB286">
      <w:start w:val="1"/>
      <w:numFmt w:val="lowerRoman"/>
      <w:lvlText w:val="%2)"/>
      <w:lvlJc w:val="left"/>
      <w:pPr>
        <w:ind w:left="5753" w:hanging="178"/>
      </w:pPr>
      <w:rPr>
        <w:rFonts w:ascii="Arial" w:eastAsia="Arial" w:hAnsi="Arial" w:cs="Arial" w:hint="default"/>
        <w:b/>
        <w:bCs/>
        <w:color w:val="231F20"/>
        <w:spacing w:val="-1"/>
        <w:w w:val="99"/>
        <w:sz w:val="20"/>
        <w:szCs w:val="20"/>
        <w:lang w:val="el-GR" w:eastAsia="en-US" w:bidi="ar-SA"/>
      </w:rPr>
    </w:lvl>
    <w:lvl w:ilvl="2" w:tplc="68C24E96">
      <w:numFmt w:val="bullet"/>
      <w:lvlText w:val="•"/>
      <w:lvlJc w:val="left"/>
      <w:pPr>
        <w:ind w:left="6411" w:hanging="178"/>
      </w:pPr>
      <w:rPr>
        <w:rFonts w:hint="default"/>
        <w:lang w:val="el-GR" w:eastAsia="en-US" w:bidi="ar-SA"/>
      </w:rPr>
    </w:lvl>
    <w:lvl w:ilvl="3" w:tplc="4EE4048A">
      <w:numFmt w:val="bullet"/>
      <w:lvlText w:val="•"/>
      <w:lvlJc w:val="left"/>
      <w:pPr>
        <w:ind w:left="7062" w:hanging="178"/>
      </w:pPr>
      <w:rPr>
        <w:rFonts w:hint="default"/>
        <w:lang w:val="el-GR" w:eastAsia="en-US" w:bidi="ar-SA"/>
      </w:rPr>
    </w:lvl>
    <w:lvl w:ilvl="4" w:tplc="757C9284">
      <w:numFmt w:val="bullet"/>
      <w:lvlText w:val="•"/>
      <w:lvlJc w:val="left"/>
      <w:pPr>
        <w:ind w:left="7713" w:hanging="178"/>
      </w:pPr>
      <w:rPr>
        <w:rFonts w:hint="default"/>
        <w:lang w:val="el-GR" w:eastAsia="en-US" w:bidi="ar-SA"/>
      </w:rPr>
    </w:lvl>
    <w:lvl w:ilvl="5" w:tplc="7D4E8AE8">
      <w:numFmt w:val="bullet"/>
      <w:lvlText w:val="•"/>
      <w:lvlJc w:val="left"/>
      <w:pPr>
        <w:ind w:left="8365" w:hanging="178"/>
      </w:pPr>
      <w:rPr>
        <w:rFonts w:hint="default"/>
        <w:lang w:val="el-GR" w:eastAsia="en-US" w:bidi="ar-SA"/>
      </w:rPr>
    </w:lvl>
    <w:lvl w:ilvl="6" w:tplc="9250A18C">
      <w:numFmt w:val="bullet"/>
      <w:lvlText w:val="•"/>
      <w:lvlJc w:val="left"/>
      <w:pPr>
        <w:ind w:left="9016" w:hanging="178"/>
      </w:pPr>
      <w:rPr>
        <w:rFonts w:hint="default"/>
        <w:lang w:val="el-GR" w:eastAsia="en-US" w:bidi="ar-SA"/>
      </w:rPr>
    </w:lvl>
    <w:lvl w:ilvl="7" w:tplc="0A6E819E">
      <w:numFmt w:val="bullet"/>
      <w:lvlText w:val="•"/>
      <w:lvlJc w:val="left"/>
      <w:pPr>
        <w:ind w:left="9667" w:hanging="178"/>
      </w:pPr>
      <w:rPr>
        <w:rFonts w:hint="default"/>
        <w:lang w:val="el-GR" w:eastAsia="en-US" w:bidi="ar-SA"/>
      </w:rPr>
    </w:lvl>
    <w:lvl w:ilvl="8" w:tplc="1D22F43E">
      <w:numFmt w:val="bullet"/>
      <w:lvlText w:val="•"/>
      <w:lvlJc w:val="left"/>
      <w:pPr>
        <w:ind w:left="10319" w:hanging="178"/>
      </w:pPr>
      <w:rPr>
        <w:rFonts w:hint="default"/>
        <w:lang w:val="el-GR" w:eastAsia="en-US" w:bidi="ar-SA"/>
      </w:rPr>
    </w:lvl>
  </w:abstractNum>
  <w:abstractNum w:abstractNumId="53">
    <w:nsid w:val="70C16534"/>
    <w:multiLevelType w:val="hybridMultilevel"/>
    <w:tmpl w:val="A586990A"/>
    <w:lvl w:ilvl="0" w:tplc="7A800008">
      <w:numFmt w:val="bullet"/>
      <w:lvlText w:val="•"/>
      <w:lvlJc w:val="left"/>
      <w:pPr>
        <w:ind w:left="1674" w:hanging="257"/>
      </w:pPr>
      <w:rPr>
        <w:rFonts w:ascii="Arial" w:eastAsia="Arial" w:hAnsi="Arial" w:cs="Arial" w:hint="default"/>
        <w:color w:val="231F20"/>
        <w:spacing w:val="-6"/>
        <w:w w:val="100"/>
        <w:sz w:val="20"/>
        <w:szCs w:val="20"/>
        <w:lang w:val="el-GR" w:eastAsia="en-US" w:bidi="ar-SA"/>
      </w:rPr>
    </w:lvl>
    <w:lvl w:ilvl="1" w:tplc="B3D81C04">
      <w:numFmt w:val="bullet"/>
      <w:lvlText w:val="•"/>
      <w:lvlJc w:val="left"/>
      <w:pPr>
        <w:ind w:left="2674" w:hanging="257"/>
      </w:pPr>
      <w:rPr>
        <w:rFonts w:hint="default"/>
        <w:lang w:val="el-GR" w:eastAsia="en-US" w:bidi="ar-SA"/>
      </w:rPr>
    </w:lvl>
    <w:lvl w:ilvl="2" w:tplc="41B0895C">
      <w:numFmt w:val="bullet"/>
      <w:lvlText w:val="•"/>
      <w:lvlJc w:val="left"/>
      <w:pPr>
        <w:ind w:left="3668" w:hanging="257"/>
      </w:pPr>
      <w:rPr>
        <w:rFonts w:hint="default"/>
        <w:lang w:val="el-GR" w:eastAsia="en-US" w:bidi="ar-SA"/>
      </w:rPr>
    </w:lvl>
    <w:lvl w:ilvl="3" w:tplc="3A5C4670">
      <w:numFmt w:val="bullet"/>
      <w:lvlText w:val="•"/>
      <w:lvlJc w:val="left"/>
      <w:pPr>
        <w:ind w:left="4662" w:hanging="257"/>
      </w:pPr>
      <w:rPr>
        <w:rFonts w:hint="default"/>
        <w:lang w:val="el-GR" w:eastAsia="en-US" w:bidi="ar-SA"/>
      </w:rPr>
    </w:lvl>
    <w:lvl w:ilvl="4" w:tplc="C1F20C76">
      <w:numFmt w:val="bullet"/>
      <w:lvlText w:val="•"/>
      <w:lvlJc w:val="left"/>
      <w:pPr>
        <w:ind w:left="5656" w:hanging="257"/>
      </w:pPr>
      <w:rPr>
        <w:rFonts w:hint="default"/>
        <w:lang w:val="el-GR" w:eastAsia="en-US" w:bidi="ar-SA"/>
      </w:rPr>
    </w:lvl>
    <w:lvl w:ilvl="5" w:tplc="53E871DE">
      <w:numFmt w:val="bullet"/>
      <w:lvlText w:val="•"/>
      <w:lvlJc w:val="left"/>
      <w:pPr>
        <w:ind w:left="6650" w:hanging="257"/>
      </w:pPr>
      <w:rPr>
        <w:rFonts w:hint="default"/>
        <w:lang w:val="el-GR" w:eastAsia="en-US" w:bidi="ar-SA"/>
      </w:rPr>
    </w:lvl>
    <w:lvl w:ilvl="6" w:tplc="F06E594C">
      <w:numFmt w:val="bullet"/>
      <w:lvlText w:val="•"/>
      <w:lvlJc w:val="left"/>
      <w:pPr>
        <w:ind w:left="7645" w:hanging="257"/>
      </w:pPr>
      <w:rPr>
        <w:rFonts w:hint="default"/>
        <w:lang w:val="el-GR" w:eastAsia="en-US" w:bidi="ar-SA"/>
      </w:rPr>
    </w:lvl>
    <w:lvl w:ilvl="7" w:tplc="10CCE188">
      <w:numFmt w:val="bullet"/>
      <w:lvlText w:val="•"/>
      <w:lvlJc w:val="left"/>
      <w:pPr>
        <w:ind w:left="8639" w:hanging="257"/>
      </w:pPr>
      <w:rPr>
        <w:rFonts w:hint="default"/>
        <w:lang w:val="el-GR" w:eastAsia="en-US" w:bidi="ar-SA"/>
      </w:rPr>
    </w:lvl>
    <w:lvl w:ilvl="8" w:tplc="B03EE07C">
      <w:numFmt w:val="bullet"/>
      <w:lvlText w:val="•"/>
      <w:lvlJc w:val="left"/>
      <w:pPr>
        <w:ind w:left="9633" w:hanging="257"/>
      </w:pPr>
      <w:rPr>
        <w:rFonts w:hint="default"/>
        <w:lang w:val="el-GR" w:eastAsia="en-US" w:bidi="ar-SA"/>
      </w:rPr>
    </w:lvl>
  </w:abstractNum>
  <w:abstractNum w:abstractNumId="54">
    <w:nsid w:val="7332151A"/>
    <w:multiLevelType w:val="hybridMultilevel"/>
    <w:tmpl w:val="5114E8F8"/>
    <w:lvl w:ilvl="0" w:tplc="F920F148">
      <w:start w:val="1"/>
      <w:numFmt w:val="decimal"/>
      <w:lvlText w:val="%1)"/>
      <w:lvlJc w:val="left"/>
      <w:pPr>
        <w:ind w:left="3684" w:hanging="284"/>
        <w:jc w:val="right"/>
      </w:pPr>
      <w:rPr>
        <w:rFonts w:ascii="Arial" w:eastAsia="Arial" w:hAnsi="Arial" w:cs="Arial" w:hint="default"/>
        <w:b/>
        <w:bCs/>
        <w:color w:val="231F20"/>
        <w:w w:val="99"/>
        <w:sz w:val="20"/>
        <w:szCs w:val="20"/>
        <w:lang w:val="el-GR" w:eastAsia="en-US" w:bidi="ar-SA"/>
      </w:rPr>
    </w:lvl>
    <w:lvl w:ilvl="1" w:tplc="DB8E791A">
      <w:numFmt w:val="bullet"/>
      <w:lvlText w:val="•"/>
      <w:lvlJc w:val="left"/>
      <w:pPr>
        <w:ind w:left="4220" w:hanging="253"/>
      </w:pPr>
      <w:rPr>
        <w:rFonts w:ascii="Arial" w:eastAsia="Arial" w:hAnsi="Arial" w:cs="Arial" w:hint="default"/>
        <w:color w:val="231F20"/>
        <w:spacing w:val="-8"/>
        <w:w w:val="100"/>
        <w:sz w:val="20"/>
        <w:szCs w:val="20"/>
        <w:lang w:val="el-GR" w:eastAsia="en-US" w:bidi="ar-SA"/>
      </w:rPr>
    </w:lvl>
    <w:lvl w:ilvl="2" w:tplc="5D34F07A">
      <w:numFmt w:val="bullet"/>
      <w:lvlText w:val="•"/>
      <w:lvlJc w:val="left"/>
      <w:pPr>
        <w:ind w:left="5042" w:hanging="253"/>
      </w:pPr>
      <w:rPr>
        <w:rFonts w:hint="default"/>
        <w:lang w:val="el-GR" w:eastAsia="en-US" w:bidi="ar-SA"/>
      </w:rPr>
    </w:lvl>
    <w:lvl w:ilvl="3" w:tplc="FD82305E">
      <w:numFmt w:val="bullet"/>
      <w:lvlText w:val="•"/>
      <w:lvlJc w:val="left"/>
      <w:pPr>
        <w:ind w:left="5864" w:hanging="253"/>
      </w:pPr>
      <w:rPr>
        <w:rFonts w:hint="default"/>
        <w:lang w:val="el-GR" w:eastAsia="en-US" w:bidi="ar-SA"/>
      </w:rPr>
    </w:lvl>
    <w:lvl w:ilvl="4" w:tplc="E1A28920">
      <w:numFmt w:val="bullet"/>
      <w:lvlText w:val="•"/>
      <w:lvlJc w:val="left"/>
      <w:pPr>
        <w:ind w:left="6687" w:hanging="253"/>
      </w:pPr>
      <w:rPr>
        <w:rFonts w:hint="default"/>
        <w:lang w:val="el-GR" w:eastAsia="en-US" w:bidi="ar-SA"/>
      </w:rPr>
    </w:lvl>
    <w:lvl w:ilvl="5" w:tplc="35848C80">
      <w:numFmt w:val="bullet"/>
      <w:lvlText w:val="•"/>
      <w:lvlJc w:val="left"/>
      <w:pPr>
        <w:ind w:left="7509" w:hanging="253"/>
      </w:pPr>
      <w:rPr>
        <w:rFonts w:hint="default"/>
        <w:lang w:val="el-GR" w:eastAsia="en-US" w:bidi="ar-SA"/>
      </w:rPr>
    </w:lvl>
    <w:lvl w:ilvl="6" w:tplc="B60EAADE">
      <w:numFmt w:val="bullet"/>
      <w:lvlText w:val="•"/>
      <w:lvlJc w:val="left"/>
      <w:pPr>
        <w:ind w:left="8332" w:hanging="253"/>
      </w:pPr>
      <w:rPr>
        <w:rFonts w:hint="default"/>
        <w:lang w:val="el-GR" w:eastAsia="en-US" w:bidi="ar-SA"/>
      </w:rPr>
    </w:lvl>
    <w:lvl w:ilvl="7" w:tplc="A5368422">
      <w:numFmt w:val="bullet"/>
      <w:lvlText w:val="•"/>
      <w:lvlJc w:val="left"/>
      <w:pPr>
        <w:ind w:left="9154" w:hanging="253"/>
      </w:pPr>
      <w:rPr>
        <w:rFonts w:hint="default"/>
        <w:lang w:val="el-GR" w:eastAsia="en-US" w:bidi="ar-SA"/>
      </w:rPr>
    </w:lvl>
    <w:lvl w:ilvl="8" w:tplc="A3B852E8">
      <w:numFmt w:val="bullet"/>
      <w:lvlText w:val="•"/>
      <w:lvlJc w:val="left"/>
      <w:pPr>
        <w:ind w:left="9976" w:hanging="253"/>
      </w:pPr>
      <w:rPr>
        <w:rFonts w:hint="default"/>
        <w:lang w:val="el-GR" w:eastAsia="en-US" w:bidi="ar-SA"/>
      </w:rPr>
    </w:lvl>
  </w:abstractNum>
  <w:abstractNum w:abstractNumId="55">
    <w:nsid w:val="73EA2D3E"/>
    <w:multiLevelType w:val="hybridMultilevel"/>
    <w:tmpl w:val="CE26418C"/>
    <w:lvl w:ilvl="0" w:tplc="1D221F3C">
      <w:numFmt w:val="bullet"/>
      <w:lvlText w:val="•"/>
      <w:lvlJc w:val="left"/>
      <w:pPr>
        <w:ind w:left="1953" w:hanging="253"/>
      </w:pPr>
      <w:rPr>
        <w:rFonts w:ascii="Arial" w:eastAsia="Arial" w:hAnsi="Arial" w:cs="Arial" w:hint="default"/>
        <w:color w:val="231F20"/>
        <w:spacing w:val="-7"/>
        <w:w w:val="100"/>
        <w:sz w:val="20"/>
        <w:szCs w:val="20"/>
        <w:lang w:val="el-GR" w:eastAsia="en-US" w:bidi="ar-SA"/>
      </w:rPr>
    </w:lvl>
    <w:lvl w:ilvl="1" w:tplc="C47EAF66">
      <w:numFmt w:val="bullet"/>
      <w:lvlText w:val="•"/>
      <w:lvlJc w:val="left"/>
      <w:pPr>
        <w:ind w:left="2926" w:hanging="253"/>
      </w:pPr>
      <w:rPr>
        <w:rFonts w:hint="default"/>
        <w:lang w:val="el-GR" w:eastAsia="en-US" w:bidi="ar-SA"/>
      </w:rPr>
    </w:lvl>
    <w:lvl w:ilvl="2" w:tplc="4EA68CD4">
      <w:numFmt w:val="bullet"/>
      <w:lvlText w:val="•"/>
      <w:lvlJc w:val="left"/>
      <w:pPr>
        <w:ind w:left="3892" w:hanging="253"/>
      </w:pPr>
      <w:rPr>
        <w:rFonts w:hint="default"/>
        <w:lang w:val="el-GR" w:eastAsia="en-US" w:bidi="ar-SA"/>
      </w:rPr>
    </w:lvl>
    <w:lvl w:ilvl="3" w:tplc="3724DED6">
      <w:numFmt w:val="bullet"/>
      <w:lvlText w:val="•"/>
      <w:lvlJc w:val="left"/>
      <w:pPr>
        <w:ind w:left="4858" w:hanging="253"/>
      </w:pPr>
      <w:rPr>
        <w:rFonts w:hint="default"/>
        <w:lang w:val="el-GR" w:eastAsia="en-US" w:bidi="ar-SA"/>
      </w:rPr>
    </w:lvl>
    <w:lvl w:ilvl="4" w:tplc="4F445666">
      <w:numFmt w:val="bullet"/>
      <w:lvlText w:val="•"/>
      <w:lvlJc w:val="left"/>
      <w:pPr>
        <w:ind w:left="5824" w:hanging="253"/>
      </w:pPr>
      <w:rPr>
        <w:rFonts w:hint="default"/>
        <w:lang w:val="el-GR" w:eastAsia="en-US" w:bidi="ar-SA"/>
      </w:rPr>
    </w:lvl>
    <w:lvl w:ilvl="5" w:tplc="D71E1994">
      <w:numFmt w:val="bullet"/>
      <w:lvlText w:val="•"/>
      <w:lvlJc w:val="left"/>
      <w:pPr>
        <w:ind w:left="6790" w:hanging="253"/>
      </w:pPr>
      <w:rPr>
        <w:rFonts w:hint="default"/>
        <w:lang w:val="el-GR" w:eastAsia="en-US" w:bidi="ar-SA"/>
      </w:rPr>
    </w:lvl>
    <w:lvl w:ilvl="6" w:tplc="BA1671D8">
      <w:numFmt w:val="bullet"/>
      <w:lvlText w:val="•"/>
      <w:lvlJc w:val="left"/>
      <w:pPr>
        <w:ind w:left="7757" w:hanging="253"/>
      </w:pPr>
      <w:rPr>
        <w:rFonts w:hint="default"/>
        <w:lang w:val="el-GR" w:eastAsia="en-US" w:bidi="ar-SA"/>
      </w:rPr>
    </w:lvl>
    <w:lvl w:ilvl="7" w:tplc="E638AEAC">
      <w:numFmt w:val="bullet"/>
      <w:lvlText w:val="•"/>
      <w:lvlJc w:val="left"/>
      <w:pPr>
        <w:ind w:left="8723" w:hanging="253"/>
      </w:pPr>
      <w:rPr>
        <w:rFonts w:hint="default"/>
        <w:lang w:val="el-GR" w:eastAsia="en-US" w:bidi="ar-SA"/>
      </w:rPr>
    </w:lvl>
    <w:lvl w:ilvl="8" w:tplc="81063E28">
      <w:numFmt w:val="bullet"/>
      <w:lvlText w:val="•"/>
      <w:lvlJc w:val="left"/>
      <w:pPr>
        <w:ind w:left="9689" w:hanging="253"/>
      </w:pPr>
      <w:rPr>
        <w:rFonts w:hint="default"/>
        <w:lang w:val="el-GR" w:eastAsia="en-US" w:bidi="ar-SA"/>
      </w:rPr>
    </w:lvl>
  </w:abstractNum>
  <w:abstractNum w:abstractNumId="56">
    <w:nsid w:val="76A61EE3"/>
    <w:multiLevelType w:val="hybridMultilevel"/>
    <w:tmpl w:val="31A4C8CA"/>
    <w:lvl w:ilvl="0" w:tplc="79263EDA">
      <w:start w:val="1"/>
      <w:numFmt w:val="decimal"/>
      <w:lvlText w:val="%1)"/>
      <w:lvlJc w:val="left"/>
      <w:pPr>
        <w:ind w:left="3721" w:hanging="320"/>
        <w:jc w:val="right"/>
      </w:pPr>
      <w:rPr>
        <w:rFonts w:hint="default"/>
        <w:b/>
        <w:bCs/>
        <w:w w:val="99"/>
        <w:lang w:val="el-GR" w:eastAsia="en-US" w:bidi="ar-SA"/>
      </w:rPr>
    </w:lvl>
    <w:lvl w:ilvl="1" w:tplc="BD48E2D0">
      <w:numFmt w:val="bullet"/>
      <w:lvlText w:val="—"/>
      <w:lvlJc w:val="left"/>
      <w:pPr>
        <w:ind w:left="4101" w:hanging="380"/>
      </w:pPr>
      <w:rPr>
        <w:rFonts w:ascii="Arial" w:eastAsia="Arial" w:hAnsi="Arial" w:cs="Arial" w:hint="default"/>
        <w:color w:val="231F20"/>
        <w:spacing w:val="-1"/>
        <w:w w:val="100"/>
        <w:sz w:val="20"/>
        <w:szCs w:val="20"/>
        <w:lang w:val="el-GR" w:eastAsia="en-US" w:bidi="ar-SA"/>
      </w:rPr>
    </w:lvl>
    <w:lvl w:ilvl="2" w:tplc="C96CBD44">
      <w:numFmt w:val="bullet"/>
      <w:lvlText w:val="•"/>
      <w:lvlJc w:val="left"/>
      <w:pPr>
        <w:ind w:left="4935" w:hanging="380"/>
      </w:pPr>
      <w:rPr>
        <w:rFonts w:hint="default"/>
        <w:lang w:val="el-GR" w:eastAsia="en-US" w:bidi="ar-SA"/>
      </w:rPr>
    </w:lvl>
    <w:lvl w:ilvl="3" w:tplc="8F9E4D34">
      <w:numFmt w:val="bullet"/>
      <w:lvlText w:val="•"/>
      <w:lvlJc w:val="left"/>
      <w:pPr>
        <w:ind w:left="5771" w:hanging="380"/>
      </w:pPr>
      <w:rPr>
        <w:rFonts w:hint="default"/>
        <w:lang w:val="el-GR" w:eastAsia="en-US" w:bidi="ar-SA"/>
      </w:rPr>
    </w:lvl>
    <w:lvl w:ilvl="4" w:tplc="22F800A2">
      <w:numFmt w:val="bullet"/>
      <w:lvlText w:val="•"/>
      <w:lvlJc w:val="left"/>
      <w:pPr>
        <w:ind w:left="6607" w:hanging="380"/>
      </w:pPr>
      <w:rPr>
        <w:rFonts w:hint="default"/>
        <w:lang w:val="el-GR" w:eastAsia="en-US" w:bidi="ar-SA"/>
      </w:rPr>
    </w:lvl>
    <w:lvl w:ilvl="5" w:tplc="BAEC90DA">
      <w:numFmt w:val="bullet"/>
      <w:lvlText w:val="•"/>
      <w:lvlJc w:val="left"/>
      <w:pPr>
        <w:ind w:left="7443" w:hanging="380"/>
      </w:pPr>
      <w:rPr>
        <w:rFonts w:hint="default"/>
        <w:lang w:val="el-GR" w:eastAsia="en-US" w:bidi="ar-SA"/>
      </w:rPr>
    </w:lvl>
    <w:lvl w:ilvl="6" w:tplc="7CE8428C">
      <w:numFmt w:val="bullet"/>
      <w:lvlText w:val="•"/>
      <w:lvlJc w:val="left"/>
      <w:pPr>
        <w:ind w:left="8278" w:hanging="380"/>
      </w:pPr>
      <w:rPr>
        <w:rFonts w:hint="default"/>
        <w:lang w:val="el-GR" w:eastAsia="en-US" w:bidi="ar-SA"/>
      </w:rPr>
    </w:lvl>
    <w:lvl w:ilvl="7" w:tplc="872637E0">
      <w:numFmt w:val="bullet"/>
      <w:lvlText w:val="•"/>
      <w:lvlJc w:val="left"/>
      <w:pPr>
        <w:ind w:left="9114" w:hanging="380"/>
      </w:pPr>
      <w:rPr>
        <w:rFonts w:hint="default"/>
        <w:lang w:val="el-GR" w:eastAsia="en-US" w:bidi="ar-SA"/>
      </w:rPr>
    </w:lvl>
    <w:lvl w:ilvl="8" w:tplc="1DE40DF8">
      <w:numFmt w:val="bullet"/>
      <w:lvlText w:val="•"/>
      <w:lvlJc w:val="left"/>
      <w:pPr>
        <w:ind w:left="9950" w:hanging="380"/>
      </w:pPr>
      <w:rPr>
        <w:rFonts w:hint="default"/>
        <w:lang w:val="el-GR" w:eastAsia="en-US" w:bidi="ar-SA"/>
      </w:rPr>
    </w:lvl>
  </w:abstractNum>
  <w:abstractNum w:abstractNumId="57">
    <w:nsid w:val="77443C1B"/>
    <w:multiLevelType w:val="hybridMultilevel"/>
    <w:tmpl w:val="2F7652DE"/>
    <w:lvl w:ilvl="0" w:tplc="89A8604E">
      <w:start w:val="1"/>
      <w:numFmt w:val="decimal"/>
      <w:lvlText w:val="%1)"/>
      <w:lvlJc w:val="left"/>
      <w:pPr>
        <w:ind w:left="1433" w:hanging="300"/>
        <w:jc w:val="right"/>
      </w:pPr>
      <w:rPr>
        <w:rFonts w:ascii="Arial" w:eastAsia="Arial" w:hAnsi="Arial" w:cs="Arial" w:hint="default"/>
        <w:b/>
        <w:bCs/>
        <w:color w:val="231F20"/>
        <w:w w:val="99"/>
        <w:sz w:val="20"/>
        <w:szCs w:val="20"/>
        <w:lang w:val="el-GR" w:eastAsia="en-US" w:bidi="ar-SA"/>
      </w:rPr>
    </w:lvl>
    <w:lvl w:ilvl="1" w:tplc="0562E9C0">
      <w:start w:val="1"/>
      <w:numFmt w:val="decimal"/>
      <w:lvlText w:val="%2)"/>
      <w:lvlJc w:val="left"/>
      <w:pPr>
        <w:ind w:left="3801" w:hanging="400"/>
      </w:pPr>
      <w:rPr>
        <w:rFonts w:ascii="Arial" w:eastAsia="Arial" w:hAnsi="Arial" w:cs="Arial" w:hint="default"/>
        <w:b/>
        <w:bCs/>
        <w:color w:val="231F20"/>
        <w:w w:val="99"/>
        <w:sz w:val="20"/>
        <w:szCs w:val="20"/>
        <w:lang w:val="el-GR" w:eastAsia="en-US" w:bidi="ar-SA"/>
      </w:rPr>
    </w:lvl>
    <w:lvl w:ilvl="2" w:tplc="1D268706">
      <w:numFmt w:val="bullet"/>
      <w:lvlText w:val="•"/>
      <w:lvlJc w:val="left"/>
      <w:pPr>
        <w:ind w:left="4669" w:hanging="400"/>
      </w:pPr>
      <w:rPr>
        <w:rFonts w:hint="default"/>
        <w:lang w:val="el-GR" w:eastAsia="en-US" w:bidi="ar-SA"/>
      </w:rPr>
    </w:lvl>
    <w:lvl w:ilvl="3" w:tplc="69FED096">
      <w:numFmt w:val="bullet"/>
      <w:lvlText w:val="•"/>
      <w:lvlJc w:val="left"/>
      <w:pPr>
        <w:ind w:left="5538" w:hanging="400"/>
      </w:pPr>
      <w:rPr>
        <w:rFonts w:hint="default"/>
        <w:lang w:val="el-GR" w:eastAsia="en-US" w:bidi="ar-SA"/>
      </w:rPr>
    </w:lvl>
    <w:lvl w:ilvl="4" w:tplc="9BA6DBF0">
      <w:numFmt w:val="bullet"/>
      <w:lvlText w:val="•"/>
      <w:lvlJc w:val="left"/>
      <w:pPr>
        <w:ind w:left="6407" w:hanging="400"/>
      </w:pPr>
      <w:rPr>
        <w:rFonts w:hint="default"/>
        <w:lang w:val="el-GR" w:eastAsia="en-US" w:bidi="ar-SA"/>
      </w:rPr>
    </w:lvl>
    <w:lvl w:ilvl="5" w:tplc="238C0D7A">
      <w:numFmt w:val="bullet"/>
      <w:lvlText w:val="•"/>
      <w:lvlJc w:val="left"/>
      <w:pPr>
        <w:ind w:left="7276" w:hanging="400"/>
      </w:pPr>
      <w:rPr>
        <w:rFonts w:hint="default"/>
        <w:lang w:val="el-GR" w:eastAsia="en-US" w:bidi="ar-SA"/>
      </w:rPr>
    </w:lvl>
    <w:lvl w:ilvl="6" w:tplc="7D90978E">
      <w:numFmt w:val="bullet"/>
      <w:lvlText w:val="•"/>
      <w:lvlJc w:val="left"/>
      <w:pPr>
        <w:ind w:left="8145" w:hanging="400"/>
      </w:pPr>
      <w:rPr>
        <w:rFonts w:hint="default"/>
        <w:lang w:val="el-GR" w:eastAsia="en-US" w:bidi="ar-SA"/>
      </w:rPr>
    </w:lvl>
    <w:lvl w:ilvl="7" w:tplc="CBB0C5A4">
      <w:numFmt w:val="bullet"/>
      <w:lvlText w:val="•"/>
      <w:lvlJc w:val="left"/>
      <w:pPr>
        <w:ind w:left="9014" w:hanging="400"/>
      </w:pPr>
      <w:rPr>
        <w:rFonts w:hint="default"/>
        <w:lang w:val="el-GR" w:eastAsia="en-US" w:bidi="ar-SA"/>
      </w:rPr>
    </w:lvl>
    <w:lvl w:ilvl="8" w:tplc="BEB01636">
      <w:numFmt w:val="bullet"/>
      <w:lvlText w:val="•"/>
      <w:lvlJc w:val="left"/>
      <w:pPr>
        <w:ind w:left="9883" w:hanging="400"/>
      </w:pPr>
      <w:rPr>
        <w:rFonts w:hint="default"/>
        <w:lang w:val="el-GR" w:eastAsia="en-US" w:bidi="ar-SA"/>
      </w:rPr>
    </w:lvl>
  </w:abstractNum>
  <w:abstractNum w:abstractNumId="58">
    <w:nsid w:val="79F91BF2"/>
    <w:multiLevelType w:val="hybridMultilevel"/>
    <w:tmpl w:val="8EE08B46"/>
    <w:lvl w:ilvl="0" w:tplc="9B686ED0">
      <w:start w:val="1"/>
      <w:numFmt w:val="decimal"/>
      <w:lvlText w:val="%1)"/>
      <w:lvlJc w:val="left"/>
      <w:pPr>
        <w:ind w:left="3621" w:hanging="220"/>
      </w:pPr>
      <w:rPr>
        <w:rFonts w:ascii="Arial" w:eastAsia="Arial" w:hAnsi="Arial" w:cs="Arial" w:hint="default"/>
        <w:color w:val="231F20"/>
        <w:spacing w:val="-1"/>
        <w:w w:val="100"/>
        <w:sz w:val="20"/>
        <w:szCs w:val="20"/>
        <w:lang w:val="el-GR" w:eastAsia="en-US" w:bidi="ar-SA"/>
      </w:rPr>
    </w:lvl>
    <w:lvl w:ilvl="1" w:tplc="8E68CC68">
      <w:numFmt w:val="bullet"/>
      <w:lvlText w:val="•"/>
      <w:lvlJc w:val="left"/>
      <w:pPr>
        <w:ind w:left="4420" w:hanging="220"/>
      </w:pPr>
      <w:rPr>
        <w:rFonts w:hint="default"/>
        <w:lang w:val="el-GR" w:eastAsia="en-US" w:bidi="ar-SA"/>
      </w:rPr>
    </w:lvl>
    <w:lvl w:ilvl="2" w:tplc="67CA2CA2">
      <w:numFmt w:val="bullet"/>
      <w:lvlText w:val="•"/>
      <w:lvlJc w:val="left"/>
      <w:pPr>
        <w:ind w:left="5220" w:hanging="220"/>
      </w:pPr>
      <w:rPr>
        <w:rFonts w:hint="default"/>
        <w:lang w:val="el-GR" w:eastAsia="en-US" w:bidi="ar-SA"/>
      </w:rPr>
    </w:lvl>
    <w:lvl w:ilvl="3" w:tplc="8F28898C">
      <w:numFmt w:val="bullet"/>
      <w:lvlText w:val="•"/>
      <w:lvlJc w:val="left"/>
      <w:pPr>
        <w:ind w:left="6020" w:hanging="220"/>
      </w:pPr>
      <w:rPr>
        <w:rFonts w:hint="default"/>
        <w:lang w:val="el-GR" w:eastAsia="en-US" w:bidi="ar-SA"/>
      </w:rPr>
    </w:lvl>
    <w:lvl w:ilvl="4" w:tplc="4CC44EE6">
      <w:numFmt w:val="bullet"/>
      <w:lvlText w:val="•"/>
      <w:lvlJc w:val="left"/>
      <w:pPr>
        <w:ind w:left="6820" w:hanging="220"/>
      </w:pPr>
      <w:rPr>
        <w:rFonts w:hint="default"/>
        <w:lang w:val="el-GR" w:eastAsia="en-US" w:bidi="ar-SA"/>
      </w:rPr>
    </w:lvl>
    <w:lvl w:ilvl="5" w:tplc="5CE2C60A">
      <w:numFmt w:val="bullet"/>
      <w:lvlText w:val="•"/>
      <w:lvlJc w:val="left"/>
      <w:pPr>
        <w:ind w:left="7620" w:hanging="220"/>
      </w:pPr>
      <w:rPr>
        <w:rFonts w:hint="default"/>
        <w:lang w:val="el-GR" w:eastAsia="en-US" w:bidi="ar-SA"/>
      </w:rPr>
    </w:lvl>
    <w:lvl w:ilvl="6" w:tplc="EC8EA732">
      <w:numFmt w:val="bullet"/>
      <w:lvlText w:val="•"/>
      <w:lvlJc w:val="left"/>
      <w:pPr>
        <w:ind w:left="8421" w:hanging="220"/>
      </w:pPr>
      <w:rPr>
        <w:rFonts w:hint="default"/>
        <w:lang w:val="el-GR" w:eastAsia="en-US" w:bidi="ar-SA"/>
      </w:rPr>
    </w:lvl>
    <w:lvl w:ilvl="7" w:tplc="CA709E34">
      <w:numFmt w:val="bullet"/>
      <w:lvlText w:val="•"/>
      <w:lvlJc w:val="left"/>
      <w:pPr>
        <w:ind w:left="9221" w:hanging="220"/>
      </w:pPr>
      <w:rPr>
        <w:rFonts w:hint="default"/>
        <w:lang w:val="el-GR" w:eastAsia="en-US" w:bidi="ar-SA"/>
      </w:rPr>
    </w:lvl>
    <w:lvl w:ilvl="8" w:tplc="B5D08F40">
      <w:numFmt w:val="bullet"/>
      <w:lvlText w:val="•"/>
      <w:lvlJc w:val="left"/>
      <w:pPr>
        <w:ind w:left="10021" w:hanging="220"/>
      </w:pPr>
      <w:rPr>
        <w:rFonts w:hint="default"/>
        <w:lang w:val="el-GR" w:eastAsia="en-US" w:bidi="ar-SA"/>
      </w:rPr>
    </w:lvl>
  </w:abstractNum>
  <w:abstractNum w:abstractNumId="59">
    <w:nsid w:val="7A5C712A"/>
    <w:multiLevelType w:val="hybridMultilevel"/>
    <w:tmpl w:val="51CA0512"/>
    <w:lvl w:ilvl="0" w:tplc="E13EB4EC">
      <w:numFmt w:val="bullet"/>
      <w:lvlText w:val="—"/>
      <w:lvlJc w:val="left"/>
      <w:pPr>
        <w:ind w:left="1853" w:hanging="437"/>
      </w:pPr>
      <w:rPr>
        <w:rFonts w:ascii="Arial" w:eastAsia="Arial" w:hAnsi="Arial" w:cs="Arial" w:hint="default"/>
        <w:color w:val="231F20"/>
        <w:spacing w:val="-6"/>
        <w:w w:val="100"/>
        <w:sz w:val="20"/>
        <w:szCs w:val="20"/>
        <w:lang w:val="el-GR" w:eastAsia="en-US" w:bidi="ar-SA"/>
      </w:rPr>
    </w:lvl>
    <w:lvl w:ilvl="1" w:tplc="30243096">
      <w:numFmt w:val="bullet"/>
      <w:lvlText w:val="—"/>
      <w:lvlJc w:val="left"/>
      <w:pPr>
        <w:ind w:left="4121" w:hanging="437"/>
      </w:pPr>
      <w:rPr>
        <w:rFonts w:ascii="Arial" w:eastAsia="Arial" w:hAnsi="Arial" w:cs="Arial" w:hint="default"/>
        <w:color w:val="231F20"/>
        <w:spacing w:val="-21"/>
        <w:w w:val="100"/>
        <w:sz w:val="20"/>
        <w:szCs w:val="20"/>
        <w:lang w:val="el-GR" w:eastAsia="en-US" w:bidi="ar-SA"/>
      </w:rPr>
    </w:lvl>
    <w:lvl w:ilvl="2" w:tplc="5BE61022">
      <w:numFmt w:val="bullet"/>
      <w:lvlText w:val="•"/>
      <w:lvlJc w:val="left"/>
      <w:pPr>
        <w:ind w:left="4580" w:hanging="437"/>
      </w:pPr>
      <w:rPr>
        <w:rFonts w:hint="default"/>
        <w:lang w:val="el-GR" w:eastAsia="en-US" w:bidi="ar-SA"/>
      </w:rPr>
    </w:lvl>
    <w:lvl w:ilvl="3" w:tplc="54802310">
      <w:numFmt w:val="bullet"/>
      <w:lvlText w:val="•"/>
      <w:lvlJc w:val="left"/>
      <w:pPr>
        <w:ind w:left="5040" w:hanging="437"/>
      </w:pPr>
      <w:rPr>
        <w:rFonts w:hint="default"/>
        <w:lang w:val="el-GR" w:eastAsia="en-US" w:bidi="ar-SA"/>
      </w:rPr>
    </w:lvl>
    <w:lvl w:ilvl="4" w:tplc="81DEBC22">
      <w:numFmt w:val="bullet"/>
      <w:lvlText w:val="•"/>
      <w:lvlJc w:val="left"/>
      <w:pPr>
        <w:ind w:left="5500" w:hanging="437"/>
      </w:pPr>
      <w:rPr>
        <w:rFonts w:hint="default"/>
        <w:lang w:val="el-GR" w:eastAsia="en-US" w:bidi="ar-SA"/>
      </w:rPr>
    </w:lvl>
    <w:lvl w:ilvl="5" w:tplc="16F2A7D8">
      <w:numFmt w:val="bullet"/>
      <w:lvlText w:val="•"/>
      <w:lvlJc w:val="left"/>
      <w:pPr>
        <w:ind w:left="5960" w:hanging="437"/>
      </w:pPr>
      <w:rPr>
        <w:rFonts w:hint="default"/>
        <w:lang w:val="el-GR" w:eastAsia="en-US" w:bidi="ar-SA"/>
      </w:rPr>
    </w:lvl>
    <w:lvl w:ilvl="6" w:tplc="903CDA92">
      <w:numFmt w:val="bullet"/>
      <w:lvlText w:val="•"/>
      <w:lvlJc w:val="left"/>
      <w:pPr>
        <w:ind w:left="6420" w:hanging="437"/>
      </w:pPr>
      <w:rPr>
        <w:rFonts w:hint="default"/>
        <w:lang w:val="el-GR" w:eastAsia="en-US" w:bidi="ar-SA"/>
      </w:rPr>
    </w:lvl>
    <w:lvl w:ilvl="7" w:tplc="D04443FC">
      <w:numFmt w:val="bullet"/>
      <w:lvlText w:val="•"/>
      <w:lvlJc w:val="left"/>
      <w:pPr>
        <w:ind w:left="6880" w:hanging="437"/>
      </w:pPr>
      <w:rPr>
        <w:rFonts w:hint="default"/>
        <w:lang w:val="el-GR" w:eastAsia="en-US" w:bidi="ar-SA"/>
      </w:rPr>
    </w:lvl>
    <w:lvl w:ilvl="8" w:tplc="8EEEDE6E">
      <w:numFmt w:val="bullet"/>
      <w:lvlText w:val="•"/>
      <w:lvlJc w:val="left"/>
      <w:pPr>
        <w:ind w:left="7340" w:hanging="437"/>
      </w:pPr>
      <w:rPr>
        <w:rFonts w:hint="default"/>
        <w:lang w:val="el-GR" w:eastAsia="en-US" w:bidi="ar-SA"/>
      </w:rPr>
    </w:lvl>
  </w:abstractNum>
  <w:abstractNum w:abstractNumId="60">
    <w:nsid w:val="7B3D264A"/>
    <w:multiLevelType w:val="hybridMultilevel"/>
    <w:tmpl w:val="2BFE13E6"/>
    <w:lvl w:ilvl="0" w:tplc="C61CBBC8">
      <w:start w:val="1"/>
      <w:numFmt w:val="decimal"/>
      <w:lvlText w:val="%1)"/>
      <w:lvlJc w:val="left"/>
      <w:pPr>
        <w:ind w:left="1453" w:hanging="320"/>
      </w:pPr>
      <w:rPr>
        <w:rFonts w:ascii="Arial" w:eastAsia="Arial" w:hAnsi="Arial" w:cs="Arial" w:hint="default"/>
        <w:color w:val="231F20"/>
        <w:spacing w:val="-25"/>
        <w:w w:val="100"/>
        <w:sz w:val="20"/>
        <w:szCs w:val="20"/>
        <w:lang w:val="el-GR" w:eastAsia="en-US" w:bidi="ar-SA"/>
      </w:rPr>
    </w:lvl>
    <w:lvl w:ilvl="1" w:tplc="6CB2605A">
      <w:numFmt w:val="bullet"/>
      <w:lvlText w:val="•"/>
      <w:lvlJc w:val="left"/>
      <w:pPr>
        <w:ind w:left="2476" w:hanging="320"/>
      </w:pPr>
      <w:rPr>
        <w:rFonts w:hint="default"/>
        <w:lang w:val="el-GR" w:eastAsia="en-US" w:bidi="ar-SA"/>
      </w:rPr>
    </w:lvl>
    <w:lvl w:ilvl="2" w:tplc="C70480C6">
      <w:numFmt w:val="bullet"/>
      <w:lvlText w:val="•"/>
      <w:lvlJc w:val="left"/>
      <w:pPr>
        <w:ind w:left="3492" w:hanging="320"/>
      </w:pPr>
      <w:rPr>
        <w:rFonts w:hint="default"/>
        <w:lang w:val="el-GR" w:eastAsia="en-US" w:bidi="ar-SA"/>
      </w:rPr>
    </w:lvl>
    <w:lvl w:ilvl="3" w:tplc="893420D0">
      <w:numFmt w:val="bullet"/>
      <w:lvlText w:val="•"/>
      <w:lvlJc w:val="left"/>
      <w:pPr>
        <w:ind w:left="4508" w:hanging="320"/>
      </w:pPr>
      <w:rPr>
        <w:rFonts w:hint="default"/>
        <w:lang w:val="el-GR" w:eastAsia="en-US" w:bidi="ar-SA"/>
      </w:rPr>
    </w:lvl>
    <w:lvl w:ilvl="4" w:tplc="48F41064">
      <w:numFmt w:val="bullet"/>
      <w:lvlText w:val="•"/>
      <w:lvlJc w:val="left"/>
      <w:pPr>
        <w:ind w:left="5524" w:hanging="320"/>
      </w:pPr>
      <w:rPr>
        <w:rFonts w:hint="default"/>
        <w:lang w:val="el-GR" w:eastAsia="en-US" w:bidi="ar-SA"/>
      </w:rPr>
    </w:lvl>
    <w:lvl w:ilvl="5" w:tplc="2102C7CA">
      <w:numFmt w:val="bullet"/>
      <w:lvlText w:val="•"/>
      <w:lvlJc w:val="left"/>
      <w:pPr>
        <w:ind w:left="6540" w:hanging="320"/>
      </w:pPr>
      <w:rPr>
        <w:rFonts w:hint="default"/>
        <w:lang w:val="el-GR" w:eastAsia="en-US" w:bidi="ar-SA"/>
      </w:rPr>
    </w:lvl>
    <w:lvl w:ilvl="6" w:tplc="35986C00">
      <w:numFmt w:val="bullet"/>
      <w:lvlText w:val="•"/>
      <w:lvlJc w:val="left"/>
      <w:pPr>
        <w:ind w:left="7557" w:hanging="320"/>
      </w:pPr>
      <w:rPr>
        <w:rFonts w:hint="default"/>
        <w:lang w:val="el-GR" w:eastAsia="en-US" w:bidi="ar-SA"/>
      </w:rPr>
    </w:lvl>
    <w:lvl w:ilvl="7" w:tplc="D0722600">
      <w:numFmt w:val="bullet"/>
      <w:lvlText w:val="•"/>
      <w:lvlJc w:val="left"/>
      <w:pPr>
        <w:ind w:left="8573" w:hanging="320"/>
      </w:pPr>
      <w:rPr>
        <w:rFonts w:hint="default"/>
        <w:lang w:val="el-GR" w:eastAsia="en-US" w:bidi="ar-SA"/>
      </w:rPr>
    </w:lvl>
    <w:lvl w:ilvl="8" w:tplc="1C7C2156">
      <w:numFmt w:val="bullet"/>
      <w:lvlText w:val="•"/>
      <w:lvlJc w:val="left"/>
      <w:pPr>
        <w:ind w:left="9589" w:hanging="320"/>
      </w:pPr>
      <w:rPr>
        <w:rFonts w:hint="default"/>
        <w:lang w:val="el-GR" w:eastAsia="en-US" w:bidi="ar-SA"/>
      </w:rPr>
    </w:lvl>
  </w:abstractNum>
  <w:abstractNum w:abstractNumId="61">
    <w:nsid w:val="7CFB088F"/>
    <w:multiLevelType w:val="hybridMultilevel"/>
    <w:tmpl w:val="0574A716"/>
    <w:lvl w:ilvl="0" w:tplc="85B021CC">
      <w:start w:val="1"/>
      <w:numFmt w:val="decimal"/>
      <w:lvlText w:val="%1)"/>
      <w:lvlJc w:val="left"/>
      <w:pPr>
        <w:ind w:left="3662" w:hanging="260"/>
      </w:pPr>
      <w:rPr>
        <w:rFonts w:ascii="Arial" w:eastAsia="Arial" w:hAnsi="Arial" w:cs="Arial" w:hint="default"/>
        <w:color w:val="231F20"/>
        <w:spacing w:val="-1"/>
        <w:w w:val="100"/>
        <w:sz w:val="20"/>
        <w:szCs w:val="20"/>
        <w:lang w:val="el-GR" w:eastAsia="en-US" w:bidi="ar-SA"/>
      </w:rPr>
    </w:lvl>
    <w:lvl w:ilvl="1" w:tplc="05F606A4">
      <w:numFmt w:val="bullet"/>
      <w:lvlText w:val="•"/>
      <w:lvlJc w:val="left"/>
      <w:pPr>
        <w:ind w:left="4456" w:hanging="260"/>
      </w:pPr>
      <w:rPr>
        <w:rFonts w:hint="default"/>
        <w:lang w:val="el-GR" w:eastAsia="en-US" w:bidi="ar-SA"/>
      </w:rPr>
    </w:lvl>
    <w:lvl w:ilvl="2" w:tplc="3E408E8E">
      <w:numFmt w:val="bullet"/>
      <w:lvlText w:val="•"/>
      <w:lvlJc w:val="left"/>
      <w:pPr>
        <w:ind w:left="5252" w:hanging="260"/>
      </w:pPr>
      <w:rPr>
        <w:rFonts w:hint="default"/>
        <w:lang w:val="el-GR" w:eastAsia="en-US" w:bidi="ar-SA"/>
      </w:rPr>
    </w:lvl>
    <w:lvl w:ilvl="3" w:tplc="79BA6470">
      <w:numFmt w:val="bullet"/>
      <w:lvlText w:val="•"/>
      <w:lvlJc w:val="left"/>
      <w:pPr>
        <w:ind w:left="6048" w:hanging="260"/>
      </w:pPr>
      <w:rPr>
        <w:rFonts w:hint="default"/>
        <w:lang w:val="el-GR" w:eastAsia="en-US" w:bidi="ar-SA"/>
      </w:rPr>
    </w:lvl>
    <w:lvl w:ilvl="4" w:tplc="956CFD72">
      <w:numFmt w:val="bullet"/>
      <w:lvlText w:val="•"/>
      <w:lvlJc w:val="left"/>
      <w:pPr>
        <w:ind w:left="6844" w:hanging="260"/>
      </w:pPr>
      <w:rPr>
        <w:rFonts w:hint="default"/>
        <w:lang w:val="el-GR" w:eastAsia="en-US" w:bidi="ar-SA"/>
      </w:rPr>
    </w:lvl>
    <w:lvl w:ilvl="5" w:tplc="8E3878F6">
      <w:numFmt w:val="bullet"/>
      <w:lvlText w:val="•"/>
      <w:lvlJc w:val="left"/>
      <w:pPr>
        <w:ind w:left="7640" w:hanging="260"/>
      </w:pPr>
      <w:rPr>
        <w:rFonts w:hint="default"/>
        <w:lang w:val="el-GR" w:eastAsia="en-US" w:bidi="ar-SA"/>
      </w:rPr>
    </w:lvl>
    <w:lvl w:ilvl="6" w:tplc="00227652">
      <w:numFmt w:val="bullet"/>
      <w:lvlText w:val="•"/>
      <w:lvlJc w:val="left"/>
      <w:pPr>
        <w:ind w:left="8437" w:hanging="260"/>
      </w:pPr>
      <w:rPr>
        <w:rFonts w:hint="default"/>
        <w:lang w:val="el-GR" w:eastAsia="en-US" w:bidi="ar-SA"/>
      </w:rPr>
    </w:lvl>
    <w:lvl w:ilvl="7" w:tplc="BC3A7EDA">
      <w:numFmt w:val="bullet"/>
      <w:lvlText w:val="•"/>
      <w:lvlJc w:val="left"/>
      <w:pPr>
        <w:ind w:left="9233" w:hanging="260"/>
      </w:pPr>
      <w:rPr>
        <w:rFonts w:hint="default"/>
        <w:lang w:val="el-GR" w:eastAsia="en-US" w:bidi="ar-SA"/>
      </w:rPr>
    </w:lvl>
    <w:lvl w:ilvl="8" w:tplc="162AB164">
      <w:numFmt w:val="bullet"/>
      <w:lvlText w:val="•"/>
      <w:lvlJc w:val="left"/>
      <w:pPr>
        <w:ind w:left="10029" w:hanging="260"/>
      </w:pPr>
      <w:rPr>
        <w:rFonts w:hint="default"/>
        <w:lang w:val="el-GR" w:eastAsia="en-US" w:bidi="ar-SA"/>
      </w:rPr>
    </w:lvl>
  </w:abstractNum>
  <w:num w:numId="1">
    <w:abstractNumId w:val="61"/>
  </w:num>
  <w:num w:numId="2">
    <w:abstractNumId w:val="44"/>
  </w:num>
  <w:num w:numId="3">
    <w:abstractNumId w:val="40"/>
  </w:num>
  <w:num w:numId="4">
    <w:abstractNumId w:val="30"/>
  </w:num>
  <w:num w:numId="5">
    <w:abstractNumId w:val="55"/>
  </w:num>
  <w:num w:numId="6">
    <w:abstractNumId w:val="54"/>
  </w:num>
  <w:num w:numId="7">
    <w:abstractNumId w:val="52"/>
  </w:num>
  <w:num w:numId="8">
    <w:abstractNumId w:val="32"/>
  </w:num>
  <w:num w:numId="9">
    <w:abstractNumId w:val="34"/>
  </w:num>
  <w:num w:numId="10">
    <w:abstractNumId w:val="38"/>
  </w:num>
  <w:num w:numId="11">
    <w:abstractNumId w:val="20"/>
  </w:num>
  <w:num w:numId="12">
    <w:abstractNumId w:val="21"/>
  </w:num>
  <w:num w:numId="13">
    <w:abstractNumId w:val="45"/>
  </w:num>
  <w:num w:numId="14">
    <w:abstractNumId w:val="53"/>
  </w:num>
  <w:num w:numId="15">
    <w:abstractNumId w:val="29"/>
  </w:num>
  <w:num w:numId="16">
    <w:abstractNumId w:val="2"/>
  </w:num>
  <w:num w:numId="17">
    <w:abstractNumId w:val="58"/>
  </w:num>
  <w:num w:numId="18">
    <w:abstractNumId w:val="11"/>
  </w:num>
  <w:num w:numId="19">
    <w:abstractNumId w:val="23"/>
  </w:num>
  <w:num w:numId="20">
    <w:abstractNumId w:val="28"/>
  </w:num>
  <w:num w:numId="21">
    <w:abstractNumId w:val="47"/>
  </w:num>
  <w:num w:numId="22">
    <w:abstractNumId w:val="17"/>
  </w:num>
  <w:num w:numId="23">
    <w:abstractNumId w:val="42"/>
  </w:num>
  <w:num w:numId="24">
    <w:abstractNumId w:val="13"/>
  </w:num>
  <w:num w:numId="25">
    <w:abstractNumId w:val="4"/>
  </w:num>
  <w:num w:numId="26">
    <w:abstractNumId w:val="1"/>
  </w:num>
  <w:num w:numId="27">
    <w:abstractNumId w:val="22"/>
  </w:num>
  <w:num w:numId="28">
    <w:abstractNumId w:val="16"/>
  </w:num>
  <w:num w:numId="29">
    <w:abstractNumId w:val="0"/>
  </w:num>
  <w:num w:numId="30">
    <w:abstractNumId w:val="9"/>
  </w:num>
  <w:num w:numId="31">
    <w:abstractNumId w:val="7"/>
  </w:num>
  <w:num w:numId="32">
    <w:abstractNumId w:val="15"/>
  </w:num>
  <w:num w:numId="33">
    <w:abstractNumId w:val="37"/>
  </w:num>
  <w:num w:numId="34">
    <w:abstractNumId w:val="48"/>
  </w:num>
  <w:num w:numId="35">
    <w:abstractNumId w:val="39"/>
  </w:num>
  <w:num w:numId="36">
    <w:abstractNumId w:val="24"/>
  </w:num>
  <w:num w:numId="37">
    <w:abstractNumId w:val="60"/>
  </w:num>
  <w:num w:numId="38">
    <w:abstractNumId w:val="27"/>
  </w:num>
  <w:num w:numId="39">
    <w:abstractNumId w:val="14"/>
  </w:num>
  <w:num w:numId="40">
    <w:abstractNumId w:val="56"/>
  </w:num>
  <w:num w:numId="41">
    <w:abstractNumId w:val="19"/>
  </w:num>
  <w:num w:numId="42">
    <w:abstractNumId w:val="12"/>
  </w:num>
  <w:num w:numId="43">
    <w:abstractNumId w:val="6"/>
  </w:num>
  <w:num w:numId="44">
    <w:abstractNumId w:val="3"/>
  </w:num>
  <w:num w:numId="45">
    <w:abstractNumId w:val="43"/>
  </w:num>
  <w:num w:numId="46">
    <w:abstractNumId w:val="31"/>
  </w:num>
  <w:num w:numId="47">
    <w:abstractNumId w:val="51"/>
  </w:num>
  <w:num w:numId="48">
    <w:abstractNumId w:val="50"/>
  </w:num>
  <w:num w:numId="49">
    <w:abstractNumId w:val="46"/>
  </w:num>
  <w:num w:numId="50">
    <w:abstractNumId w:val="57"/>
  </w:num>
  <w:num w:numId="51">
    <w:abstractNumId w:val="36"/>
  </w:num>
  <w:num w:numId="52">
    <w:abstractNumId w:val="33"/>
  </w:num>
  <w:num w:numId="53">
    <w:abstractNumId w:val="35"/>
  </w:num>
  <w:num w:numId="54">
    <w:abstractNumId w:val="5"/>
  </w:num>
  <w:num w:numId="55">
    <w:abstractNumId w:val="18"/>
  </w:num>
  <w:num w:numId="56">
    <w:abstractNumId w:val="26"/>
  </w:num>
  <w:num w:numId="57">
    <w:abstractNumId w:val="59"/>
  </w:num>
  <w:num w:numId="58">
    <w:abstractNumId w:val="49"/>
  </w:num>
  <w:num w:numId="59">
    <w:abstractNumId w:val="25"/>
  </w:num>
  <w:num w:numId="60">
    <w:abstractNumId w:val="10"/>
  </w:num>
  <w:num w:numId="61">
    <w:abstractNumId w:val="8"/>
  </w:num>
  <w:num w:numId="62">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20"/>
  <w:evenAndOddHeaders/>
  <w:drawingGridHorizontalSpacing w:val="110"/>
  <w:displayHorizontalDrawingGridEvery w:val="2"/>
  <w:characterSpacingControl w:val="doNotCompress"/>
  <w:hdrShapeDefaults>
    <o:shapedefaults v:ext="edit" spidmax="55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65997"/>
    <w:rsid w:val="0000073D"/>
    <w:rsid w:val="00040893"/>
    <w:rsid w:val="00042363"/>
    <w:rsid w:val="0008143B"/>
    <w:rsid w:val="00096AE0"/>
    <w:rsid w:val="000979A3"/>
    <w:rsid w:val="000A3E71"/>
    <w:rsid w:val="000C1C74"/>
    <w:rsid w:val="000F048A"/>
    <w:rsid w:val="000F04E4"/>
    <w:rsid w:val="000F0A60"/>
    <w:rsid w:val="000F0F8D"/>
    <w:rsid w:val="0010288F"/>
    <w:rsid w:val="0013174A"/>
    <w:rsid w:val="001559DA"/>
    <w:rsid w:val="00167AB7"/>
    <w:rsid w:val="0017192F"/>
    <w:rsid w:val="001845EA"/>
    <w:rsid w:val="001A5721"/>
    <w:rsid w:val="001C2D8A"/>
    <w:rsid w:val="001D1AC3"/>
    <w:rsid w:val="001E3D83"/>
    <w:rsid w:val="001E4720"/>
    <w:rsid w:val="00225218"/>
    <w:rsid w:val="00234152"/>
    <w:rsid w:val="00267466"/>
    <w:rsid w:val="00274929"/>
    <w:rsid w:val="002C4987"/>
    <w:rsid w:val="002C79F4"/>
    <w:rsid w:val="002D6D65"/>
    <w:rsid w:val="002E57EA"/>
    <w:rsid w:val="002F546D"/>
    <w:rsid w:val="003113B0"/>
    <w:rsid w:val="00315C0F"/>
    <w:rsid w:val="00325199"/>
    <w:rsid w:val="003251B1"/>
    <w:rsid w:val="00332BD0"/>
    <w:rsid w:val="00342CA8"/>
    <w:rsid w:val="003714C7"/>
    <w:rsid w:val="0038218A"/>
    <w:rsid w:val="00390477"/>
    <w:rsid w:val="003A1595"/>
    <w:rsid w:val="003B1DA7"/>
    <w:rsid w:val="003B4E61"/>
    <w:rsid w:val="003C5C9D"/>
    <w:rsid w:val="003D0FB6"/>
    <w:rsid w:val="003E5FAD"/>
    <w:rsid w:val="003F650F"/>
    <w:rsid w:val="00414E8D"/>
    <w:rsid w:val="00420A98"/>
    <w:rsid w:val="00424D53"/>
    <w:rsid w:val="00437161"/>
    <w:rsid w:val="00440AFA"/>
    <w:rsid w:val="00445181"/>
    <w:rsid w:val="00462FE8"/>
    <w:rsid w:val="00470410"/>
    <w:rsid w:val="0047202F"/>
    <w:rsid w:val="00474C31"/>
    <w:rsid w:val="004779B0"/>
    <w:rsid w:val="00486A16"/>
    <w:rsid w:val="00487BE0"/>
    <w:rsid w:val="004908AC"/>
    <w:rsid w:val="004A0145"/>
    <w:rsid w:val="004C0031"/>
    <w:rsid w:val="004D450A"/>
    <w:rsid w:val="004E1E6D"/>
    <w:rsid w:val="004F5F37"/>
    <w:rsid w:val="00530A16"/>
    <w:rsid w:val="00567972"/>
    <w:rsid w:val="005B10B5"/>
    <w:rsid w:val="005B77F2"/>
    <w:rsid w:val="005B7C04"/>
    <w:rsid w:val="005D1390"/>
    <w:rsid w:val="005E41B8"/>
    <w:rsid w:val="00617AC8"/>
    <w:rsid w:val="00627598"/>
    <w:rsid w:val="006335A0"/>
    <w:rsid w:val="0064255A"/>
    <w:rsid w:val="0064294B"/>
    <w:rsid w:val="00643E13"/>
    <w:rsid w:val="00665997"/>
    <w:rsid w:val="00671E26"/>
    <w:rsid w:val="00674EED"/>
    <w:rsid w:val="00682B74"/>
    <w:rsid w:val="006861E8"/>
    <w:rsid w:val="006879EA"/>
    <w:rsid w:val="0069520B"/>
    <w:rsid w:val="00696E7C"/>
    <w:rsid w:val="006A194E"/>
    <w:rsid w:val="006A2886"/>
    <w:rsid w:val="006B2F3B"/>
    <w:rsid w:val="006C046F"/>
    <w:rsid w:val="006C1291"/>
    <w:rsid w:val="006C3E35"/>
    <w:rsid w:val="0070180B"/>
    <w:rsid w:val="00713DF5"/>
    <w:rsid w:val="00733C4E"/>
    <w:rsid w:val="00745717"/>
    <w:rsid w:val="00747629"/>
    <w:rsid w:val="007528C5"/>
    <w:rsid w:val="00785814"/>
    <w:rsid w:val="007930EB"/>
    <w:rsid w:val="00793F17"/>
    <w:rsid w:val="007C369B"/>
    <w:rsid w:val="007E70B3"/>
    <w:rsid w:val="007F2549"/>
    <w:rsid w:val="007F419A"/>
    <w:rsid w:val="00805F7B"/>
    <w:rsid w:val="008074C7"/>
    <w:rsid w:val="00820571"/>
    <w:rsid w:val="00831035"/>
    <w:rsid w:val="008445E3"/>
    <w:rsid w:val="008811AD"/>
    <w:rsid w:val="00881D7B"/>
    <w:rsid w:val="008958B0"/>
    <w:rsid w:val="008A0901"/>
    <w:rsid w:val="008A55C1"/>
    <w:rsid w:val="008A5BE7"/>
    <w:rsid w:val="008B34B2"/>
    <w:rsid w:val="008C78C7"/>
    <w:rsid w:val="008D4092"/>
    <w:rsid w:val="008D607B"/>
    <w:rsid w:val="00915065"/>
    <w:rsid w:val="00941D96"/>
    <w:rsid w:val="00944789"/>
    <w:rsid w:val="00967E2D"/>
    <w:rsid w:val="009906F4"/>
    <w:rsid w:val="00995609"/>
    <w:rsid w:val="00996C4C"/>
    <w:rsid w:val="009A38EC"/>
    <w:rsid w:val="009A43B4"/>
    <w:rsid w:val="009C722A"/>
    <w:rsid w:val="009D39C0"/>
    <w:rsid w:val="00A03381"/>
    <w:rsid w:val="00A5614C"/>
    <w:rsid w:val="00A8776D"/>
    <w:rsid w:val="00A92B31"/>
    <w:rsid w:val="00AA68E0"/>
    <w:rsid w:val="00AB3E36"/>
    <w:rsid w:val="00AD75BB"/>
    <w:rsid w:val="00AE4A0D"/>
    <w:rsid w:val="00AE4FDD"/>
    <w:rsid w:val="00AE5085"/>
    <w:rsid w:val="00AF2EE6"/>
    <w:rsid w:val="00AF500B"/>
    <w:rsid w:val="00AF61DB"/>
    <w:rsid w:val="00B15636"/>
    <w:rsid w:val="00B30469"/>
    <w:rsid w:val="00B41060"/>
    <w:rsid w:val="00B62BA7"/>
    <w:rsid w:val="00B65EFF"/>
    <w:rsid w:val="00B70EA7"/>
    <w:rsid w:val="00B760FD"/>
    <w:rsid w:val="00BA0E2D"/>
    <w:rsid w:val="00BB6489"/>
    <w:rsid w:val="00BC18D0"/>
    <w:rsid w:val="00BF6373"/>
    <w:rsid w:val="00BF6F9B"/>
    <w:rsid w:val="00C23228"/>
    <w:rsid w:val="00C454AD"/>
    <w:rsid w:val="00C576C2"/>
    <w:rsid w:val="00C65046"/>
    <w:rsid w:val="00C81BE5"/>
    <w:rsid w:val="00C92E69"/>
    <w:rsid w:val="00CD354D"/>
    <w:rsid w:val="00CD39B5"/>
    <w:rsid w:val="00CE1E0A"/>
    <w:rsid w:val="00CE37DF"/>
    <w:rsid w:val="00CF5412"/>
    <w:rsid w:val="00D03F90"/>
    <w:rsid w:val="00D20532"/>
    <w:rsid w:val="00D23E3F"/>
    <w:rsid w:val="00D34187"/>
    <w:rsid w:val="00D37E31"/>
    <w:rsid w:val="00D37F35"/>
    <w:rsid w:val="00D40EDA"/>
    <w:rsid w:val="00D44D42"/>
    <w:rsid w:val="00D86C07"/>
    <w:rsid w:val="00D92D1A"/>
    <w:rsid w:val="00DC5110"/>
    <w:rsid w:val="00DC6D8C"/>
    <w:rsid w:val="00DE21B3"/>
    <w:rsid w:val="00DE2371"/>
    <w:rsid w:val="00DE4173"/>
    <w:rsid w:val="00DF6BAE"/>
    <w:rsid w:val="00E1458C"/>
    <w:rsid w:val="00E1465F"/>
    <w:rsid w:val="00E3203E"/>
    <w:rsid w:val="00E87C85"/>
    <w:rsid w:val="00E91728"/>
    <w:rsid w:val="00EA249F"/>
    <w:rsid w:val="00EB0384"/>
    <w:rsid w:val="00EB38F8"/>
    <w:rsid w:val="00EB6CDA"/>
    <w:rsid w:val="00EC296C"/>
    <w:rsid w:val="00EC624E"/>
    <w:rsid w:val="00ED3A7E"/>
    <w:rsid w:val="00EE34C0"/>
    <w:rsid w:val="00F100CF"/>
    <w:rsid w:val="00F12E41"/>
    <w:rsid w:val="00F15044"/>
    <w:rsid w:val="00F175C1"/>
    <w:rsid w:val="00F1799A"/>
    <w:rsid w:val="00F17D1B"/>
    <w:rsid w:val="00F237AF"/>
    <w:rsid w:val="00F358C2"/>
    <w:rsid w:val="00F467CC"/>
    <w:rsid w:val="00F52AC9"/>
    <w:rsid w:val="00F747AA"/>
    <w:rsid w:val="00F77DED"/>
    <w:rsid w:val="00F93E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61"/>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rPr>
  </w:style>
  <w:style w:type="paragraph" w:styleId="1">
    <w:name w:val="heading 1"/>
    <w:basedOn w:val="a"/>
    <w:uiPriority w:val="1"/>
    <w:qFormat/>
    <w:pPr>
      <w:spacing w:before="98"/>
      <w:ind w:left="1133" w:right="2975"/>
      <w:outlineLvl w:val="0"/>
    </w:pPr>
    <w:rPr>
      <w:rFonts w:ascii="Cambria" w:eastAsia="Cambria" w:hAnsi="Cambria" w:cs="Cambria"/>
      <w:b/>
      <w:bCs/>
      <w:sz w:val="32"/>
      <w:szCs w:val="32"/>
    </w:rPr>
  </w:style>
  <w:style w:type="paragraph" w:styleId="2">
    <w:name w:val="heading 2"/>
    <w:basedOn w:val="a"/>
    <w:uiPriority w:val="1"/>
    <w:qFormat/>
    <w:pPr>
      <w:spacing w:before="100"/>
      <w:ind w:left="1133"/>
      <w:outlineLvl w:val="1"/>
    </w:pPr>
    <w:rPr>
      <w:rFonts w:ascii="Cambria" w:eastAsia="Cambria" w:hAnsi="Cambria" w:cs="Cambria"/>
      <w:b/>
      <w:bCs/>
      <w:sz w:val="28"/>
      <w:szCs w:val="28"/>
    </w:rPr>
  </w:style>
  <w:style w:type="paragraph" w:styleId="3">
    <w:name w:val="heading 3"/>
    <w:basedOn w:val="a"/>
    <w:uiPriority w:val="1"/>
    <w:qFormat/>
    <w:pPr>
      <w:spacing w:before="100"/>
      <w:ind w:left="3401"/>
      <w:jc w:val="both"/>
      <w:outlineLvl w:val="2"/>
    </w:pPr>
    <w:rPr>
      <w:rFonts w:ascii="Cambria" w:eastAsia="Cambria" w:hAnsi="Cambria" w:cs="Cambria"/>
      <w:b/>
      <w:bCs/>
      <w:sz w:val="24"/>
      <w:szCs w:val="24"/>
    </w:rPr>
  </w:style>
  <w:style w:type="paragraph" w:styleId="4">
    <w:name w:val="heading 4"/>
    <w:basedOn w:val="a"/>
    <w:uiPriority w:val="1"/>
    <w:qFormat/>
    <w:pPr>
      <w:ind w:left="1133"/>
      <w:outlineLvl w:val="3"/>
    </w:pPr>
    <w:rPr>
      <w:b/>
      <w:bCs/>
      <w:u w:val="single" w:color="000000"/>
    </w:rPr>
  </w:style>
  <w:style w:type="paragraph" w:styleId="5">
    <w:name w:val="heading 5"/>
    <w:basedOn w:val="a"/>
    <w:uiPriority w:val="1"/>
    <w:qFormat/>
    <w:pPr>
      <w:outlineLvl w:val="4"/>
    </w:pPr>
  </w:style>
  <w:style w:type="paragraph" w:styleId="6">
    <w:name w:val="heading 6"/>
    <w:basedOn w:val="a"/>
    <w:uiPriority w:val="1"/>
    <w:qFormat/>
    <w:pPr>
      <w:spacing w:before="126"/>
      <w:ind w:left="1417"/>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3685" w:hanging="300"/>
      <w:jc w:val="both"/>
    </w:pPr>
  </w:style>
  <w:style w:type="paragraph" w:customStyle="1" w:styleId="TableParagraph">
    <w:name w:val="Table Paragraph"/>
    <w:basedOn w:val="a"/>
    <w:uiPriority w:val="1"/>
    <w:qFormat/>
    <w:pPr>
      <w:spacing w:before="66"/>
      <w:ind w:left="113"/>
    </w:pPr>
  </w:style>
  <w:style w:type="character" w:styleId="a5">
    <w:name w:val="Placeholder Text"/>
    <w:basedOn w:val="a0"/>
    <w:uiPriority w:val="99"/>
    <w:semiHidden/>
    <w:rsid w:val="001E3D83"/>
    <w:rPr>
      <w:color w:val="808080"/>
    </w:rPr>
  </w:style>
  <w:style w:type="paragraph" w:styleId="a6">
    <w:name w:val="Balloon Text"/>
    <w:basedOn w:val="a"/>
    <w:link w:val="Char"/>
    <w:uiPriority w:val="99"/>
    <w:semiHidden/>
    <w:unhideWhenUsed/>
    <w:rsid w:val="001E3D83"/>
    <w:rPr>
      <w:rFonts w:ascii="Tahoma" w:hAnsi="Tahoma" w:cs="Tahoma"/>
      <w:sz w:val="16"/>
      <w:szCs w:val="16"/>
    </w:rPr>
  </w:style>
  <w:style w:type="character" w:customStyle="1" w:styleId="Char">
    <w:name w:val="Κείμενο πλαισίου Char"/>
    <w:basedOn w:val="a0"/>
    <w:link w:val="a6"/>
    <w:uiPriority w:val="99"/>
    <w:semiHidden/>
    <w:rsid w:val="001E3D83"/>
    <w:rPr>
      <w:rFonts w:ascii="Tahoma" w:eastAsia="Arial" w:hAnsi="Tahoma" w:cs="Tahoma"/>
      <w:sz w:val="16"/>
      <w:szCs w:val="16"/>
      <w:lang w:val="el-GR"/>
    </w:rPr>
  </w:style>
  <w:style w:type="paragraph" w:styleId="10">
    <w:name w:val="toc 1"/>
    <w:basedOn w:val="a"/>
    <w:next w:val="a"/>
    <w:autoRedefine/>
    <w:uiPriority w:val="39"/>
    <w:semiHidden/>
    <w:unhideWhenUsed/>
    <w:rsid w:val="006B2F3B"/>
    <w:pPr>
      <w:spacing w:after="100"/>
    </w:pPr>
  </w:style>
  <w:style w:type="paragraph" w:styleId="a7">
    <w:name w:val="header"/>
    <w:basedOn w:val="a"/>
    <w:link w:val="Char0"/>
    <w:uiPriority w:val="99"/>
    <w:unhideWhenUsed/>
    <w:rsid w:val="002E57EA"/>
    <w:pPr>
      <w:tabs>
        <w:tab w:val="center" w:pos="4153"/>
        <w:tab w:val="right" w:pos="8306"/>
      </w:tabs>
    </w:pPr>
  </w:style>
  <w:style w:type="character" w:customStyle="1" w:styleId="Char0">
    <w:name w:val="Κεφαλίδα Char"/>
    <w:basedOn w:val="a0"/>
    <w:link w:val="a7"/>
    <w:uiPriority w:val="99"/>
    <w:rsid w:val="002E57EA"/>
    <w:rPr>
      <w:rFonts w:ascii="Arial" w:eastAsia="Arial" w:hAnsi="Arial" w:cs="Arial"/>
      <w:lang w:val="el-GR"/>
    </w:rPr>
  </w:style>
  <w:style w:type="paragraph" w:styleId="a8">
    <w:name w:val="footer"/>
    <w:basedOn w:val="a"/>
    <w:link w:val="Char1"/>
    <w:uiPriority w:val="99"/>
    <w:unhideWhenUsed/>
    <w:rsid w:val="002E57EA"/>
    <w:pPr>
      <w:tabs>
        <w:tab w:val="center" w:pos="4153"/>
        <w:tab w:val="right" w:pos="8306"/>
      </w:tabs>
    </w:pPr>
  </w:style>
  <w:style w:type="character" w:customStyle="1" w:styleId="Char1">
    <w:name w:val="Υποσέλιδο Char"/>
    <w:basedOn w:val="a0"/>
    <w:link w:val="a8"/>
    <w:uiPriority w:val="99"/>
    <w:rsid w:val="002E57EA"/>
    <w:rPr>
      <w:rFonts w:ascii="Arial" w:eastAsia="Arial" w:hAnsi="Arial" w:cs="Arial"/>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eader" Target="head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31</Pages>
  <Words>7944</Words>
  <Characters>42903</Characters>
  <Application>Microsoft Office Word</Application>
  <DocSecurity>0</DocSecurity>
  <Lines>357</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50</cp:revision>
  <dcterms:created xsi:type="dcterms:W3CDTF">2021-01-09T19:46:00Z</dcterms:created>
  <dcterms:modified xsi:type="dcterms:W3CDTF">2021-03-09T18:41:00Z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Adobe InDesign 15.0 (Windows)</vt:lpwstr>
  </property>
  <property fmtid="{D5CDD505-2E9C-101B-9397-08002B2CF9AE}" pid="4" name="LastSaved">
    <vt:filetime>2021-01-06T00:00:00Z</vt:filetime>
  </property>
</Properties>
</file>